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CellMar>
          <w:left w:w="0" w:type="dxa"/>
          <w:right w:w="0" w:type="dxa"/>
        </w:tblCellMar>
        <w:tblLook w:val="04A0" w:firstRow="1" w:lastRow="0" w:firstColumn="1" w:lastColumn="0" w:noHBand="0" w:noVBand="1"/>
      </w:tblPr>
      <w:tblGrid>
        <w:gridCol w:w="9072"/>
      </w:tblGrid>
      <w:tr w:rsidR="00A00278" w:rsidRPr="00A00278" w:rsidTr="00A00278">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A00278" w:rsidRPr="00A00278">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A00278" w:rsidRPr="00A00278" w:rsidRDefault="00A00278" w:rsidP="00A00278">
                  <w:pPr>
                    <w:spacing w:after="0" w:line="240" w:lineRule="atLeast"/>
                    <w:rPr>
                      <w:rFonts w:ascii="Times New Roman" w:eastAsia="Times New Roman" w:hAnsi="Times New Roman" w:cs="Times New Roman"/>
                      <w:sz w:val="24"/>
                      <w:szCs w:val="24"/>
                      <w:lang w:eastAsia="tr-TR"/>
                    </w:rPr>
                  </w:pPr>
                  <w:r w:rsidRPr="00A00278">
                    <w:rPr>
                      <w:rFonts w:ascii="Arial" w:eastAsia="Times New Roman" w:hAnsi="Arial" w:cs="Arial"/>
                      <w:sz w:val="16"/>
                      <w:szCs w:val="16"/>
                      <w:lang w:eastAsia="tr-TR"/>
                    </w:rPr>
                    <w:t>17 Kasım 2020 SALI</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A00278" w:rsidRPr="00A00278" w:rsidRDefault="00A00278" w:rsidP="00A00278">
                  <w:pPr>
                    <w:spacing w:after="0" w:line="240" w:lineRule="atLeast"/>
                    <w:jc w:val="center"/>
                    <w:rPr>
                      <w:rFonts w:ascii="Times New Roman" w:eastAsia="Times New Roman" w:hAnsi="Times New Roman" w:cs="Times New Roman"/>
                      <w:sz w:val="24"/>
                      <w:szCs w:val="24"/>
                      <w:lang w:eastAsia="tr-TR"/>
                    </w:rPr>
                  </w:pPr>
                  <w:r w:rsidRPr="00A00278">
                    <w:rPr>
                      <w:rFonts w:ascii="Palatino Linotype" w:eastAsia="Times New Roman" w:hAnsi="Palatino Linotype" w:cs="Times New Roman"/>
                      <w:b/>
                      <w:bCs/>
                      <w:color w:val="80000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A00278" w:rsidRPr="00A00278" w:rsidRDefault="00A00278" w:rsidP="00A00278">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A00278">
                    <w:rPr>
                      <w:rFonts w:ascii="Arial" w:eastAsia="Times New Roman" w:hAnsi="Arial" w:cs="Arial"/>
                      <w:sz w:val="16"/>
                      <w:szCs w:val="16"/>
                      <w:lang w:eastAsia="tr-TR"/>
                    </w:rPr>
                    <w:t>Sayı : 31307</w:t>
                  </w:r>
                  <w:proofErr w:type="gramEnd"/>
                </w:p>
              </w:tc>
            </w:tr>
            <w:tr w:rsidR="00A00278" w:rsidRPr="00A00278">
              <w:trPr>
                <w:trHeight w:val="480"/>
                <w:jc w:val="center"/>
              </w:trPr>
              <w:tc>
                <w:tcPr>
                  <w:tcW w:w="8789" w:type="dxa"/>
                  <w:gridSpan w:val="3"/>
                  <w:tcMar>
                    <w:top w:w="0" w:type="dxa"/>
                    <w:left w:w="108" w:type="dxa"/>
                    <w:bottom w:w="0" w:type="dxa"/>
                    <w:right w:w="108" w:type="dxa"/>
                  </w:tcMar>
                  <w:vAlign w:val="center"/>
                  <w:hideMark/>
                </w:tcPr>
                <w:p w:rsidR="00A00278" w:rsidRPr="00A00278" w:rsidRDefault="00A00278" w:rsidP="00A00278">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A00278">
                    <w:rPr>
                      <w:rFonts w:ascii="Arial" w:eastAsia="Times New Roman" w:hAnsi="Arial" w:cs="Arial"/>
                      <w:b/>
                      <w:bCs/>
                      <w:color w:val="000080"/>
                      <w:sz w:val="18"/>
                      <w:szCs w:val="18"/>
                      <w:lang w:eastAsia="tr-TR"/>
                    </w:rPr>
                    <w:t>KANUN</w:t>
                  </w:r>
                </w:p>
              </w:tc>
            </w:tr>
            <w:tr w:rsidR="00A00278" w:rsidRPr="00A00278">
              <w:trPr>
                <w:trHeight w:val="480"/>
                <w:jc w:val="center"/>
              </w:trPr>
              <w:tc>
                <w:tcPr>
                  <w:tcW w:w="8789" w:type="dxa"/>
                  <w:gridSpan w:val="3"/>
                  <w:tcMar>
                    <w:top w:w="0" w:type="dxa"/>
                    <w:left w:w="108" w:type="dxa"/>
                    <w:bottom w:w="0" w:type="dxa"/>
                    <w:right w:w="108" w:type="dxa"/>
                  </w:tcMar>
                  <w:vAlign w:val="center"/>
                  <w:hideMark/>
                </w:tcPr>
                <w:p w:rsidR="00A00278" w:rsidRPr="00A00278" w:rsidRDefault="00A00278" w:rsidP="00A00278">
                  <w:pPr>
                    <w:spacing w:after="0" w:line="241" w:lineRule="atLeast"/>
                    <w:jc w:val="center"/>
                    <w:rPr>
                      <w:rFonts w:ascii="Times New Roman" w:eastAsia="Times New Roman" w:hAnsi="Times New Roman" w:cs="Times New Roman"/>
                      <w:sz w:val="24"/>
                      <w:szCs w:val="24"/>
                      <w:lang w:eastAsia="tr-TR"/>
                    </w:rPr>
                  </w:pPr>
                  <w:r w:rsidRPr="00A00278">
                    <w:rPr>
                      <w:rFonts w:ascii="Times New Roman" w:eastAsia="Times New Roman" w:hAnsi="Times New Roman" w:cs="Times New Roman"/>
                      <w:b/>
                      <w:bCs/>
                      <w:sz w:val="18"/>
                      <w:szCs w:val="18"/>
                      <w:lang w:val="en-GB" w:eastAsia="tr-TR"/>
                    </w:rPr>
                    <w:t>BAZI ALACAKLARIN YENİDEN YAPILANDIRILMASI İLE BAZI KANUNLARDA DEĞİŞİKLİK YAPILMASI HAKKINDA KANUN</w:t>
                  </w:r>
                </w:p>
                <w:p w:rsidR="00A00278" w:rsidRPr="00A00278" w:rsidRDefault="00A00278" w:rsidP="00A00278">
                  <w:pPr>
                    <w:spacing w:before="113" w:after="113" w:line="241" w:lineRule="atLeast"/>
                    <w:ind w:firstLine="566"/>
                    <w:jc w:val="both"/>
                    <w:rPr>
                      <w:rFonts w:ascii="Times New Roman" w:eastAsia="Times New Roman" w:hAnsi="Times New Roman" w:cs="Times New Roman"/>
                      <w:sz w:val="24"/>
                      <w:szCs w:val="24"/>
                      <w:lang w:eastAsia="tr-TR"/>
                    </w:rPr>
                  </w:pPr>
                  <w:proofErr w:type="spellStart"/>
                  <w:r w:rsidRPr="00A00278">
                    <w:rPr>
                      <w:rFonts w:ascii="Times New Roman" w:eastAsia="Times New Roman" w:hAnsi="Times New Roman" w:cs="Times New Roman"/>
                      <w:b/>
                      <w:bCs/>
                      <w:sz w:val="18"/>
                      <w:szCs w:val="18"/>
                      <w:u w:val="single"/>
                      <w:lang w:val="en-GB" w:eastAsia="tr-TR"/>
                    </w:rPr>
                    <w:t>Kanun</w:t>
                  </w:r>
                  <w:proofErr w:type="spellEnd"/>
                  <w:r w:rsidRPr="00A00278">
                    <w:rPr>
                      <w:rFonts w:ascii="Times New Roman" w:eastAsia="Times New Roman" w:hAnsi="Times New Roman" w:cs="Times New Roman"/>
                      <w:b/>
                      <w:bCs/>
                      <w:sz w:val="18"/>
                      <w:szCs w:val="18"/>
                      <w:u w:val="single"/>
                      <w:lang w:val="en-GB" w:eastAsia="tr-TR"/>
                    </w:rPr>
                    <w:t> No. 7256</w:t>
                  </w:r>
                  <w:r w:rsidRPr="00A00278">
                    <w:rPr>
                      <w:rFonts w:ascii="Times New Roman" w:eastAsia="Times New Roman" w:hAnsi="Times New Roman" w:cs="Times New Roman"/>
                      <w:b/>
                      <w:bCs/>
                      <w:sz w:val="18"/>
                      <w:szCs w:val="18"/>
                      <w:lang w:val="en-GB" w:eastAsia="tr-TR"/>
                    </w:rPr>
                    <w:t>                                                                                                   </w:t>
                  </w:r>
                  <w:r w:rsidRPr="00A00278">
                    <w:rPr>
                      <w:rFonts w:ascii="Times New Roman" w:eastAsia="Times New Roman" w:hAnsi="Times New Roman" w:cs="Times New Roman"/>
                      <w:b/>
                      <w:bCs/>
                      <w:sz w:val="18"/>
                      <w:szCs w:val="18"/>
                      <w:u w:val="single"/>
                      <w:lang w:val="en-GB" w:eastAsia="tr-TR"/>
                    </w:rPr>
                    <w:t>Karar Tarihi: 11/11/2020</w:t>
                  </w:r>
                </w:p>
                <w:p w:rsidR="00A00278" w:rsidRPr="00A00278" w:rsidRDefault="00A00278" w:rsidP="00A00278">
                  <w:pPr>
                    <w:spacing w:after="0" w:line="241" w:lineRule="atLeast"/>
                    <w:ind w:firstLine="566"/>
                    <w:jc w:val="both"/>
                    <w:rPr>
                      <w:rFonts w:ascii="Times New Roman" w:eastAsia="Times New Roman" w:hAnsi="Times New Roman" w:cs="Times New Roman"/>
                      <w:sz w:val="24"/>
                      <w:szCs w:val="24"/>
                      <w:lang w:eastAsia="tr-TR"/>
                    </w:rPr>
                  </w:pPr>
                  <w:r w:rsidRPr="00A00278">
                    <w:rPr>
                      <w:rFonts w:ascii="Times New Roman" w:eastAsia="Times New Roman" w:hAnsi="Times New Roman" w:cs="Times New Roman"/>
                      <w:b/>
                      <w:bCs/>
                      <w:sz w:val="18"/>
                      <w:szCs w:val="18"/>
                      <w:lang w:eastAsia="tr-TR"/>
                    </w:rPr>
                    <w:t>Kapsam ve tanımlar</w:t>
                  </w:r>
                </w:p>
                <w:p w:rsidR="00A00278" w:rsidRPr="00A00278" w:rsidRDefault="00A00278" w:rsidP="00A00278">
                  <w:pPr>
                    <w:spacing w:after="0" w:line="241" w:lineRule="atLeast"/>
                    <w:ind w:firstLine="566"/>
                    <w:jc w:val="both"/>
                    <w:rPr>
                      <w:rFonts w:ascii="Times New Roman" w:eastAsia="Times New Roman" w:hAnsi="Times New Roman" w:cs="Times New Roman"/>
                      <w:sz w:val="24"/>
                      <w:szCs w:val="24"/>
                      <w:lang w:eastAsia="tr-TR"/>
                    </w:rPr>
                  </w:pPr>
                  <w:r w:rsidRPr="00A00278">
                    <w:rPr>
                      <w:rFonts w:ascii="Times New Roman" w:eastAsia="Times New Roman" w:hAnsi="Times New Roman" w:cs="Times New Roman"/>
                      <w:b/>
                      <w:bCs/>
                      <w:sz w:val="18"/>
                      <w:szCs w:val="18"/>
                      <w:lang w:eastAsia="tr-TR"/>
                    </w:rPr>
                    <w:t>MADDE 1 –</w:t>
                  </w:r>
                  <w:r w:rsidRPr="00A00278">
                    <w:rPr>
                      <w:rFonts w:ascii="Times New Roman" w:eastAsia="Times New Roman" w:hAnsi="Times New Roman" w:cs="Times New Roman"/>
                      <w:sz w:val="18"/>
                      <w:szCs w:val="18"/>
                      <w:lang w:eastAsia="tr-TR"/>
                    </w:rPr>
                    <w:t> (1) Bu Kanun hükümleri;</w:t>
                  </w:r>
                </w:p>
                <w:p w:rsidR="00A00278" w:rsidRPr="00A00278" w:rsidRDefault="00A00278" w:rsidP="00A00278">
                  <w:pPr>
                    <w:spacing w:after="0" w:line="241" w:lineRule="atLeast"/>
                    <w:ind w:firstLine="566"/>
                    <w:jc w:val="both"/>
                    <w:rPr>
                      <w:rFonts w:ascii="Times New Roman" w:eastAsia="Times New Roman" w:hAnsi="Times New Roman" w:cs="Times New Roman"/>
                      <w:sz w:val="24"/>
                      <w:szCs w:val="24"/>
                      <w:lang w:eastAsia="tr-TR"/>
                    </w:rPr>
                  </w:pPr>
                  <w:r w:rsidRPr="00A00278">
                    <w:rPr>
                      <w:rFonts w:ascii="Times New Roman" w:eastAsia="Times New Roman" w:hAnsi="Times New Roman" w:cs="Times New Roman"/>
                      <w:sz w:val="18"/>
                      <w:szCs w:val="18"/>
                      <w:lang w:eastAsia="tr-TR"/>
                    </w:rPr>
                    <w:t>a) Hazine ve Maliye Bakanlığına bağlı tahsil dairelerince tahsil edilen;</w:t>
                  </w:r>
                </w:p>
                <w:p w:rsidR="00A00278" w:rsidRPr="00A00278" w:rsidRDefault="00A00278" w:rsidP="00A00278">
                  <w:pPr>
                    <w:spacing w:after="0" w:line="241" w:lineRule="atLeast"/>
                    <w:ind w:firstLine="566"/>
                    <w:jc w:val="both"/>
                    <w:rPr>
                      <w:rFonts w:ascii="Times New Roman" w:eastAsia="Times New Roman" w:hAnsi="Times New Roman" w:cs="Times New Roman"/>
                      <w:sz w:val="24"/>
                      <w:szCs w:val="24"/>
                      <w:lang w:eastAsia="tr-TR"/>
                    </w:rPr>
                  </w:pPr>
                  <w:r w:rsidRPr="00A00278">
                    <w:rPr>
                      <w:rFonts w:ascii="Times New Roman" w:eastAsia="Times New Roman" w:hAnsi="Times New Roman" w:cs="Times New Roman"/>
                      <w:sz w:val="18"/>
                      <w:szCs w:val="18"/>
                      <w:lang w:eastAsia="tr-TR"/>
                    </w:rPr>
                    <w:t>1) 4/1/1961 tarihli ve 213 sayılı Vergi Usul Kanunu kapsamına giren;</w:t>
                  </w:r>
                </w:p>
                <w:p w:rsidR="00A00278" w:rsidRPr="00A00278" w:rsidRDefault="00A00278" w:rsidP="00A00278">
                  <w:pPr>
                    <w:spacing w:after="0" w:line="241" w:lineRule="atLeast"/>
                    <w:ind w:firstLine="566"/>
                    <w:jc w:val="both"/>
                    <w:rPr>
                      <w:rFonts w:ascii="Times New Roman" w:eastAsia="Times New Roman" w:hAnsi="Times New Roman" w:cs="Times New Roman"/>
                      <w:sz w:val="24"/>
                      <w:szCs w:val="24"/>
                      <w:lang w:eastAsia="tr-TR"/>
                    </w:rPr>
                  </w:pPr>
                  <w:r w:rsidRPr="00A00278">
                    <w:rPr>
                      <w:rFonts w:ascii="Times New Roman" w:eastAsia="Times New Roman" w:hAnsi="Times New Roman" w:cs="Times New Roman"/>
                      <w:sz w:val="18"/>
                      <w:szCs w:val="18"/>
                      <w:lang w:eastAsia="tr-TR"/>
                    </w:rPr>
                    <w:t>(</w:t>
                  </w:r>
                  <w:proofErr w:type="spellStart"/>
                  <w:r w:rsidRPr="00A00278">
                    <w:rPr>
                      <w:rFonts w:ascii="Times New Roman" w:eastAsia="Times New Roman" w:hAnsi="Times New Roman" w:cs="Times New Roman"/>
                      <w:sz w:val="18"/>
                      <w:szCs w:val="18"/>
                      <w:lang w:eastAsia="tr-TR"/>
                    </w:rPr>
                    <w:t>aa</w:t>
                  </w:r>
                  <w:proofErr w:type="spellEnd"/>
                  <w:r w:rsidRPr="00A00278">
                    <w:rPr>
                      <w:rFonts w:ascii="Times New Roman" w:eastAsia="Times New Roman" w:hAnsi="Times New Roman" w:cs="Times New Roman"/>
                      <w:sz w:val="18"/>
                      <w:szCs w:val="18"/>
                      <w:lang w:eastAsia="tr-TR"/>
                    </w:rPr>
                    <w:t>) 31/8/2020 tarihinden (bu tarih dâhil) önceki dönemlere, beyana dayanan vergilerde bu tarihe kadar verilmesi gereken beyannamelere ilişkin vergi ve bunlara bağlı vergi cezaları, gecikme faizleri, gecikme zamları,</w:t>
                  </w:r>
                </w:p>
                <w:p w:rsidR="00A00278" w:rsidRPr="00A00278" w:rsidRDefault="00A00278" w:rsidP="00A00278">
                  <w:pPr>
                    <w:spacing w:after="0" w:line="241" w:lineRule="atLeast"/>
                    <w:ind w:firstLine="566"/>
                    <w:jc w:val="both"/>
                    <w:rPr>
                      <w:rFonts w:ascii="Times New Roman" w:eastAsia="Times New Roman" w:hAnsi="Times New Roman" w:cs="Times New Roman"/>
                      <w:sz w:val="24"/>
                      <w:szCs w:val="24"/>
                      <w:lang w:eastAsia="tr-TR"/>
                    </w:rPr>
                  </w:pPr>
                  <w:r w:rsidRPr="00A00278">
                    <w:rPr>
                      <w:rFonts w:ascii="Times New Roman" w:eastAsia="Times New Roman" w:hAnsi="Times New Roman" w:cs="Times New Roman"/>
                      <w:sz w:val="18"/>
                      <w:szCs w:val="18"/>
                      <w:lang w:eastAsia="tr-TR"/>
                    </w:rPr>
                    <w:t>(</w:t>
                  </w:r>
                  <w:proofErr w:type="spellStart"/>
                  <w:r w:rsidRPr="00A00278">
                    <w:rPr>
                      <w:rFonts w:ascii="Times New Roman" w:eastAsia="Times New Roman" w:hAnsi="Times New Roman" w:cs="Times New Roman"/>
                      <w:sz w:val="18"/>
                      <w:szCs w:val="18"/>
                      <w:lang w:eastAsia="tr-TR"/>
                    </w:rPr>
                    <w:t>bb</w:t>
                  </w:r>
                  <w:proofErr w:type="spellEnd"/>
                  <w:r w:rsidRPr="00A00278">
                    <w:rPr>
                      <w:rFonts w:ascii="Times New Roman" w:eastAsia="Times New Roman" w:hAnsi="Times New Roman" w:cs="Times New Roman"/>
                      <w:sz w:val="18"/>
                      <w:szCs w:val="18"/>
                      <w:lang w:eastAsia="tr-TR"/>
                    </w:rPr>
                    <w:t>) 2020 yılına ilişkin olarak 31/8/2020 tarihinden (bu tarih dâhil) önce tahakkuk eden vergi ve bunlara bağlı vergi cezaları, gecikme faizleri, gecikme zamları,</w:t>
                  </w:r>
                </w:p>
                <w:p w:rsidR="00A00278" w:rsidRPr="00A00278" w:rsidRDefault="00A00278" w:rsidP="00A00278">
                  <w:pPr>
                    <w:spacing w:after="0" w:line="241" w:lineRule="atLeast"/>
                    <w:ind w:firstLine="566"/>
                    <w:jc w:val="both"/>
                    <w:rPr>
                      <w:rFonts w:ascii="Times New Roman" w:eastAsia="Times New Roman" w:hAnsi="Times New Roman" w:cs="Times New Roman"/>
                      <w:sz w:val="24"/>
                      <w:szCs w:val="24"/>
                      <w:lang w:eastAsia="tr-TR"/>
                    </w:rPr>
                  </w:pPr>
                  <w:r w:rsidRPr="00A00278">
                    <w:rPr>
                      <w:rFonts w:ascii="Times New Roman" w:eastAsia="Times New Roman" w:hAnsi="Times New Roman" w:cs="Times New Roman"/>
                      <w:sz w:val="18"/>
                      <w:szCs w:val="18"/>
                      <w:lang w:eastAsia="tr-TR"/>
                    </w:rPr>
                    <w:t>(cc) 31/8/2020 tarihinden (bu tarih dâhil) önce yapılan tespitlere ilişkin olarak vergi aslına bağlı olmayan vergi cezaları,</w:t>
                  </w:r>
                </w:p>
                <w:p w:rsidR="00A00278" w:rsidRPr="00A00278" w:rsidRDefault="00A00278" w:rsidP="00A00278">
                  <w:pPr>
                    <w:spacing w:after="0" w:line="241" w:lineRule="atLeast"/>
                    <w:ind w:firstLine="566"/>
                    <w:jc w:val="both"/>
                    <w:rPr>
                      <w:rFonts w:ascii="Times New Roman" w:eastAsia="Times New Roman" w:hAnsi="Times New Roman" w:cs="Times New Roman"/>
                      <w:sz w:val="24"/>
                      <w:szCs w:val="24"/>
                      <w:lang w:eastAsia="tr-TR"/>
                    </w:rPr>
                  </w:pPr>
                  <w:proofErr w:type="gramStart"/>
                  <w:r w:rsidRPr="00A00278">
                    <w:rPr>
                      <w:rFonts w:ascii="Times New Roman" w:eastAsia="Times New Roman" w:hAnsi="Times New Roman" w:cs="Times New Roman"/>
                      <w:sz w:val="18"/>
                      <w:szCs w:val="18"/>
                      <w:lang w:eastAsia="tr-TR"/>
                    </w:rPr>
                    <w:t>2) 31/8/2020 tarihinden (bu tarih dâhil) önce verilen idari para cezaları (24/4/1930 tarihli ve 1593 sayılı Umumi Hıfzıssıhha Kanunu ve 7/11/1996 tarihli ve 4207 sayılı Tütün Ürünlerinin Zararlarının Önlenmesi ve Kontrolü Hakkında Kanuna göre verilen idari para cezaları ile 10/12/2003 tarihli ve 5018 sayılı Kamu Malî Yönetimi ve Kontrol Kanununa ekli (III) sayılı cetvelde yer alan düzenleyici ve denetleyici kurumlarca verilen idari para cezaları hariç),</w:t>
                  </w:r>
                  <w:proofErr w:type="gramEnd"/>
                </w:p>
                <w:p w:rsidR="00A00278" w:rsidRPr="00A00278" w:rsidRDefault="00A00278" w:rsidP="00A00278">
                  <w:pPr>
                    <w:spacing w:after="0" w:line="241" w:lineRule="atLeast"/>
                    <w:ind w:firstLine="566"/>
                    <w:jc w:val="both"/>
                    <w:rPr>
                      <w:rFonts w:ascii="Times New Roman" w:eastAsia="Times New Roman" w:hAnsi="Times New Roman" w:cs="Times New Roman"/>
                      <w:sz w:val="24"/>
                      <w:szCs w:val="24"/>
                      <w:lang w:eastAsia="tr-TR"/>
                    </w:rPr>
                  </w:pPr>
                  <w:r w:rsidRPr="00A00278">
                    <w:rPr>
                      <w:rFonts w:ascii="Times New Roman" w:eastAsia="Times New Roman" w:hAnsi="Times New Roman" w:cs="Times New Roman"/>
                      <w:sz w:val="18"/>
                      <w:szCs w:val="18"/>
                      <w:lang w:eastAsia="tr-TR"/>
                    </w:rPr>
                    <w:t xml:space="preserve">3) Yukarıdaki bentler dışında kalan ve 21/7/1953 tarihli ve 6183 sayılı Amme Alacaklarının Tahsil Usulü Hakkında Kanun kapsamında takip edilen asli ve </w:t>
                  </w:r>
                  <w:proofErr w:type="spellStart"/>
                  <w:r w:rsidRPr="00A00278">
                    <w:rPr>
                      <w:rFonts w:ascii="Times New Roman" w:eastAsia="Times New Roman" w:hAnsi="Times New Roman" w:cs="Times New Roman"/>
                      <w:sz w:val="18"/>
                      <w:szCs w:val="18"/>
                      <w:lang w:eastAsia="tr-TR"/>
                    </w:rPr>
                    <w:t>fer’i</w:t>
                  </w:r>
                  <w:proofErr w:type="spellEnd"/>
                  <w:r w:rsidRPr="00A00278">
                    <w:rPr>
                      <w:rFonts w:ascii="Times New Roman" w:eastAsia="Times New Roman" w:hAnsi="Times New Roman" w:cs="Times New Roman"/>
                      <w:sz w:val="18"/>
                      <w:szCs w:val="18"/>
                      <w:lang w:eastAsia="tr-TR"/>
                    </w:rPr>
                    <w:t xml:space="preserve"> amme alacakları (adli para cezaları hariç),</w:t>
                  </w:r>
                </w:p>
                <w:p w:rsidR="00A00278" w:rsidRPr="00A00278" w:rsidRDefault="00A00278" w:rsidP="00A00278">
                  <w:pPr>
                    <w:spacing w:after="0" w:line="241" w:lineRule="atLeast"/>
                    <w:ind w:firstLine="566"/>
                    <w:jc w:val="both"/>
                    <w:rPr>
                      <w:rFonts w:ascii="Times New Roman" w:eastAsia="Times New Roman" w:hAnsi="Times New Roman" w:cs="Times New Roman"/>
                      <w:sz w:val="24"/>
                      <w:szCs w:val="24"/>
                      <w:lang w:eastAsia="tr-TR"/>
                    </w:rPr>
                  </w:pPr>
                  <w:proofErr w:type="gramStart"/>
                  <w:r w:rsidRPr="00A00278">
                    <w:rPr>
                      <w:rFonts w:ascii="Times New Roman" w:eastAsia="Times New Roman" w:hAnsi="Times New Roman" w:cs="Times New Roman"/>
                      <w:sz w:val="18"/>
                      <w:szCs w:val="18"/>
                      <w:lang w:eastAsia="tr-TR"/>
                    </w:rPr>
                    <w:t>b) 31/8/2020 tarihinden (bu tarih dâhil) önce 27/10/1999 tarihli ve 4458 sayılı Gümrük Kanunu ve ilgili diğer kanunlar kapsamında gümrük yükümlülüğü doğan ve Ticaret Bakanlığına bağlı tahsil daireleri tarafından 6183 sayılı Kanun hükümlerine göre takip edilen gümrük vergileri, idari para cezaları, faizler, gecikme faizleri, gecikme zammı alacakları,</w:t>
                  </w:r>
                  <w:proofErr w:type="gramEnd"/>
                </w:p>
                <w:p w:rsidR="00A00278" w:rsidRPr="00A00278" w:rsidRDefault="00A00278" w:rsidP="00A00278">
                  <w:pPr>
                    <w:spacing w:after="0" w:line="250" w:lineRule="atLeast"/>
                    <w:ind w:firstLine="566"/>
                    <w:jc w:val="both"/>
                    <w:rPr>
                      <w:rFonts w:ascii="Times New Roman" w:eastAsia="Times New Roman" w:hAnsi="Times New Roman" w:cs="Times New Roman"/>
                      <w:sz w:val="24"/>
                      <w:szCs w:val="24"/>
                      <w:lang w:eastAsia="tr-TR"/>
                    </w:rPr>
                  </w:pPr>
                  <w:r w:rsidRPr="00A00278">
                    <w:rPr>
                      <w:rFonts w:ascii="Times New Roman" w:eastAsia="Times New Roman" w:hAnsi="Times New Roman" w:cs="Times New Roman"/>
                      <w:sz w:val="18"/>
                      <w:szCs w:val="18"/>
                      <w:lang w:eastAsia="tr-TR"/>
                    </w:rPr>
                    <w:t>c) Sosyal Güvenlik Kurumuna bağlı tahsil daireleri tarafından 6183 sayılı Kanun kapsamında takip edilen ve bu Kanunun yayımı tarihine veya bu Kanunun ilgili hükümlerinde belirtilen sürelerin sonuna kadar tahakkuk ettiği hâlde ödenmemiş olan;</w:t>
                  </w:r>
                </w:p>
                <w:p w:rsidR="00A00278" w:rsidRPr="00A00278" w:rsidRDefault="00A00278" w:rsidP="00A00278">
                  <w:pPr>
                    <w:spacing w:after="0" w:line="250" w:lineRule="atLeast"/>
                    <w:ind w:firstLine="566"/>
                    <w:jc w:val="both"/>
                    <w:rPr>
                      <w:rFonts w:ascii="Times New Roman" w:eastAsia="Times New Roman" w:hAnsi="Times New Roman" w:cs="Times New Roman"/>
                      <w:sz w:val="24"/>
                      <w:szCs w:val="24"/>
                      <w:lang w:eastAsia="tr-TR"/>
                    </w:rPr>
                  </w:pPr>
                  <w:proofErr w:type="gramStart"/>
                  <w:r w:rsidRPr="00A00278">
                    <w:rPr>
                      <w:rFonts w:ascii="Times New Roman" w:eastAsia="Times New Roman" w:hAnsi="Times New Roman" w:cs="Times New Roman"/>
                      <w:sz w:val="18"/>
                      <w:szCs w:val="18"/>
                      <w:lang w:eastAsia="tr-TR"/>
                    </w:rPr>
                    <w:t>1) 31/5/2006 tarihli ve 5510 sayılı Sosyal Sigortalar ve Genel Sağlık Sigortası Kanununun 4 üncü maddesinin birinci fıkrasının (a), (b) ve (c) bentleri kapsamındaki sigortalılık statülerinden kaynaklanan, 2020 yılı Ağustos ayı ve önceki aylara ilişkin sigorta primi, emeklilik keseneği ve kurum karşılığı, işsizlik sigortası primi, sosyal güvenlik destek primi ile bunlara bağlı gecikme cezası ve gecikme zammı alacakları,</w:t>
                  </w:r>
                  <w:proofErr w:type="gramEnd"/>
                </w:p>
                <w:p w:rsidR="00A00278" w:rsidRPr="00A00278" w:rsidRDefault="00A00278" w:rsidP="00A00278">
                  <w:pPr>
                    <w:spacing w:after="0" w:line="250" w:lineRule="atLeast"/>
                    <w:ind w:firstLine="566"/>
                    <w:jc w:val="both"/>
                    <w:rPr>
                      <w:rFonts w:ascii="Times New Roman" w:eastAsia="Times New Roman" w:hAnsi="Times New Roman" w:cs="Times New Roman"/>
                      <w:sz w:val="24"/>
                      <w:szCs w:val="24"/>
                      <w:lang w:eastAsia="tr-TR"/>
                    </w:rPr>
                  </w:pPr>
                  <w:r w:rsidRPr="00A00278">
                    <w:rPr>
                      <w:rFonts w:ascii="Times New Roman" w:eastAsia="Times New Roman" w:hAnsi="Times New Roman" w:cs="Times New Roman"/>
                      <w:sz w:val="18"/>
                      <w:szCs w:val="18"/>
                      <w:lang w:eastAsia="tr-TR"/>
                    </w:rPr>
                    <w:t>2) 2020 yılı Ağustos ayı ve önceki aylara ilişkin isteğe bağlı sigorta primleri ve topluluk sigortası primi ile bunlara bağlı gecikme cezası ve gecikme zammı alacakları,</w:t>
                  </w:r>
                </w:p>
                <w:p w:rsidR="00A00278" w:rsidRPr="00A00278" w:rsidRDefault="00A00278" w:rsidP="00A00278">
                  <w:pPr>
                    <w:spacing w:after="0" w:line="250" w:lineRule="atLeast"/>
                    <w:ind w:firstLine="566"/>
                    <w:jc w:val="both"/>
                    <w:rPr>
                      <w:rFonts w:ascii="Times New Roman" w:eastAsia="Times New Roman" w:hAnsi="Times New Roman" w:cs="Times New Roman"/>
                      <w:sz w:val="24"/>
                      <w:szCs w:val="24"/>
                      <w:lang w:eastAsia="tr-TR"/>
                    </w:rPr>
                  </w:pPr>
                  <w:r w:rsidRPr="00A00278">
                    <w:rPr>
                      <w:rFonts w:ascii="Times New Roman" w:eastAsia="Times New Roman" w:hAnsi="Times New Roman" w:cs="Times New Roman"/>
                      <w:sz w:val="18"/>
                      <w:szCs w:val="18"/>
                      <w:lang w:eastAsia="tr-TR"/>
                    </w:rPr>
                    <w:t>3) 31/8/2020 tarihine kadar (bu tarih dâhil) bitirilmiş olan özel nitelikteki inşaatlar ile ihale konusu işlere ilişkin yapılan ön değerlendirme, araştırma veya tespit sonucunda bulunan eksik işçilik tutarı üzerinden hesaplanan sigorta primi ile bunlara bağlı gecikme cezası ve gecikme zammı alacakları,</w:t>
                  </w:r>
                </w:p>
                <w:p w:rsidR="00A00278" w:rsidRPr="00A00278" w:rsidRDefault="00A00278" w:rsidP="00A00278">
                  <w:pPr>
                    <w:spacing w:after="0" w:line="250" w:lineRule="atLeast"/>
                    <w:ind w:firstLine="566"/>
                    <w:jc w:val="both"/>
                    <w:rPr>
                      <w:rFonts w:ascii="Times New Roman" w:eastAsia="Times New Roman" w:hAnsi="Times New Roman" w:cs="Times New Roman"/>
                      <w:sz w:val="24"/>
                      <w:szCs w:val="24"/>
                      <w:lang w:eastAsia="tr-TR"/>
                    </w:rPr>
                  </w:pPr>
                  <w:r w:rsidRPr="00A00278">
                    <w:rPr>
                      <w:rFonts w:ascii="Times New Roman" w:eastAsia="Times New Roman" w:hAnsi="Times New Roman" w:cs="Times New Roman"/>
                      <w:sz w:val="18"/>
                      <w:szCs w:val="18"/>
                      <w:lang w:eastAsia="tr-TR"/>
                    </w:rPr>
                    <w:t>4) 31/8/2020 tarihine kadar (bu tarih dâhil) yapılan tespitlere ilişkin olup ilgili kanunları uyarınca uygulanan idari para cezaları ile bunlara bağlı gecikme cezası ve gecikme zammı alacakları,</w:t>
                  </w:r>
                </w:p>
                <w:p w:rsidR="00A00278" w:rsidRPr="00A00278" w:rsidRDefault="00A00278" w:rsidP="00A00278">
                  <w:pPr>
                    <w:spacing w:after="0" w:line="250" w:lineRule="atLeast"/>
                    <w:ind w:firstLine="566"/>
                    <w:jc w:val="both"/>
                    <w:rPr>
                      <w:rFonts w:ascii="Times New Roman" w:eastAsia="Times New Roman" w:hAnsi="Times New Roman" w:cs="Times New Roman"/>
                      <w:sz w:val="24"/>
                      <w:szCs w:val="24"/>
                      <w:lang w:eastAsia="tr-TR"/>
                    </w:rPr>
                  </w:pPr>
                  <w:r w:rsidRPr="00A00278">
                    <w:rPr>
                      <w:rFonts w:ascii="Times New Roman" w:eastAsia="Times New Roman" w:hAnsi="Times New Roman" w:cs="Times New Roman"/>
                      <w:sz w:val="18"/>
                      <w:szCs w:val="18"/>
                      <w:lang w:eastAsia="tr-TR"/>
                    </w:rPr>
                    <w:t>5) İlgili kanunları gereğince takip edilen 2020 yılı Ağustos ayı ve önceki aylara ilişkin damga vergisi, özel işlem vergisi ve eğitime katkı payı ile bunlara bağlı gecikme zammı alacakları,</w:t>
                  </w:r>
                </w:p>
                <w:p w:rsidR="00A00278" w:rsidRPr="00A00278" w:rsidRDefault="00A00278" w:rsidP="00A00278">
                  <w:pPr>
                    <w:spacing w:after="0" w:line="250" w:lineRule="atLeast"/>
                    <w:ind w:firstLine="566"/>
                    <w:jc w:val="both"/>
                    <w:rPr>
                      <w:rFonts w:ascii="Times New Roman" w:eastAsia="Times New Roman" w:hAnsi="Times New Roman" w:cs="Times New Roman"/>
                      <w:sz w:val="24"/>
                      <w:szCs w:val="24"/>
                      <w:lang w:eastAsia="tr-TR"/>
                    </w:rPr>
                  </w:pPr>
                  <w:r w:rsidRPr="00A00278">
                    <w:rPr>
                      <w:rFonts w:ascii="Times New Roman" w:eastAsia="Times New Roman" w:hAnsi="Times New Roman" w:cs="Times New Roman"/>
                      <w:sz w:val="18"/>
                      <w:szCs w:val="18"/>
                      <w:lang w:eastAsia="tr-TR"/>
                    </w:rPr>
                    <w:t xml:space="preserve">ç) İl özel idarelerinin, 6183 sayılı Kanun kapsamında takip edilen ve vadesi 31/8/2020 tarihinden (bu tarih dâhil) önce olduğu hâlde bu Kanunun yayımı tarihi itibarıyla ödenmemiş bulunan asli ve </w:t>
                  </w:r>
                  <w:proofErr w:type="spellStart"/>
                  <w:r w:rsidRPr="00A00278">
                    <w:rPr>
                      <w:rFonts w:ascii="Times New Roman" w:eastAsia="Times New Roman" w:hAnsi="Times New Roman" w:cs="Times New Roman"/>
                      <w:sz w:val="18"/>
                      <w:szCs w:val="18"/>
                      <w:lang w:eastAsia="tr-TR"/>
                    </w:rPr>
                    <w:t>fer’i</w:t>
                  </w:r>
                  <w:proofErr w:type="spellEnd"/>
                  <w:r w:rsidRPr="00A00278">
                    <w:rPr>
                      <w:rFonts w:ascii="Times New Roman" w:eastAsia="Times New Roman" w:hAnsi="Times New Roman" w:cs="Times New Roman"/>
                      <w:sz w:val="18"/>
                      <w:szCs w:val="18"/>
                      <w:lang w:eastAsia="tr-TR"/>
                    </w:rPr>
                    <w:t xml:space="preserve"> amme alacakları,</w:t>
                  </w:r>
                </w:p>
                <w:p w:rsidR="00A00278" w:rsidRPr="00A00278" w:rsidRDefault="00A00278" w:rsidP="00A00278">
                  <w:pPr>
                    <w:spacing w:after="0" w:line="250" w:lineRule="atLeast"/>
                    <w:ind w:firstLine="566"/>
                    <w:jc w:val="both"/>
                    <w:rPr>
                      <w:rFonts w:ascii="Times New Roman" w:eastAsia="Times New Roman" w:hAnsi="Times New Roman" w:cs="Times New Roman"/>
                      <w:sz w:val="24"/>
                      <w:szCs w:val="24"/>
                      <w:lang w:eastAsia="tr-TR"/>
                    </w:rPr>
                  </w:pPr>
                  <w:r w:rsidRPr="00A00278">
                    <w:rPr>
                      <w:rFonts w:ascii="Times New Roman" w:eastAsia="Times New Roman" w:hAnsi="Times New Roman" w:cs="Times New Roman"/>
                      <w:sz w:val="18"/>
                      <w:szCs w:val="18"/>
                      <w:lang w:eastAsia="tr-TR"/>
                    </w:rPr>
                    <w:t>d) Belediyelerin;</w:t>
                  </w:r>
                </w:p>
                <w:p w:rsidR="00A00278" w:rsidRPr="00A00278" w:rsidRDefault="00A00278" w:rsidP="00A00278">
                  <w:pPr>
                    <w:spacing w:after="0" w:line="250" w:lineRule="atLeast"/>
                    <w:ind w:firstLine="566"/>
                    <w:jc w:val="both"/>
                    <w:rPr>
                      <w:rFonts w:ascii="Times New Roman" w:eastAsia="Times New Roman" w:hAnsi="Times New Roman" w:cs="Times New Roman"/>
                      <w:sz w:val="24"/>
                      <w:szCs w:val="24"/>
                      <w:lang w:eastAsia="tr-TR"/>
                    </w:rPr>
                  </w:pPr>
                  <w:proofErr w:type="gramStart"/>
                  <w:r w:rsidRPr="00A00278">
                    <w:rPr>
                      <w:rFonts w:ascii="Times New Roman" w:eastAsia="Times New Roman" w:hAnsi="Times New Roman" w:cs="Times New Roman"/>
                      <w:sz w:val="18"/>
                      <w:szCs w:val="18"/>
                      <w:lang w:eastAsia="tr-TR"/>
                    </w:rPr>
                    <w:t xml:space="preserve">1) 213 sayılı Kanun kapsamına giren ve 31/8/2020 tarihinden (bu tarih dâhil) önceki dönemlere, beyana dayanan vergilerde bu tarihe kadar verilmesi gereken beyannamelere ilişkin vergi ve bunlara bağlı vergi cezaları, gecikme faizleri, gecikme zamları, 2020 yılına ilişkin olarak 31/8/2020 tarihinden (bu tarih dâhil) önce tahakkuk eden vergi (2020 yılına ilişkin tahakkuk eden emlak vergisi ile iş yeri ve diğer şekillerde kullanılan binalara ait çevre temizlik vergisinin ikinci taksitleri hariç) ve bunlara bağlı vergi cezaları, gecikme faizleri, gecikme zamları, bunların dışında kalan ve 6183 sayılı Kanun kapsamında takip edilen ve vadesi 31/8/2020 tarihinden (bu tarih dâhil) önce olduğu hâlde bu Kanunun yayımı tarihi itibarıyla ödenmemiş bulunan asli ve </w:t>
                  </w:r>
                  <w:proofErr w:type="spellStart"/>
                  <w:r w:rsidRPr="00A00278">
                    <w:rPr>
                      <w:rFonts w:ascii="Times New Roman" w:eastAsia="Times New Roman" w:hAnsi="Times New Roman" w:cs="Times New Roman"/>
                      <w:sz w:val="18"/>
                      <w:szCs w:val="18"/>
                      <w:lang w:eastAsia="tr-TR"/>
                    </w:rPr>
                    <w:t>fer’i</w:t>
                  </w:r>
                  <w:proofErr w:type="spellEnd"/>
                  <w:r w:rsidRPr="00A00278">
                    <w:rPr>
                      <w:rFonts w:ascii="Times New Roman" w:eastAsia="Times New Roman" w:hAnsi="Times New Roman" w:cs="Times New Roman"/>
                      <w:sz w:val="18"/>
                      <w:szCs w:val="18"/>
                      <w:lang w:eastAsia="tr-TR"/>
                    </w:rPr>
                    <w:t xml:space="preserve"> amme alacakları,</w:t>
                  </w:r>
                  <w:proofErr w:type="gramEnd"/>
                </w:p>
                <w:p w:rsidR="00A00278" w:rsidRPr="00A00278" w:rsidRDefault="00A00278" w:rsidP="00A00278">
                  <w:pPr>
                    <w:spacing w:after="0" w:line="250" w:lineRule="atLeast"/>
                    <w:ind w:firstLine="566"/>
                    <w:jc w:val="both"/>
                    <w:rPr>
                      <w:rFonts w:ascii="Times New Roman" w:eastAsia="Times New Roman" w:hAnsi="Times New Roman" w:cs="Times New Roman"/>
                      <w:sz w:val="24"/>
                      <w:szCs w:val="24"/>
                      <w:lang w:eastAsia="tr-TR"/>
                    </w:rPr>
                  </w:pPr>
                  <w:r w:rsidRPr="00A00278">
                    <w:rPr>
                      <w:rFonts w:ascii="Times New Roman" w:eastAsia="Times New Roman" w:hAnsi="Times New Roman" w:cs="Times New Roman"/>
                      <w:sz w:val="18"/>
                      <w:szCs w:val="18"/>
                      <w:lang w:eastAsia="tr-TR"/>
                    </w:rPr>
                    <w:t>2) 26/5/1981 tarihli ve 2464 sayılı Belediye Gelirleri Kanununun 97 </w:t>
                  </w:r>
                  <w:proofErr w:type="spellStart"/>
                  <w:r w:rsidRPr="00A00278">
                    <w:rPr>
                      <w:rFonts w:ascii="Times New Roman" w:eastAsia="Times New Roman" w:hAnsi="Times New Roman" w:cs="Times New Roman"/>
                      <w:sz w:val="18"/>
                      <w:szCs w:val="18"/>
                      <w:lang w:eastAsia="tr-TR"/>
                    </w:rPr>
                    <w:t>nci</w:t>
                  </w:r>
                  <w:proofErr w:type="spellEnd"/>
                  <w:r w:rsidRPr="00A00278">
                    <w:rPr>
                      <w:rFonts w:ascii="Times New Roman" w:eastAsia="Times New Roman" w:hAnsi="Times New Roman" w:cs="Times New Roman"/>
                      <w:sz w:val="18"/>
                      <w:szCs w:val="18"/>
                      <w:lang w:eastAsia="tr-TR"/>
                    </w:rPr>
                    <w:t xml:space="preserve"> maddesine göre tahsili gereken ve vadesi 31/8/2020 tarihinden (bu tarih dâhil) önce olduğu hâlde bu Kanunun yayımı tarihi itibarıyla ödenmemiş bulunan ücret alacakları ile bunlara bağlı </w:t>
                  </w:r>
                  <w:proofErr w:type="spellStart"/>
                  <w:r w:rsidRPr="00A00278">
                    <w:rPr>
                      <w:rFonts w:ascii="Times New Roman" w:eastAsia="Times New Roman" w:hAnsi="Times New Roman" w:cs="Times New Roman"/>
                      <w:sz w:val="18"/>
                      <w:szCs w:val="18"/>
                      <w:lang w:eastAsia="tr-TR"/>
                    </w:rPr>
                    <w:t>fer’i</w:t>
                  </w:r>
                  <w:proofErr w:type="spellEnd"/>
                  <w:r w:rsidRPr="00A00278">
                    <w:rPr>
                      <w:rFonts w:ascii="Times New Roman" w:eastAsia="Times New Roman" w:hAnsi="Times New Roman" w:cs="Times New Roman"/>
                      <w:sz w:val="18"/>
                      <w:szCs w:val="18"/>
                      <w:lang w:eastAsia="tr-TR"/>
                    </w:rPr>
                    <w:t xml:space="preserve"> alacakları,</w:t>
                  </w:r>
                </w:p>
                <w:p w:rsidR="00A00278" w:rsidRPr="00A00278" w:rsidRDefault="00A00278" w:rsidP="00A00278">
                  <w:pPr>
                    <w:spacing w:after="0" w:line="250" w:lineRule="atLeast"/>
                    <w:ind w:firstLine="566"/>
                    <w:jc w:val="both"/>
                    <w:rPr>
                      <w:rFonts w:ascii="Times New Roman" w:eastAsia="Times New Roman" w:hAnsi="Times New Roman" w:cs="Times New Roman"/>
                      <w:sz w:val="24"/>
                      <w:szCs w:val="24"/>
                      <w:lang w:eastAsia="tr-TR"/>
                    </w:rPr>
                  </w:pPr>
                  <w:proofErr w:type="gramStart"/>
                  <w:r w:rsidRPr="00A00278">
                    <w:rPr>
                      <w:rFonts w:ascii="Times New Roman" w:eastAsia="Times New Roman" w:hAnsi="Times New Roman" w:cs="Times New Roman"/>
                      <w:sz w:val="18"/>
                      <w:szCs w:val="18"/>
                      <w:lang w:eastAsia="tr-TR"/>
                    </w:rPr>
                    <w:t xml:space="preserve">3) 3/7/2005 tarihli ve 5393 sayılı Belediye Kanunu kapsamındaki belediyelerin su abonelerinden olan ve vadesi 31/8/2020 tarihinden (bu tarih dâhil) önce olduğu hâlde bu Kanunun yayımı tarihi itibarıyla ödenmemiş bulunan su, atık su ve katı atık ücreti alacakları ile bunlara bağlı </w:t>
                  </w:r>
                  <w:proofErr w:type="spellStart"/>
                  <w:r w:rsidRPr="00A00278">
                    <w:rPr>
                      <w:rFonts w:ascii="Times New Roman" w:eastAsia="Times New Roman" w:hAnsi="Times New Roman" w:cs="Times New Roman"/>
                      <w:sz w:val="18"/>
                      <w:szCs w:val="18"/>
                      <w:lang w:eastAsia="tr-TR"/>
                    </w:rPr>
                    <w:t>fer’i</w:t>
                  </w:r>
                  <w:proofErr w:type="spellEnd"/>
                  <w:r w:rsidRPr="00A00278">
                    <w:rPr>
                      <w:rFonts w:ascii="Times New Roman" w:eastAsia="Times New Roman" w:hAnsi="Times New Roman" w:cs="Times New Roman"/>
                      <w:sz w:val="18"/>
                      <w:szCs w:val="18"/>
                      <w:lang w:eastAsia="tr-TR"/>
                    </w:rPr>
                    <w:t xml:space="preserve"> (sözleşmelerde düzenlenen her türlü ceza ve zamlar dâhil) alacakları,</w:t>
                  </w:r>
                  <w:proofErr w:type="gramEnd"/>
                </w:p>
                <w:p w:rsidR="00A00278" w:rsidRPr="00A00278" w:rsidRDefault="00A00278" w:rsidP="00A00278">
                  <w:pPr>
                    <w:spacing w:after="0" w:line="250" w:lineRule="atLeast"/>
                    <w:ind w:firstLine="566"/>
                    <w:jc w:val="both"/>
                    <w:rPr>
                      <w:rFonts w:ascii="Times New Roman" w:eastAsia="Times New Roman" w:hAnsi="Times New Roman" w:cs="Times New Roman"/>
                      <w:sz w:val="24"/>
                      <w:szCs w:val="24"/>
                      <w:lang w:eastAsia="tr-TR"/>
                    </w:rPr>
                  </w:pPr>
                  <w:proofErr w:type="gramStart"/>
                  <w:r w:rsidRPr="00A00278">
                    <w:rPr>
                      <w:rFonts w:ascii="Times New Roman" w:eastAsia="Times New Roman" w:hAnsi="Times New Roman" w:cs="Times New Roman"/>
                      <w:sz w:val="18"/>
                      <w:szCs w:val="18"/>
                      <w:lang w:eastAsia="tr-TR"/>
                    </w:rPr>
                    <w:t xml:space="preserve">4) Büyükşehir belediyelerinin, 9/8/1983 tarihli ve 2872 sayılı Çevre Kanununun 11 inci maddesine göre vadesi 31/8/2020 tarihinden (bu tarih dâhil) önce olduğu hâlde bu Kanunun yayımı tarihi itibarıyla ödenmemiş bulunan katı atık ücreti alacakları ile bunlara bağlı </w:t>
                  </w:r>
                  <w:proofErr w:type="spellStart"/>
                  <w:r w:rsidRPr="00A00278">
                    <w:rPr>
                      <w:rFonts w:ascii="Times New Roman" w:eastAsia="Times New Roman" w:hAnsi="Times New Roman" w:cs="Times New Roman"/>
                      <w:sz w:val="18"/>
                      <w:szCs w:val="18"/>
                      <w:lang w:eastAsia="tr-TR"/>
                    </w:rPr>
                    <w:t>fer’i</w:t>
                  </w:r>
                  <w:proofErr w:type="spellEnd"/>
                  <w:r w:rsidRPr="00A00278">
                    <w:rPr>
                      <w:rFonts w:ascii="Times New Roman" w:eastAsia="Times New Roman" w:hAnsi="Times New Roman" w:cs="Times New Roman"/>
                      <w:sz w:val="18"/>
                      <w:szCs w:val="18"/>
                      <w:lang w:eastAsia="tr-TR"/>
                    </w:rPr>
                    <w:t xml:space="preserve"> (sözleşmelerde düzenlenen her türlü ceza ve zamlar dâhil) alacakları,</w:t>
                  </w:r>
                  <w:proofErr w:type="gramEnd"/>
                </w:p>
                <w:p w:rsidR="00A00278" w:rsidRPr="00A00278" w:rsidRDefault="00A00278" w:rsidP="00A00278">
                  <w:pPr>
                    <w:spacing w:after="0" w:line="251" w:lineRule="atLeast"/>
                    <w:ind w:firstLine="566"/>
                    <w:jc w:val="both"/>
                    <w:rPr>
                      <w:rFonts w:ascii="Times New Roman" w:eastAsia="Times New Roman" w:hAnsi="Times New Roman" w:cs="Times New Roman"/>
                      <w:sz w:val="24"/>
                      <w:szCs w:val="24"/>
                      <w:lang w:eastAsia="tr-TR"/>
                    </w:rPr>
                  </w:pPr>
                  <w:proofErr w:type="gramStart"/>
                  <w:r w:rsidRPr="00A00278">
                    <w:rPr>
                      <w:rFonts w:ascii="Times New Roman" w:eastAsia="Times New Roman" w:hAnsi="Times New Roman" w:cs="Times New Roman"/>
                      <w:sz w:val="18"/>
                      <w:szCs w:val="18"/>
                      <w:lang w:eastAsia="tr-TR"/>
                    </w:rPr>
                    <w:t xml:space="preserve">e) 20/11/1981 tarihli ve 2560 sayılı İstanbul Su ve Kanalizasyon İdaresi Genel Müdürlüğü Kuruluş ve Görevleri Hakkında Kanun kapsamındaki büyükşehir belediyeleri su ve kanalizasyon idarelerinin, vadesi 31/8/2020 tarihinden (bu tarih dâhil) önce olduğu hâlde bu Kanunun yayımı tarihi itibarıyla ödenmemiş bulunan su ve atık su bedeli alacakları ile bu alacaklara bağlı faiz, gecikme faizi ve gecikme zammı gibi </w:t>
                  </w:r>
                  <w:proofErr w:type="spellStart"/>
                  <w:r w:rsidRPr="00A00278">
                    <w:rPr>
                      <w:rFonts w:ascii="Times New Roman" w:eastAsia="Times New Roman" w:hAnsi="Times New Roman" w:cs="Times New Roman"/>
                      <w:sz w:val="18"/>
                      <w:szCs w:val="18"/>
                      <w:lang w:eastAsia="tr-TR"/>
                    </w:rPr>
                    <w:t>fer’i</w:t>
                  </w:r>
                  <w:proofErr w:type="spellEnd"/>
                  <w:r w:rsidRPr="00A00278">
                    <w:rPr>
                      <w:rFonts w:ascii="Times New Roman" w:eastAsia="Times New Roman" w:hAnsi="Times New Roman" w:cs="Times New Roman"/>
                      <w:sz w:val="18"/>
                      <w:szCs w:val="18"/>
                      <w:lang w:eastAsia="tr-TR"/>
                    </w:rPr>
                    <w:t xml:space="preserve"> (sözleşmelerde düzenlenen her türlü ceza ve zamlar dâhil) alacakları,</w:t>
                  </w:r>
                  <w:proofErr w:type="gramEnd"/>
                </w:p>
                <w:p w:rsidR="00A00278" w:rsidRPr="00A00278" w:rsidRDefault="00A00278" w:rsidP="00A00278">
                  <w:pPr>
                    <w:spacing w:after="0" w:line="251" w:lineRule="atLeast"/>
                    <w:ind w:firstLine="566"/>
                    <w:jc w:val="both"/>
                    <w:rPr>
                      <w:rFonts w:ascii="Times New Roman" w:eastAsia="Times New Roman" w:hAnsi="Times New Roman" w:cs="Times New Roman"/>
                      <w:sz w:val="24"/>
                      <w:szCs w:val="24"/>
                      <w:lang w:eastAsia="tr-TR"/>
                    </w:rPr>
                  </w:pPr>
                  <w:r w:rsidRPr="00A00278">
                    <w:rPr>
                      <w:rFonts w:ascii="Times New Roman" w:eastAsia="Times New Roman" w:hAnsi="Times New Roman" w:cs="Times New Roman"/>
                      <w:sz w:val="18"/>
                      <w:szCs w:val="18"/>
                      <w:lang w:eastAsia="tr-TR"/>
                    </w:rPr>
                    <w:t xml:space="preserve">f) Yatırım İzleme ve Koordinasyon Başkanlıklarının (YİKOB) vadesi 31/8/2020 tarihinden (bu tarih dâhil) önce olduğu hâlde bu Kanunun yayımı tarihi itibarıyla ödenmemiş bulunan ve 6183 sayılı Kanun kapsamında takip edilen asli ve </w:t>
                  </w:r>
                  <w:proofErr w:type="spellStart"/>
                  <w:r w:rsidRPr="00A00278">
                    <w:rPr>
                      <w:rFonts w:ascii="Times New Roman" w:eastAsia="Times New Roman" w:hAnsi="Times New Roman" w:cs="Times New Roman"/>
                      <w:sz w:val="18"/>
                      <w:szCs w:val="18"/>
                      <w:lang w:eastAsia="tr-TR"/>
                    </w:rPr>
                    <w:t>fer’i</w:t>
                  </w:r>
                  <w:proofErr w:type="spellEnd"/>
                  <w:r w:rsidRPr="00A00278">
                    <w:rPr>
                      <w:rFonts w:ascii="Times New Roman" w:eastAsia="Times New Roman" w:hAnsi="Times New Roman" w:cs="Times New Roman"/>
                      <w:sz w:val="18"/>
                      <w:szCs w:val="18"/>
                      <w:lang w:eastAsia="tr-TR"/>
                    </w:rPr>
                    <w:t xml:space="preserve"> amme alacakları,</w:t>
                  </w:r>
                </w:p>
                <w:p w:rsidR="00A00278" w:rsidRPr="00A00278" w:rsidRDefault="00A00278" w:rsidP="00A00278">
                  <w:pPr>
                    <w:spacing w:after="0" w:line="251" w:lineRule="atLeast"/>
                    <w:ind w:firstLine="566"/>
                    <w:jc w:val="both"/>
                    <w:rPr>
                      <w:rFonts w:ascii="Times New Roman" w:eastAsia="Times New Roman" w:hAnsi="Times New Roman" w:cs="Times New Roman"/>
                      <w:sz w:val="24"/>
                      <w:szCs w:val="24"/>
                      <w:lang w:eastAsia="tr-TR"/>
                    </w:rPr>
                  </w:pPr>
                  <w:proofErr w:type="gramStart"/>
                  <w:r w:rsidRPr="00A00278">
                    <w:rPr>
                      <w:rFonts w:ascii="Times New Roman" w:eastAsia="Times New Roman" w:hAnsi="Times New Roman" w:cs="Times New Roman"/>
                      <w:sz w:val="18"/>
                      <w:szCs w:val="18"/>
                      <w:lang w:eastAsia="tr-TR"/>
                    </w:rPr>
                    <w:t>hakkında</w:t>
                  </w:r>
                  <w:proofErr w:type="gramEnd"/>
                  <w:r w:rsidRPr="00A00278">
                    <w:rPr>
                      <w:rFonts w:ascii="Times New Roman" w:eastAsia="Times New Roman" w:hAnsi="Times New Roman" w:cs="Times New Roman"/>
                      <w:sz w:val="18"/>
                      <w:szCs w:val="18"/>
                      <w:lang w:eastAsia="tr-TR"/>
                    </w:rPr>
                    <w:t xml:space="preserve"> uygulanır.</w:t>
                  </w:r>
                </w:p>
                <w:p w:rsidR="00A00278" w:rsidRPr="00A00278" w:rsidRDefault="00A00278" w:rsidP="00A00278">
                  <w:pPr>
                    <w:spacing w:after="0" w:line="251" w:lineRule="atLeast"/>
                    <w:ind w:firstLine="566"/>
                    <w:jc w:val="both"/>
                    <w:rPr>
                      <w:rFonts w:ascii="Times New Roman" w:eastAsia="Times New Roman" w:hAnsi="Times New Roman" w:cs="Times New Roman"/>
                      <w:sz w:val="24"/>
                      <w:szCs w:val="24"/>
                      <w:lang w:eastAsia="tr-TR"/>
                    </w:rPr>
                  </w:pPr>
                  <w:r w:rsidRPr="00A00278">
                    <w:rPr>
                      <w:rFonts w:ascii="Times New Roman" w:eastAsia="Times New Roman" w:hAnsi="Times New Roman" w:cs="Times New Roman"/>
                      <w:sz w:val="18"/>
                      <w:szCs w:val="18"/>
                      <w:lang w:eastAsia="tr-TR"/>
                    </w:rPr>
                    <w:t>(2) Bu Kanunun uygulanmasında;</w:t>
                  </w:r>
                </w:p>
                <w:p w:rsidR="00A00278" w:rsidRPr="00A00278" w:rsidRDefault="00A00278" w:rsidP="00A00278">
                  <w:pPr>
                    <w:spacing w:after="0" w:line="251" w:lineRule="atLeast"/>
                    <w:ind w:firstLine="566"/>
                    <w:jc w:val="both"/>
                    <w:rPr>
                      <w:rFonts w:ascii="Times New Roman" w:eastAsia="Times New Roman" w:hAnsi="Times New Roman" w:cs="Times New Roman"/>
                      <w:sz w:val="24"/>
                      <w:szCs w:val="24"/>
                      <w:lang w:eastAsia="tr-TR"/>
                    </w:rPr>
                  </w:pPr>
                  <w:r w:rsidRPr="00A00278">
                    <w:rPr>
                      <w:rFonts w:ascii="Times New Roman" w:eastAsia="Times New Roman" w:hAnsi="Times New Roman" w:cs="Times New Roman"/>
                      <w:sz w:val="18"/>
                      <w:szCs w:val="18"/>
                      <w:lang w:eastAsia="tr-TR"/>
                    </w:rPr>
                    <w:t>a) Vergi: 213 sayılı Kanun kapsamına giren vergi, resim ve harçları,</w:t>
                  </w:r>
                </w:p>
                <w:p w:rsidR="00A00278" w:rsidRPr="00A00278" w:rsidRDefault="00A00278" w:rsidP="00A00278">
                  <w:pPr>
                    <w:spacing w:after="0" w:line="251" w:lineRule="atLeast"/>
                    <w:ind w:firstLine="566"/>
                    <w:jc w:val="both"/>
                    <w:rPr>
                      <w:rFonts w:ascii="Times New Roman" w:eastAsia="Times New Roman" w:hAnsi="Times New Roman" w:cs="Times New Roman"/>
                      <w:sz w:val="24"/>
                      <w:szCs w:val="24"/>
                      <w:lang w:eastAsia="tr-TR"/>
                    </w:rPr>
                  </w:pPr>
                  <w:r w:rsidRPr="00A00278">
                    <w:rPr>
                      <w:rFonts w:ascii="Times New Roman" w:eastAsia="Times New Roman" w:hAnsi="Times New Roman" w:cs="Times New Roman"/>
                      <w:sz w:val="18"/>
                      <w:szCs w:val="18"/>
                      <w:lang w:eastAsia="tr-TR"/>
                    </w:rPr>
                    <w:t>b) Gümrük vergileri: İlgili mevzuat uyarınca eşyanın ithali veya ihracında uygulanan ve Ticaret Bakanlığına bağlı tahsil daireleri tarafından takip ve tahsil edilen gümrük vergisi, diğer vergiler, eş etkili vergiler ve mali yüklerin tümünü,</w:t>
                  </w:r>
                </w:p>
                <w:p w:rsidR="00A00278" w:rsidRPr="00A00278" w:rsidRDefault="00A00278" w:rsidP="00A00278">
                  <w:pPr>
                    <w:spacing w:after="0" w:line="251" w:lineRule="atLeast"/>
                    <w:ind w:firstLine="566"/>
                    <w:jc w:val="both"/>
                    <w:rPr>
                      <w:rFonts w:ascii="Times New Roman" w:eastAsia="Times New Roman" w:hAnsi="Times New Roman" w:cs="Times New Roman"/>
                      <w:sz w:val="24"/>
                      <w:szCs w:val="24"/>
                      <w:lang w:eastAsia="tr-TR"/>
                    </w:rPr>
                  </w:pPr>
                  <w:r w:rsidRPr="00A00278">
                    <w:rPr>
                      <w:rFonts w:ascii="Times New Roman" w:eastAsia="Times New Roman" w:hAnsi="Times New Roman" w:cs="Times New Roman"/>
                      <w:sz w:val="18"/>
                      <w:szCs w:val="18"/>
                      <w:lang w:eastAsia="tr-TR"/>
                    </w:rPr>
                    <w:t>c) Beyanname: Vergi tarhına esas olan beyanname ve bildirimleri,</w:t>
                  </w:r>
                </w:p>
                <w:p w:rsidR="00A00278" w:rsidRPr="00A00278" w:rsidRDefault="00A00278" w:rsidP="00A00278">
                  <w:pPr>
                    <w:spacing w:after="0" w:line="251" w:lineRule="atLeast"/>
                    <w:ind w:firstLine="566"/>
                    <w:jc w:val="both"/>
                    <w:rPr>
                      <w:rFonts w:ascii="Times New Roman" w:eastAsia="Times New Roman" w:hAnsi="Times New Roman" w:cs="Times New Roman"/>
                      <w:sz w:val="24"/>
                      <w:szCs w:val="24"/>
                      <w:lang w:eastAsia="tr-TR"/>
                    </w:rPr>
                  </w:pPr>
                  <w:proofErr w:type="gramStart"/>
                  <w:r w:rsidRPr="00A00278">
                    <w:rPr>
                      <w:rFonts w:ascii="Times New Roman" w:eastAsia="Times New Roman" w:hAnsi="Times New Roman" w:cs="Times New Roman"/>
                      <w:sz w:val="18"/>
                      <w:szCs w:val="18"/>
                      <w:lang w:eastAsia="tr-TR"/>
                    </w:rPr>
                    <w:t>ç) Yİ-ÜFE aylık değişim oranları: Türkiye İstatistik Kurumunun her ay için belirlediği 31/12/2004 tarihine kadar toptan eşya fiyatları endeksi (TEFE) aylık değişim oranlarını, 1/1/2005 tarihinden itibaren üretici fiyatları endeksi (ÜFE) aylık değişim oranlarını, 1/1/2014 tarihinden itibaren yurt içi üretici fiyat endeksi (Yİ-ÜFE) aylık değişim oranlarını, 1/11/2016 tarihinden itibaren aylık %0,35 oranını (bu Kanunun yayımlandığı ay dâhil),</w:t>
                  </w:r>
                  <w:proofErr w:type="gramEnd"/>
                </w:p>
                <w:p w:rsidR="00A00278" w:rsidRPr="00A00278" w:rsidRDefault="00A00278" w:rsidP="00A00278">
                  <w:pPr>
                    <w:spacing w:after="0" w:line="251" w:lineRule="atLeast"/>
                    <w:ind w:firstLine="566"/>
                    <w:jc w:val="both"/>
                    <w:rPr>
                      <w:rFonts w:ascii="Times New Roman" w:eastAsia="Times New Roman" w:hAnsi="Times New Roman" w:cs="Times New Roman"/>
                      <w:sz w:val="24"/>
                      <w:szCs w:val="24"/>
                      <w:lang w:eastAsia="tr-TR"/>
                    </w:rPr>
                  </w:pPr>
                  <w:proofErr w:type="gramStart"/>
                  <w:r w:rsidRPr="00A00278">
                    <w:rPr>
                      <w:rFonts w:ascii="Times New Roman" w:eastAsia="Times New Roman" w:hAnsi="Times New Roman" w:cs="Times New Roman"/>
                      <w:sz w:val="18"/>
                      <w:szCs w:val="18"/>
                      <w:lang w:eastAsia="tr-TR"/>
                    </w:rPr>
                    <w:t>ifade</w:t>
                  </w:r>
                  <w:proofErr w:type="gramEnd"/>
                  <w:r w:rsidRPr="00A00278">
                    <w:rPr>
                      <w:rFonts w:ascii="Times New Roman" w:eastAsia="Times New Roman" w:hAnsi="Times New Roman" w:cs="Times New Roman"/>
                      <w:sz w:val="18"/>
                      <w:szCs w:val="18"/>
                      <w:lang w:eastAsia="tr-TR"/>
                    </w:rPr>
                    <w:t xml:space="preserve"> eder.</w:t>
                  </w:r>
                </w:p>
                <w:p w:rsidR="00A00278" w:rsidRPr="00A00278" w:rsidRDefault="00A00278" w:rsidP="00A00278">
                  <w:pPr>
                    <w:spacing w:after="0" w:line="251" w:lineRule="atLeast"/>
                    <w:ind w:firstLine="566"/>
                    <w:jc w:val="both"/>
                    <w:rPr>
                      <w:rFonts w:ascii="Times New Roman" w:eastAsia="Times New Roman" w:hAnsi="Times New Roman" w:cs="Times New Roman"/>
                      <w:sz w:val="24"/>
                      <w:szCs w:val="24"/>
                      <w:lang w:eastAsia="tr-TR"/>
                    </w:rPr>
                  </w:pPr>
                  <w:r w:rsidRPr="00A00278">
                    <w:rPr>
                      <w:rFonts w:ascii="Times New Roman" w:eastAsia="Times New Roman" w:hAnsi="Times New Roman" w:cs="Times New Roman"/>
                      <w:sz w:val="18"/>
                      <w:szCs w:val="18"/>
                      <w:lang w:eastAsia="tr-TR"/>
                    </w:rPr>
                    <w:t>(3) Bu Kanun, yukarıdaki fıkralar kapsamına giren kesinleşmiş alacaklar ve bazı alacakların yapılandırılmasına ilişkin hükümler ile bazı kanunlarda değişiklik yapılmasına ilişkin hükümleri kapsar.</w:t>
                  </w:r>
                </w:p>
                <w:p w:rsidR="00A00278" w:rsidRPr="00A00278" w:rsidRDefault="00A00278" w:rsidP="00A00278">
                  <w:pPr>
                    <w:spacing w:after="0" w:line="251" w:lineRule="atLeast"/>
                    <w:ind w:firstLine="566"/>
                    <w:jc w:val="both"/>
                    <w:rPr>
                      <w:rFonts w:ascii="Times New Roman" w:eastAsia="Times New Roman" w:hAnsi="Times New Roman" w:cs="Times New Roman"/>
                      <w:sz w:val="24"/>
                      <w:szCs w:val="24"/>
                      <w:lang w:eastAsia="tr-TR"/>
                    </w:rPr>
                  </w:pPr>
                  <w:r w:rsidRPr="00A00278">
                    <w:rPr>
                      <w:rFonts w:ascii="Times New Roman" w:eastAsia="Times New Roman" w:hAnsi="Times New Roman" w:cs="Times New Roman"/>
                      <w:b/>
                      <w:bCs/>
                      <w:sz w:val="18"/>
                      <w:szCs w:val="18"/>
                      <w:lang w:eastAsia="tr-TR"/>
                    </w:rPr>
                    <w:t>Kesinleşmiş alacakların yapılandırılması</w:t>
                  </w:r>
                </w:p>
                <w:p w:rsidR="00A00278" w:rsidRPr="00A00278" w:rsidRDefault="00A00278" w:rsidP="00A00278">
                  <w:pPr>
                    <w:spacing w:after="0" w:line="251" w:lineRule="atLeast"/>
                    <w:ind w:firstLine="566"/>
                    <w:jc w:val="both"/>
                    <w:rPr>
                      <w:rFonts w:ascii="Times New Roman" w:eastAsia="Times New Roman" w:hAnsi="Times New Roman" w:cs="Times New Roman"/>
                      <w:sz w:val="24"/>
                      <w:szCs w:val="24"/>
                      <w:lang w:eastAsia="tr-TR"/>
                    </w:rPr>
                  </w:pPr>
                  <w:r w:rsidRPr="00A00278">
                    <w:rPr>
                      <w:rFonts w:ascii="Times New Roman" w:eastAsia="Times New Roman" w:hAnsi="Times New Roman" w:cs="Times New Roman"/>
                      <w:b/>
                      <w:bCs/>
                      <w:sz w:val="18"/>
                      <w:szCs w:val="18"/>
                      <w:lang w:eastAsia="tr-TR"/>
                    </w:rPr>
                    <w:t>MADDE 2 –</w:t>
                  </w:r>
                  <w:r w:rsidRPr="00A00278">
                    <w:rPr>
                      <w:rFonts w:ascii="Times New Roman" w:eastAsia="Times New Roman" w:hAnsi="Times New Roman" w:cs="Times New Roman"/>
                      <w:sz w:val="18"/>
                      <w:szCs w:val="18"/>
                      <w:lang w:eastAsia="tr-TR"/>
                    </w:rPr>
                    <w:t> (1) Hazine ve Maliye Bakanlığına, il özel idarelerine ve belediyelere bağlı tahsil daireleri tarafından takip edilen alacaklardan bu Kanunun yayımı tarihi itibarıyla (bu tarih dâhil);</w:t>
                  </w:r>
                </w:p>
                <w:p w:rsidR="00A00278" w:rsidRPr="00A00278" w:rsidRDefault="00A00278" w:rsidP="00A00278">
                  <w:pPr>
                    <w:spacing w:after="0" w:line="251" w:lineRule="atLeast"/>
                    <w:ind w:firstLine="566"/>
                    <w:jc w:val="both"/>
                    <w:rPr>
                      <w:rFonts w:ascii="Times New Roman" w:eastAsia="Times New Roman" w:hAnsi="Times New Roman" w:cs="Times New Roman"/>
                      <w:sz w:val="24"/>
                      <w:szCs w:val="24"/>
                      <w:lang w:eastAsia="tr-TR"/>
                    </w:rPr>
                  </w:pPr>
                  <w:proofErr w:type="gramStart"/>
                  <w:r w:rsidRPr="00A00278">
                    <w:rPr>
                      <w:rFonts w:ascii="Times New Roman" w:eastAsia="Times New Roman" w:hAnsi="Times New Roman" w:cs="Times New Roman"/>
                      <w:sz w:val="18"/>
                      <w:szCs w:val="18"/>
                      <w:lang w:eastAsia="tr-TR"/>
                    </w:rPr>
                    <w:t xml:space="preserve">a) Vadesi geldiği hâlde ödenmemiş ya da ödeme süresi henüz geçmemiş bulunan vergilerin ödenmemiş kısmının tamamı ile bunlara bağlı gecikme faizi ve gecikme zammı gibi </w:t>
                  </w:r>
                  <w:proofErr w:type="spellStart"/>
                  <w:r w:rsidRPr="00A00278">
                    <w:rPr>
                      <w:rFonts w:ascii="Times New Roman" w:eastAsia="Times New Roman" w:hAnsi="Times New Roman" w:cs="Times New Roman"/>
                      <w:sz w:val="18"/>
                      <w:szCs w:val="18"/>
                      <w:lang w:eastAsia="tr-TR"/>
                    </w:rPr>
                    <w:t>fer’i</w:t>
                  </w:r>
                  <w:proofErr w:type="spellEnd"/>
                  <w:r w:rsidRPr="00A00278">
                    <w:rPr>
                      <w:rFonts w:ascii="Times New Roman" w:eastAsia="Times New Roman" w:hAnsi="Times New Roman" w:cs="Times New Roman"/>
                      <w:sz w:val="18"/>
                      <w:szCs w:val="18"/>
                      <w:lang w:eastAsia="tr-TR"/>
                    </w:rPr>
                    <w:t xml:space="preserve"> amme alacakları yerine bu Kanunun yayımı tarihine kadar Yİ-ÜFE aylık değişim oranları esas alınarak hesaplanacak tutarın; ödenmemiş alacağın sadece </w:t>
                  </w:r>
                  <w:proofErr w:type="spellStart"/>
                  <w:r w:rsidRPr="00A00278">
                    <w:rPr>
                      <w:rFonts w:ascii="Times New Roman" w:eastAsia="Times New Roman" w:hAnsi="Times New Roman" w:cs="Times New Roman"/>
                      <w:sz w:val="18"/>
                      <w:szCs w:val="18"/>
                      <w:lang w:eastAsia="tr-TR"/>
                    </w:rPr>
                    <w:t>fer’i</w:t>
                  </w:r>
                  <w:proofErr w:type="spellEnd"/>
                  <w:r w:rsidRPr="00A00278">
                    <w:rPr>
                      <w:rFonts w:ascii="Times New Roman" w:eastAsia="Times New Roman" w:hAnsi="Times New Roman" w:cs="Times New Roman"/>
                      <w:sz w:val="18"/>
                      <w:szCs w:val="18"/>
                      <w:lang w:eastAsia="tr-TR"/>
                    </w:rPr>
                    <w:t xml:space="preserve"> alacaktan ibaret olması hâlinde </w:t>
                  </w:r>
                  <w:proofErr w:type="spellStart"/>
                  <w:r w:rsidRPr="00A00278">
                    <w:rPr>
                      <w:rFonts w:ascii="Times New Roman" w:eastAsia="Times New Roman" w:hAnsi="Times New Roman" w:cs="Times New Roman"/>
                      <w:sz w:val="18"/>
                      <w:szCs w:val="18"/>
                      <w:lang w:eastAsia="tr-TR"/>
                    </w:rPr>
                    <w:t>fer’i</w:t>
                  </w:r>
                  <w:proofErr w:type="spellEnd"/>
                  <w:r w:rsidRPr="00A00278">
                    <w:rPr>
                      <w:rFonts w:ascii="Times New Roman" w:eastAsia="Times New Roman" w:hAnsi="Times New Roman" w:cs="Times New Roman"/>
                      <w:sz w:val="18"/>
                      <w:szCs w:val="18"/>
                      <w:lang w:eastAsia="tr-TR"/>
                    </w:rPr>
                    <w:t xml:space="preserve"> alacak yerine Yİ-ÜFE aylık değişim oranları esas alınarak hesaplanacak tutarın, bu Kanunda belirtilen süre ve şekilde tamamen ödenmesi şartıyla vergilere bağlı gecikme faizi ve gecikme zammı gibi </w:t>
                  </w:r>
                  <w:proofErr w:type="spellStart"/>
                  <w:r w:rsidRPr="00A00278">
                    <w:rPr>
                      <w:rFonts w:ascii="Times New Roman" w:eastAsia="Times New Roman" w:hAnsi="Times New Roman" w:cs="Times New Roman"/>
                      <w:sz w:val="18"/>
                      <w:szCs w:val="18"/>
                      <w:lang w:eastAsia="tr-TR"/>
                    </w:rPr>
                    <w:t>fer’i</w:t>
                  </w:r>
                  <w:proofErr w:type="spellEnd"/>
                  <w:r w:rsidRPr="00A00278">
                    <w:rPr>
                      <w:rFonts w:ascii="Times New Roman" w:eastAsia="Times New Roman" w:hAnsi="Times New Roman" w:cs="Times New Roman"/>
                      <w:sz w:val="18"/>
                      <w:szCs w:val="18"/>
                      <w:lang w:eastAsia="tr-TR"/>
                    </w:rPr>
                    <w:t xml:space="preserve"> amme alacakları ile aslı bu Kanunun yayımı tarihinden önce ödenmiş olanlar dâhil olmak üzere asla bağlı olarak kesilen vergi cezaları ve bu cezalara bağlı gecikme zamlarının tamamının,</w:t>
                  </w:r>
                  <w:proofErr w:type="gramEnd"/>
                </w:p>
                <w:p w:rsidR="00A00278" w:rsidRPr="00A00278" w:rsidRDefault="00A00278" w:rsidP="00A00278">
                  <w:pPr>
                    <w:spacing w:after="0" w:line="251" w:lineRule="atLeast"/>
                    <w:ind w:firstLine="566"/>
                    <w:jc w:val="both"/>
                    <w:rPr>
                      <w:rFonts w:ascii="Times New Roman" w:eastAsia="Times New Roman" w:hAnsi="Times New Roman" w:cs="Times New Roman"/>
                      <w:sz w:val="24"/>
                      <w:szCs w:val="24"/>
                      <w:lang w:eastAsia="tr-TR"/>
                    </w:rPr>
                  </w:pPr>
                  <w:proofErr w:type="gramStart"/>
                  <w:r w:rsidRPr="00A00278">
                    <w:rPr>
                      <w:rFonts w:ascii="Times New Roman" w:eastAsia="Times New Roman" w:hAnsi="Times New Roman" w:cs="Times New Roman"/>
                      <w:sz w:val="18"/>
                      <w:szCs w:val="18"/>
                      <w:lang w:eastAsia="tr-TR"/>
                    </w:rPr>
                    <w:t>b) Vadesi geldiği hâlde ödenmemiş ya da ödeme süresi henüz geçmemiş bulunan ve bir vergi aslına bağlı olmaksızın kesilmiş vergi cezaları ile iştirak nedeniyle kesilmiş vergi cezalarının %50’si ve bu tutara gecikme zammı yerine, bu Kanunun yayımı tarihine kadar Yİ-ÜFE aylık değişim oranları esas alınarak hesaplanacak tutarın; ödenmemiş alacağın sadece gecikme zammından ibaret olması hâlinde gecikme zammı yerine Yİ-ÜFE aylık değişim oranları esas alınarak hesaplanacak tutarın, bu Kanunda belirtilen süre ve şekilde tamamen ödenmesi şartıyla cezaların kalan %50’sinin ve bu cezalara bağlı gecikme zamlarının tamamının,</w:t>
                  </w:r>
                  <w:proofErr w:type="gramEnd"/>
                </w:p>
                <w:p w:rsidR="00A00278" w:rsidRPr="00A00278" w:rsidRDefault="00A00278" w:rsidP="00A00278">
                  <w:pPr>
                    <w:spacing w:after="0" w:line="245" w:lineRule="atLeast"/>
                    <w:ind w:firstLine="566"/>
                    <w:jc w:val="both"/>
                    <w:rPr>
                      <w:rFonts w:ascii="Times New Roman" w:eastAsia="Times New Roman" w:hAnsi="Times New Roman" w:cs="Times New Roman"/>
                      <w:sz w:val="24"/>
                      <w:szCs w:val="24"/>
                      <w:lang w:eastAsia="tr-TR"/>
                    </w:rPr>
                  </w:pPr>
                  <w:proofErr w:type="gramStart"/>
                  <w:r w:rsidRPr="00A00278">
                    <w:rPr>
                      <w:rFonts w:ascii="Times New Roman" w:eastAsia="Times New Roman" w:hAnsi="Times New Roman" w:cs="Times New Roman"/>
                      <w:sz w:val="18"/>
                      <w:szCs w:val="18"/>
                      <w:lang w:eastAsia="tr-TR"/>
                    </w:rPr>
                    <w:t xml:space="preserve">c) Vadesi geldiği hâlde ödenmemiş ya da ödeme süresi henüz geçmemiş bulunan ve 1 inci maddenin birinci fıkrasının (a) bendinin (2) numaralı alt bendi kapsamında olan idari para cezalarının tamamı ile bunlara bağlı faiz, gecikme faizi, gecikme zammı gibi </w:t>
                  </w:r>
                  <w:proofErr w:type="spellStart"/>
                  <w:r w:rsidRPr="00A00278">
                    <w:rPr>
                      <w:rFonts w:ascii="Times New Roman" w:eastAsia="Times New Roman" w:hAnsi="Times New Roman" w:cs="Times New Roman"/>
                      <w:sz w:val="18"/>
                      <w:szCs w:val="18"/>
                      <w:lang w:eastAsia="tr-TR"/>
                    </w:rPr>
                    <w:t>fer’i</w:t>
                  </w:r>
                  <w:proofErr w:type="spellEnd"/>
                  <w:r w:rsidRPr="00A00278">
                    <w:rPr>
                      <w:rFonts w:ascii="Times New Roman" w:eastAsia="Times New Roman" w:hAnsi="Times New Roman" w:cs="Times New Roman"/>
                      <w:sz w:val="18"/>
                      <w:szCs w:val="18"/>
                      <w:lang w:eastAsia="tr-TR"/>
                    </w:rPr>
                    <w:t xml:space="preserve"> amme alacakları yerine, bu Kanunun yayımı tarihine kadar Yİ-ÜFE aylık değişim oranları esas alınarak hesaplanacak tutarın; ödenmemiş alacağın sadece </w:t>
                  </w:r>
                  <w:proofErr w:type="spellStart"/>
                  <w:r w:rsidRPr="00A00278">
                    <w:rPr>
                      <w:rFonts w:ascii="Times New Roman" w:eastAsia="Times New Roman" w:hAnsi="Times New Roman" w:cs="Times New Roman"/>
                      <w:sz w:val="18"/>
                      <w:szCs w:val="18"/>
                      <w:lang w:eastAsia="tr-TR"/>
                    </w:rPr>
                    <w:t>fer’i</w:t>
                  </w:r>
                  <w:proofErr w:type="spellEnd"/>
                  <w:r w:rsidRPr="00A00278">
                    <w:rPr>
                      <w:rFonts w:ascii="Times New Roman" w:eastAsia="Times New Roman" w:hAnsi="Times New Roman" w:cs="Times New Roman"/>
                      <w:sz w:val="18"/>
                      <w:szCs w:val="18"/>
                      <w:lang w:eastAsia="tr-TR"/>
                    </w:rPr>
                    <w:t xml:space="preserve"> alacaktan ibaret olması hâlinde </w:t>
                  </w:r>
                  <w:proofErr w:type="spellStart"/>
                  <w:r w:rsidRPr="00A00278">
                    <w:rPr>
                      <w:rFonts w:ascii="Times New Roman" w:eastAsia="Times New Roman" w:hAnsi="Times New Roman" w:cs="Times New Roman"/>
                      <w:sz w:val="18"/>
                      <w:szCs w:val="18"/>
                      <w:lang w:eastAsia="tr-TR"/>
                    </w:rPr>
                    <w:t>fer’i</w:t>
                  </w:r>
                  <w:proofErr w:type="spellEnd"/>
                  <w:r w:rsidRPr="00A00278">
                    <w:rPr>
                      <w:rFonts w:ascii="Times New Roman" w:eastAsia="Times New Roman" w:hAnsi="Times New Roman" w:cs="Times New Roman"/>
                      <w:sz w:val="18"/>
                      <w:szCs w:val="18"/>
                      <w:lang w:eastAsia="tr-TR"/>
                    </w:rPr>
                    <w:t xml:space="preserve"> alacak yerine Yİ-ÜFE aylık değişim oranları esas alınarak hesaplanacak tutarın, bu Kanunda belirtilen süre ve şekilde tamamen ödenmesi şartıyla cezaya bağlı </w:t>
                  </w:r>
                  <w:proofErr w:type="spellStart"/>
                  <w:r w:rsidRPr="00A00278">
                    <w:rPr>
                      <w:rFonts w:ascii="Times New Roman" w:eastAsia="Times New Roman" w:hAnsi="Times New Roman" w:cs="Times New Roman"/>
                      <w:sz w:val="18"/>
                      <w:szCs w:val="18"/>
                      <w:lang w:eastAsia="tr-TR"/>
                    </w:rPr>
                    <w:t>fer’ilerin</w:t>
                  </w:r>
                  <w:proofErr w:type="spellEnd"/>
                  <w:r w:rsidRPr="00A00278">
                    <w:rPr>
                      <w:rFonts w:ascii="Times New Roman" w:eastAsia="Times New Roman" w:hAnsi="Times New Roman" w:cs="Times New Roman"/>
                      <w:sz w:val="18"/>
                      <w:szCs w:val="18"/>
                      <w:lang w:eastAsia="tr-TR"/>
                    </w:rPr>
                    <w:t> tamamının,</w:t>
                  </w:r>
                  <w:proofErr w:type="gramEnd"/>
                </w:p>
                <w:p w:rsidR="00A00278" w:rsidRPr="00A00278" w:rsidRDefault="00A00278" w:rsidP="00A00278">
                  <w:pPr>
                    <w:spacing w:after="0" w:line="245" w:lineRule="atLeast"/>
                    <w:ind w:firstLine="566"/>
                    <w:jc w:val="both"/>
                    <w:rPr>
                      <w:rFonts w:ascii="Times New Roman" w:eastAsia="Times New Roman" w:hAnsi="Times New Roman" w:cs="Times New Roman"/>
                      <w:sz w:val="24"/>
                      <w:szCs w:val="24"/>
                      <w:lang w:eastAsia="tr-TR"/>
                    </w:rPr>
                  </w:pPr>
                  <w:proofErr w:type="gramStart"/>
                  <w:r w:rsidRPr="00A00278">
                    <w:rPr>
                      <w:rFonts w:ascii="Times New Roman" w:eastAsia="Times New Roman" w:hAnsi="Times New Roman" w:cs="Times New Roman"/>
                      <w:sz w:val="18"/>
                      <w:szCs w:val="18"/>
                      <w:lang w:eastAsia="tr-TR"/>
                    </w:rPr>
                    <w:t xml:space="preserve">ç) Vadesi geldiği hâlde ödenmemiş ya da ödeme süresi henüz geçmemiş bulunan ve yukarıdaki bentlerin dışında kalan asli amme alacaklarının ödenmemiş kısmının tamamı ile bu alacaklara bağlı faiz, cezai faiz, gecikme faizi, gecikme zammı gibi </w:t>
                  </w:r>
                  <w:proofErr w:type="spellStart"/>
                  <w:r w:rsidRPr="00A00278">
                    <w:rPr>
                      <w:rFonts w:ascii="Times New Roman" w:eastAsia="Times New Roman" w:hAnsi="Times New Roman" w:cs="Times New Roman"/>
                      <w:sz w:val="18"/>
                      <w:szCs w:val="18"/>
                      <w:lang w:eastAsia="tr-TR"/>
                    </w:rPr>
                    <w:t>fer’i</w:t>
                  </w:r>
                  <w:proofErr w:type="spellEnd"/>
                  <w:r w:rsidRPr="00A00278">
                    <w:rPr>
                      <w:rFonts w:ascii="Times New Roman" w:eastAsia="Times New Roman" w:hAnsi="Times New Roman" w:cs="Times New Roman"/>
                      <w:sz w:val="18"/>
                      <w:szCs w:val="18"/>
                      <w:lang w:eastAsia="tr-TR"/>
                    </w:rPr>
                    <w:t xml:space="preserve"> amme alacakları yerine bu Kanunun yayımı tarihine kadar Yİ-ÜFE aylık değişim oranları esas alınarak hesaplanacak tutarın; ödenmemiş alacağın sadece </w:t>
                  </w:r>
                  <w:proofErr w:type="spellStart"/>
                  <w:r w:rsidRPr="00A00278">
                    <w:rPr>
                      <w:rFonts w:ascii="Times New Roman" w:eastAsia="Times New Roman" w:hAnsi="Times New Roman" w:cs="Times New Roman"/>
                      <w:sz w:val="18"/>
                      <w:szCs w:val="18"/>
                      <w:lang w:eastAsia="tr-TR"/>
                    </w:rPr>
                    <w:t>fer’i</w:t>
                  </w:r>
                  <w:proofErr w:type="spellEnd"/>
                  <w:r w:rsidRPr="00A00278">
                    <w:rPr>
                      <w:rFonts w:ascii="Times New Roman" w:eastAsia="Times New Roman" w:hAnsi="Times New Roman" w:cs="Times New Roman"/>
                      <w:sz w:val="18"/>
                      <w:szCs w:val="18"/>
                      <w:lang w:eastAsia="tr-TR"/>
                    </w:rPr>
                    <w:t xml:space="preserve"> alacaktan ibaret olması hâlinde </w:t>
                  </w:r>
                  <w:proofErr w:type="spellStart"/>
                  <w:r w:rsidRPr="00A00278">
                    <w:rPr>
                      <w:rFonts w:ascii="Times New Roman" w:eastAsia="Times New Roman" w:hAnsi="Times New Roman" w:cs="Times New Roman"/>
                      <w:sz w:val="18"/>
                      <w:szCs w:val="18"/>
                      <w:lang w:eastAsia="tr-TR"/>
                    </w:rPr>
                    <w:t>fer’i</w:t>
                  </w:r>
                  <w:proofErr w:type="spellEnd"/>
                  <w:r w:rsidRPr="00A00278">
                    <w:rPr>
                      <w:rFonts w:ascii="Times New Roman" w:eastAsia="Times New Roman" w:hAnsi="Times New Roman" w:cs="Times New Roman"/>
                      <w:sz w:val="18"/>
                      <w:szCs w:val="18"/>
                      <w:lang w:eastAsia="tr-TR"/>
                    </w:rPr>
                    <w:t xml:space="preserve"> alacak yerine    Yİ-ÜFE aylık değişim oranları esas alınarak hesaplanacak tutarın, bu Kanunda belirtilen süre ve şekilde tamamen ödenmesi şartıyla uygulanan faiz, cezai faiz, gecikme faizi, gecikme zammı gibi </w:t>
                  </w:r>
                  <w:proofErr w:type="spellStart"/>
                  <w:r w:rsidRPr="00A00278">
                    <w:rPr>
                      <w:rFonts w:ascii="Times New Roman" w:eastAsia="Times New Roman" w:hAnsi="Times New Roman" w:cs="Times New Roman"/>
                      <w:sz w:val="18"/>
                      <w:szCs w:val="18"/>
                      <w:lang w:eastAsia="tr-TR"/>
                    </w:rPr>
                    <w:t>fer’i</w:t>
                  </w:r>
                  <w:proofErr w:type="spellEnd"/>
                  <w:r w:rsidRPr="00A00278">
                    <w:rPr>
                      <w:rFonts w:ascii="Times New Roman" w:eastAsia="Times New Roman" w:hAnsi="Times New Roman" w:cs="Times New Roman"/>
                      <w:sz w:val="18"/>
                      <w:szCs w:val="18"/>
                      <w:lang w:eastAsia="tr-TR"/>
                    </w:rPr>
                    <w:t xml:space="preserve"> amme alacaklarının tamamının,</w:t>
                  </w:r>
                  <w:proofErr w:type="gramEnd"/>
                </w:p>
                <w:p w:rsidR="00A00278" w:rsidRPr="00A00278" w:rsidRDefault="00A00278" w:rsidP="00A00278">
                  <w:pPr>
                    <w:spacing w:after="0" w:line="245" w:lineRule="atLeast"/>
                    <w:ind w:firstLine="566"/>
                    <w:jc w:val="both"/>
                    <w:rPr>
                      <w:rFonts w:ascii="Times New Roman" w:eastAsia="Times New Roman" w:hAnsi="Times New Roman" w:cs="Times New Roman"/>
                      <w:sz w:val="24"/>
                      <w:szCs w:val="24"/>
                      <w:lang w:eastAsia="tr-TR"/>
                    </w:rPr>
                  </w:pPr>
                  <w:proofErr w:type="gramStart"/>
                  <w:r w:rsidRPr="00A00278">
                    <w:rPr>
                      <w:rFonts w:ascii="Times New Roman" w:eastAsia="Times New Roman" w:hAnsi="Times New Roman" w:cs="Times New Roman"/>
                      <w:sz w:val="18"/>
                      <w:szCs w:val="18"/>
                      <w:lang w:eastAsia="tr-TR"/>
                    </w:rPr>
                    <w:t>d) 20/2/2008 tarihli ve 5736 sayılı Bazı Kamu Alacaklarının Uzlaşma Usulü ile Tahsili Hakkında Kanunun 1 inci ve 2 </w:t>
                  </w:r>
                  <w:proofErr w:type="spellStart"/>
                  <w:r w:rsidRPr="00A00278">
                    <w:rPr>
                      <w:rFonts w:ascii="Times New Roman" w:eastAsia="Times New Roman" w:hAnsi="Times New Roman" w:cs="Times New Roman"/>
                      <w:sz w:val="18"/>
                      <w:szCs w:val="18"/>
                      <w:lang w:eastAsia="tr-TR"/>
                    </w:rPr>
                    <w:t>nci</w:t>
                  </w:r>
                  <w:proofErr w:type="spellEnd"/>
                  <w:r w:rsidRPr="00A00278">
                    <w:rPr>
                      <w:rFonts w:ascii="Times New Roman" w:eastAsia="Times New Roman" w:hAnsi="Times New Roman" w:cs="Times New Roman"/>
                      <w:sz w:val="18"/>
                      <w:szCs w:val="18"/>
                      <w:lang w:eastAsia="tr-TR"/>
                    </w:rPr>
                    <w:t> maddeleri gereğince ödenmesi gerektiği hâlde bu Kanunun yayımı tarihine kadar ödenmemiş olan tutarların bu madde kapsamında ödenmesi hâlinde 5736 sayılı Kanun gereğince hesaplanan binde iki oranındaki faiz alacaklarının tamamının,</w:t>
                  </w:r>
                  <w:proofErr w:type="gramEnd"/>
                </w:p>
                <w:p w:rsidR="00A00278" w:rsidRPr="00A00278" w:rsidRDefault="00A00278" w:rsidP="00A00278">
                  <w:pPr>
                    <w:spacing w:after="0" w:line="245" w:lineRule="atLeast"/>
                    <w:ind w:firstLine="566"/>
                    <w:jc w:val="both"/>
                    <w:rPr>
                      <w:rFonts w:ascii="Times New Roman" w:eastAsia="Times New Roman" w:hAnsi="Times New Roman" w:cs="Times New Roman"/>
                      <w:sz w:val="24"/>
                      <w:szCs w:val="24"/>
                      <w:lang w:eastAsia="tr-TR"/>
                    </w:rPr>
                  </w:pPr>
                  <w:proofErr w:type="gramStart"/>
                  <w:r w:rsidRPr="00A00278">
                    <w:rPr>
                      <w:rFonts w:ascii="Times New Roman" w:eastAsia="Times New Roman" w:hAnsi="Times New Roman" w:cs="Times New Roman"/>
                      <w:sz w:val="18"/>
                      <w:szCs w:val="18"/>
                      <w:lang w:eastAsia="tr-TR"/>
                    </w:rPr>
                    <w:t>tahsilinden</w:t>
                  </w:r>
                  <w:proofErr w:type="gramEnd"/>
                  <w:r w:rsidRPr="00A00278">
                    <w:rPr>
                      <w:rFonts w:ascii="Times New Roman" w:eastAsia="Times New Roman" w:hAnsi="Times New Roman" w:cs="Times New Roman"/>
                      <w:sz w:val="18"/>
                      <w:szCs w:val="18"/>
                      <w:lang w:eastAsia="tr-TR"/>
                    </w:rPr>
                    <w:t xml:space="preserve"> vazgeçilir.</w:t>
                  </w:r>
                </w:p>
                <w:p w:rsidR="00A00278" w:rsidRPr="00A00278" w:rsidRDefault="00A00278" w:rsidP="00A00278">
                  <w:pPr>
                    <w:spacing w:after="0" w:line="245" w:lineRule="atLeast"/>
                    <w:ind w:firstLine="566"/>
                    <w:jc w:val="both"/>
                    <w:rPr>
                      <w:rFonts w:ascii="Times New Roman" w:eastAsia="Times New Roman" w:hAnsi="Times New Roman" w:cs="Times New Roman"/>
                      <w:sz w:val="24"/>
                      <w:szCs w:val="24"/>
                      <w:lang w:eastAsia="tr-TR"/>
                    </w:rPr>
                  </w:pPr>
                  <w:r w:rsidRPr="00A00278">
                    <w:rPr>
                      <w:rFonts w:ascii="Times New Roman" w:eastAsia="Times New Roman" w:hAnsi="Times New Roman" w:cs="Times New Roman"/>
                      <w:sz w:val="18"/>
                      <w:szCs w:val="18"/>
                      <w:lang w:eastAsia="tr-TR"/>
                    </w:rPr>
                    <w:t>(2) Ticaret Bakanlığına bağlı tahsil daireleri tarafından takip edilen alacaklardan bu Kanunun yayımı tarihi itibarıyla (bu tarih dâhil);</w:t>
                  </w:r>
                </w:p>
                <w:p w:rsidR="00A00278" w:rsidRPr="00A00278" w:rsidRDefault="00A00278" w:rsidP="00A00278">
                  <w:pPr>
                    <w:spacing w:after="0" w:line="245" w:lineRule="atLeast"/>
                    <w:ind w:firstLine="566"/>
                    <w:jc w:val="both"/>
                    <w:rPr>
                      <w:rFonts w:ascii="Times New Roman" w:eastAsia="Times New Roman" w:hAnsi="Times New Roman" w:cs="Times New Roman"/>
                      <w:sz w:val="24"/>
                      <w:szCs w:val="24"/>
                      <w:lang w:eastAsia="tr-TR"/>
                    </w:rPr>
                  </w:pPr>
                  <w:proofErr w:type="gramStart"/>
                  <w:r w:rsidRPr="00A00278">
                    <w:rPr>
                      <w:rFonts w:ascii="Times New Roman" w:eastAsia="Times New Roman" w:hAnsi="Times New Roman" w:cs="Times New Roman"/>
                      <w:sz w:val="18"/>
                      <w:szCs w:val="18"/>
                      <w:lang w:eastAsia="tr-TR"/>
                    </w:rPr>
                    <w:t xml:space="preserve">a) Vadesi geldiği hâlde ödenmemiş ya da ödeme süresi henüz geçmemiş bulunan gümrük vergilerinin ödenmemiş kısmının tamamı ile bunlara bağlı faiz, gecikme faizi, gecikme zammı gibi </w:t>
                  </w:r>
                  <w:proofErr w:type="spellStart"/>
                  <w:r w:rsidRPr="00A00278">
                    <w:rPr>
                      <w:rFonts w:ascii="Times New Roman" w:eastAsia="Times New Roman" w:hAnsi="Times New Roman" w:cs="Times New Roman"/>
                      <w:sz w:val="18"/>
                      <w:szCs w:val="18"/>
                      <w:lang w:eastAsia="tr-TR"/>
                    </w:rPr>
                    <w:t>fer’i</w:t>
                  </w:r>
                  <w:proofErr w:type="spellEnd"/>
                  <w:r w:rsidRPr="00A00278">
                    <w:rPr>
                      <w:rFonts w:ascii="Times New Roman" w:eastAsia="Times New Roman" w:hAnsi="Times New Roman" w:cs="Times New Roman"/>
                      <w:sz w:val="18"/>
                      <w:szCs w:val="18"/>
                      <w:lang w:eastAsia="tr-TR"/>
                    </w:rPr>
                    <w:t xml:space="preserve"> amme alacakları yerine bu Kanunun yayımı tarihine kadar Yİ-ÜFE aylık değişim oranları esas alınarak hesaplanacak tutarın; ödenmemiş alacağın sadece </w:t>
                  </w:r>
                  <w:proofErr w:type="spellStart"/>
                  <w:r w:rsidRPr="00A00278">
                    <w:rPr>
                      <w:rFonts w:ascii="Times New Roman" w:eastAsia="Times New Roman" w:hAnsi="Times New Roman" w:cs="Times New Roman"/>
                      <w:sz w:val="18"/>
                      <w:szCs w:val="18"/>
                      <w:lang w:eastAsia="tr-TR"/>
                    </w:rPr>
                    <w:t>fer’i</w:t>
                  </w:r>
                  <w:proofErr w:type="spellEnd"/>
                  <w:r w:rsidRPr="00A00278">
                    <w:rPr>
                      <w:rFonts w:ascii="Times New Roman" w:eastAsia="Times New Roman" w:hAnsi="Times New Roman" w:cs="Times New Roman"/>
                      <w:sz w:val="18"/>
                      <w:szCs w:val="18"/>
                      <w:lang w:eastAsia="tr-TR"/>
                    </w:rPr>
                    <w:t xml:space="preserve"> alacaktan ibaret olması hâlinde </w:t>
                  </w:r>
                  <w:proofErr w:type="spellStart"/>
                  <w:r w:rsidRPr="00A00278">
                    <w:rPr>
                      <w:rFonts w:ascii="Times New Roman" w:eastAsia="Times New Roman" w:hAnsi="Times New Roman" w:cs="Times New Roman"/>
                      <w:sz w:val="18"/>
                      <w:szCs w:val="18"/>
                      <w:lang w:eastAsia="tr-TR"/>
                    </w:rPr>
                    <w:t>fer’i</w:t>
                  </w:r>
                  <w:proofErr w:type="spellEnd"/>
                  <w:r w:rsidRPr="00A00278">
                    <w:rPr>
                      <w:rFonts w:ascii="Times New Roman" w:eastAsia="Times New Roman" w:hAnsi="Times New Roman" w:cs="Times New Roman"/>
                      <w:sz w:val="18"/>
                      <w:szCs w:val="18"/>
                      <w:lang w:eastAsia="tr-TR"/>
                    </w:rPr>
                    <w:t xml:space="preserve"> alacak yerine Yİ-ÜFE aylık değişim oranları esas alınarak hesaplanacak tutarın, bu Kanunda belirtilen süre ve şekilde tamamen ödenmesi şartıyla gümrük vergilerine bağlı faiz, gecikme faizi, gecikme zammı gibi </w:t>
                  </w:r>
                  <w:proofErr w:type="spellStart"/>
                  <w:r w:rsidRPr="00A00278">
                    <w:rPr>
                      <w:rFonts w:ascii="Times New Roman" w:eastAsia="Times New Roman" w:hAnsi="Times New Roman" w:cs="Times New Roman"/>
                      <w:sz w:val="18"/>
                      <w:szCs w:val="18"/>
                      <w:lang w:eastAsia="tr-TR"/>
                    </w:rPr>
                    <w:t>fer’i</w:t>
                  </w:r>
                  <w:proofErr w:type="spellEnd"/>
                  <w:r w:rsidRPr="00A00278">
                    <w:rPr>
                      <w:rFonts w:ascii="Times New Roman" w:eastAsia="Times New Roman" w:hAnsi="Times New Roman" w:cs="Times New Roman"/>
                      <w:sz w:val="18"/>
                      <w:szCs w:val="18"/>
                      <w:lang w:eastAsia="tr-TR"/>
                    </w:rPr>
                    <w:t xml:space="preserve"> amme alacakları ve aslı bu Kanunun yayımı tarihinden önce ödenmiş olanlar dâhil olmak üzere asla bağlı olarak kesilen idari para cezalarının tamamının,</w:t>
                  </w:r>
                  <w:proofErr w:type="gramEnd"/>
                </w:p>
                <w:p w:rsidR="00A00278" w:rsidRPr="00A00278" w:rsidRDefault="00A00278" w:rsidP="00A00278">
                  <w:pPr>
                    <w:spacing w:after="0" w:line="245" w:lineRule="atLeast"/>
                    <w:ind w:firstLine="566"/>
                    <w:jc w:val="both"/>
                    <w:rPr>
                      <w:rFonts w:ascii="Times New Roman" w:eastAsia="Times New Roman" w:hAnsi="Times New Roman" w:cs="Times New Roman"/>
                      <w:sz w:val="24"/>
                      <w:szCs w:val="24"/>
                      <w:lang w:eastAsia="tr-TR"/>
                    </w:rPr>
                  </w:pPr>
                  <w:proofErr w:type="gramStart"/>
                  <w:r w:rsidRPr="00A00278">
                    <w:rPr>
                      <w:rFonts w:ascii="Times New Roman" w:eastAsia="Times New Roman" w:hAnsi="Times New Roman" w:cs="Times New Roman"/>
                      <w:sz w:val="18"/>
                      <w:szCs w:val="18"/>
                      <w:lang w:eastAsia="tr-TR"/>
                    </w:rPr>
                    <w:t>b) Vadesi geldiği hâlde ödenmemiş ya da ödeme süresi henüz geçmemiş bulunan ve 4458 sayılı Kanun ve ilgili diğer kanunlar kapsamında gümrük yükümlülüğü nedeniyle gümrük vergileri asıllarına bağlı olmaksızın kesilmiş idari para cezaları ile 30/3/2005 tarihli ve 5326 sayılı Kabahatler Kanununun iştirak hükümleri nedeniyle kesilmiş idari para cezalarının %50’sinin, bu Kanunda belirtilen süre ve şekilde tamamen ödenmesi şartıyla cezaların kalan %50’sinin,</w:t>
                  </w:r>
                  <w:proofErr w:type="gramEnd"/>
                </w:p>
                <w:p w:rsidR="00A00278" w:rsidRPr="00A00278" w:rsidRDefault="00A00278" w:rsidP="00A00278">
                  <w:pPr>
                    <w:spacing w:after="0" w:line="245" w:lineRule="atLeast"/>
                    <w:ind w:firstLine="566"/>
                    <w:jc w:val="both"/>
                    <w:rPr>
                      <w:rFonts w:ascii="Times New Roman" w:eastAsia="Times New Roman" w:hAnsi="Times New Roman" w:cs="Times New Roman"/>
                      <w:sz w:val="24"/>
                      <w:szCs w:val="24"/>
                      <w:lang w:eastAsia="tr-TR"/>
                    </w:rPr>
                  </w:pPr>
                  <w:proofErr w:type="gramStart"/>
                  <w:r w:rsidRPr="00A00278">
                    <w:rPr>
                      <w:rFonts w:ascii="Times New Roman" w:eastAsia="Times New Roman" w:hAnsi="Times New Roman" w:cs="Times New Roman"/>
                      <w:sz w:val="18"/>
                      <w:szCs w:val="18"/>
                      <w:lang w:eastAsia="tr-TR"/>
                    </w:rPr>
                    <w:t xml:space="preserve">c) Eşyanın gümrüklenmiş değerine bağlı olarak kesilmiş idari para cezalarının %30’u ve varsa gümrük vergileri aslının tamamı ile bunlara bağlı faiz, gecikme faizi, gecikme zammı gibi </w:t>
                  </w:r>
                  <w:proofErr w:type="spellStart"/>
                  <w:r w:rsidRPr="00A00278">
                    <w:rPr>
                      <w:rFonts w:ascii="Times New Roman" w:eastAsia="Times New Roman" w:hAnsi="Times New Roman" w:cs="Times New Roman"/>
                      <w:sz w:val="18"/>
                      <w:szCs w:val="18"/>
                      <w:lang w:eastAsia="tr-TR"/>
                    </w:rPr>
                    <w:t>fer’i</w:t>
                  </w:r>
                  <w:proofErr w:type="spellEnd"/>
                  <w:r w:rsidRPr="00A00278">
                    <w:rPr>
                      <w:rFonts w:ascii="Times New Roman" w:eastAsia="Times New Roman" w:hAnsi="Times New Roman" w:cs="Times New Roman"/>
                      <w:sz w:val="18"/>
                      <w:szCs w:val="18"/>
                      <w:lang w:eastAsia="tr-TR"/>
                    </w:rPr>
                    <w:t xml:space="preserve"> amme alacakları yerine bu Kanunun yayımı tarihine kadar Yİ-ÜFE aylık değişim oranları esas alınarak hesaplanacak tutarın bu Kanunda belirtilen süre ve şekilde tamamen ödenmesi şartıyla cezaların kalan %70’i ile alacak asıllarına bağlı faiz, gecikme faizi, gecikme zammı gibi </w:t>
                  </w:r>
                  <w:proofErr w:type="spellStart"/>
                  <w:r w:rsidRPr="00A00278">
                    <w:rPr>
                      <w:rFonts w:ascii="Times New Roman" w:eastAsia="Times New Roman" w:hAnsi="Times New Roman" w:cs="Times New Roman"/>
                      <w:sz w:val="18"/>
                      <w:szCs w:val="18"/>
                      <w:lang w:eastAsia="tr-TR"/>
                    </w:rPr>
                    <w:t>fer’i</w:t>
                  </w:r>
                  <w:proofErr w:type="spellEnd"/>
                  <w:r w:rsidRPr="00A00278">
                    <w:rPr>
                      <w:rFonts w:ascii="Times New Roman" w:eastAsia="Times New Roman" w:hAnsi="Times New Roman" w:cs="Times New Roman"/>
                      <w:sz w:val="18"/>
                      <w:szCs w:val="18"/>
                      <w:lang w:eastAsia="tr-TR"/>
                    </w:rPr>
                    <w:t xml:space="preserve"> amme alacaklarının tamamının,</w:t>
                  </w:r>
                  <w:proofErr w:type="gramEnd"/>
                </w:p>
                <w:p w:rsidR="00A00278" w:rsidRPr="00A00278" w:rsidRDefault="00A00278" w:rsidP="00A00278">
                  <w:pPr>
                    <w:spacing w:after="0" w:line="245" w:lineRule="atLeast"/>
                    <w:ind w:firstLine="566"/>
                    <w:jc w:val="both"/>
                    <w:rPr>
                      <w:rFonts w:ascii="Times New Roman" w:eastAsia="Times New Roman" w:hAnsi="Times New Roman" w:cs="Times New Roman"/>
                      <w:sz w:val="24"/>
                      <w:szCs w:val="24"/>
                      <w:lang w:eastAsia="tr-TR"/>
                    </w:rPr>
                  </w:pPr>
                  <w:proofErr w:type="gramStart"/>
                  <w:r w:rsidRPr="00A00278">
                    <w:rPr>
                      <w:rFonts w:ascii="Times New Roman" w:eastAsia="Times New Roman" w:hAnsi="Times New Roman" w:cs="Times New Roman"/>
                      <w:sz w:val="18"/>
                      <w:szCs w:val="18"/>
                      <w:lang w:eastAsia="tr-TR"/>
                    </w:rPr>
                    <w:t>tahsilinden</w:t>
                  </w:r>
                  <w:proofErr w:type="gramEnd"/>
                  <w:r w:rsidRPr="00A00278">
                    <w:rPr>
                      <w:rFonts w:ascii="Times New Roman" w:eastAsia="Times New Roman" w:hAnsi="Times New Roman" w:cs="Times New Roman"/>
                      <w:sz w:val="18"/>
                      <w:szCs w:val="18"/>
                      <w:lang w:eastAsia="tr-TR"/>
                    </w:rPr>
                    <w:t xml:space="preserve"> vazgeçilir.</w:t>
                  </w:r>
                </w:p>
                <w:p w:rsidR="00A00278" w:rsidRPr="00A00278" w:rsidRDefault="00A00278" w:rsidP="00A00278">
                  <w:pPr>
                    <w:spacing w:after="0" w:line="245" w:lineRule="atLeast"/>
                    <w:ind w:firstLine="566"/>
                    <w:jc w:val="both"/>
                    <w:rPr>
                      <w:rFonts w:ascii="Times New Roman" w:eastAsia="Times New Roman" w:hAnsi="Times New Roman" w:cs="Times New Roman"/>
                      <w:sz w:val="24"/>
                      <w:szCs w:val="24"/>
                      <w:lang w:eastAsia="tr-TR"/>
                    </w:rPr>
                  </w:pPr>
                  <w:r w:rsidRPr="00A00278">
                    <w:rPr>
                      <w:rFonts w:ascii="Times New Roman" w:eastAsia="Times New Roman" w:hAnsi="Times New Roman" w:cs="Times New Roman"/>
                      <w:sz w:val="18"/>
                      <w:szCs w:val="18"/>
                      <w:lang w:eastAsia="tr-TR"/>
                    </w:rPr>
                    <w:t>(3) a) </w:t>
                  </w:r>
                  <w:proofErr w:type="spellStart"/>
                  <w:r w:rsidRPr="00A00278">
                    <w:rPr>
                      <w:rFonts w:ascii="Times New Roman" w:eastAsia="Times New Roman" w:hAnsi="Times New Roman" w:cs="Times New Roman"/>
                      <w:sz w:val="18"/>
                      <w:szCs w:val="18"/>
                      <w:lang w:eastAsia="tr-TR"/>
                    </w:rPr>
                    <w:t>İhtirazi</w:t>
                  </w:r>
                  <w:proofErr w:type="spellEnd"/>
                  <w:r w:rsidRPr="00A00278">
                    <w:rPr>
                      <w:rFonts w:ascii="Times New Roman" w:eastAsia="Times New Roman" w:hAnsi="Times New Roman" w:cs="Times New Roman"/>
                      <w:sz w:val="18"/>
                      <w:szCs w:val="18"/>
                      <w:lang w:eastAsia="tr-TR"/>
                    </w:rPr>
                    <w:t> kayıtla verilen beyannameler üzerine tahakkuk etmiş olan vergiler hakkında birinci ve ikinci fıkraların (a) bendi hükümleri uygulanır.</w:t>
                  </w:r>
                </w:p>
                <w:p w:rsidR="00A00278" w:rsidRPr="00A00278" w:rsidRDefault="00A00278" w:rsidP="00A00278">
                  <w:pPr>
                    <w:spacing w:after="0" w:line="225" w:lineRule="atLeast"/>
                    <w:ind w:firstLine="566"/>
                    <w:jc w:val="both"/>
                    <w:rPr>
                      <w:rFonts w:ascii="Times New Roman" w:eastAsia="Times New Roman" w:hAnsi="Times New Roman" w:cs="Times New Roman"/>
                      <w:sz w:val="24"/>
                      <w:szCs w:val="24"/>
                      <w:lang w:eastAsia="tr-TR"/>
                    </w:rPr>
                  </w:pPr>
                  <w:proofErr w:type="gramStart"/>
                  <w:r w:rsidRPr="00A00278">
                    <w:rPr>
                      <w:rFonts w:ascii="Times New Roman" w:eastAsia="Times New Roman" w:hAnsi="Times New Roman" w:cs="Times New Roman"/>
                      <w:sz w:val="18"/>
                      <w:szCs w:val="18"/>
                      <w:lang w:eastAsia="tr-TR"/>
                    </w:rPr>
                    <w:t>b) Bu Kanun kapsamına giren dönemlere ilişkin olup bu Kanunun yayımı tarihi itibarıyla 213 sayılı Kanunun 15 inci maddesine göre mücbir sebep hâli ilan edilmesi nedeniyle beyanname verme ve ödeme süresi ertelenen vergilerden, ödeme süresinin son günü 2020 yılının Ekim, Kasım veya Aralık ayına tekabül edecek şekilde belirlenenler hakkında bu Kanun hükümleri uygulanmaz.</w:t>
                  </w:r>
                  <w:proofErr w:type="gramEnd"/>
                </w:p>
                <w:p w:rsidR="00A00278" w:rsidRPr="00A00278" w:rsidRDefault="00A00278" w:rsidP="00A00278">
                  <w:pPr>
                    <w:spacing w:after="0" w:line="225" w:lineRule="atLeast"/>
                    <w:ind w:firstLine="566"/>
                    <w:jc w:val="both"/>
                    <w:rPr>
                      <w:rFonts w:ascii="Times New Roman" w:eastAsia="Times New Roman" w:hAnsi="Times New Roman" w:cs="Times New Roman"/>
                      <w:sz w:val="24"/>
                      <w:szCs w:val="24"/>
                      <w:lang w:eastAsia="tr-TR"/>
                    </w:rPr>
                  </w:pPr>
                  <w:proofErr w:type="gramStart"/>
                  <w:r w:rsidRPr="00A00278">
                    <w:rPr>
                      <w:rFonts w:ascii="Times New Roman" w:eastAsia="Times New Roman" w:hAnsi="Times New Roman" w:cs="Times New Roman"/>
                      <w:sz w:val="18"/>
                      <w:szCs w:val="18"/>
                      <w:lang w:eastAsia="tr-TR"/>
                    </w:rPr>
                    <w:t>(4) Bu Kanun kapsamında ödenecek olan motorlu taşıtlar vergisi ve bu vergiye bağlı gecikme faizi ve gecikme zammı yerine bu Kanunun yayımı tarihine kadar Yİ-ÜFE aylık değişim oranları esas alınarak hesaplanacak tutarın ait olduğu taşıt için, bu Kanun hükümlerinin ihlal edilmemiş olması koşuluyla, bu Kanunda belirtilen ödeme süresi sonuna kadar 18/2/1963 tarihli ve 197 sayılı Motorlu Taşıtlar Vergisi Kanununun 13 üncü maddesinin (d) fıkrası hükmü uygulanmaz.</w:t>
                  </w:r>
                  <w:proofErr w:type="gramEnd"/>
                </w:p>
                <w:p w:rsidR="00A00278" w:rsidRPr="00A00278" w:rsidRDefault="00A00278" w:rsidP="00A00278">
                  <w:pPr>
                    <w:spacing w:after="0" w:line="225" w:lineRule="atLeast"/>
                    <w:ind w:firstLine="566"/>
                    <w:jc w:val="both"/>
                    <w:rPr>
                      <w:rFonts w:ascii="Times New Roman" w:eastAsia="Times New Roman" w:hAnsi="Times New Roman" w:cs="Times New Roman"/>
                      <w:sz w:val="24"/>
                      <w:szCs w:val="24"/>
                      <w:lang w:eastAsia="tr-TR"/>
                    </w:rPr>
                  </w:pPr>
                  <w:proofErr w:type="gramStart"/>
                  <w:r w:rsidRPr="00A00278">
                    <w:rPr>
                      <w:rFonts w:ascii="Times New Roman" w:eastAsia="Times New Roman" w:hAnsi="Times New Roman" w:cs="Times New Roman"/>
                      <w:sz w:val="18"/>
                      <w:szCs w:val="18"/>
                      <w:lang w:eastAsia="tr-TR"/>
                    </w:rPr>
                    <w:t>(5) Tütün mamulleri, </w:t>
                  </w:r>
                  <w:proofErr w:type="spellStart"/>
                  <w:r w:rsidRPr="00A00278">
                    <w:rPr>
                      <w:rFonts w:ascii="Times New Roman" w:eastAsia="Times New Roman" w:hAnsi="Times New Roman" w:cs="Times New Roman"/>
                      <w:sz w:val="18"/>
                      <w:szCs w:val="18"/>
                      <w:lang w:eastAsia="tr-TR"/>
                    </w:rPr>
                    <w:t>makaron</w:t>
                  </w:r>
                  <w:proofErr w:type="spellEnd"/>
                  <w:r w:rsidRPr="00A00278">
                    <w:rPr>
                      <w:rFonts w:ascii="Times New Roman" w:eastAsia="Times New Roman" w:hAnsi="Times New Roman" w:cs="Times New Roman"/>
                      <w:sz w:val="18"/>
                      <w:szCs w:val="18"/>
                      <w:lang w:eastAsia="tr-TR"/>
                    </w:rPr>
                    <w:t>, yaprak sigara kâğıdı ve alkollü içkilerin üreticileri ve ithalatçılarının, 213 sayılı Kanunun mükerrer 257 </w:t>
                  </w:r>
                  <w:proofErr w:type="spellStart"/>
                  <w:r w:rsidRPr="00A00278">
                    <w:rPr>
                      <w:rFonts w:ascii="Times New Roman" w:eastAsia="Times New Roman" w:hAnsi="Times New Roman" w:cs="Times New Roman"/>
                      <w:sz w:val="18"/>
                      <w:szCs w:val="18"/>
                      <w:lang w:eastAsia="tr-TR"/>
                    </w:rPr>
                    <w:t>nci</w:t>
                  </w:r>
                  <w:proofErr w:type="spellEnd"/>
                  <w:r w:rsidRPr="00A00278">
                    <w:rPr>
                      <w:rFonts w:ascii="Times New Roman" w:eastAsia="Times New Roman" w:hAnsi="Times New Roman" w:cs="Times New Roman"/>
                      <w:sz w:val="18"/>
                      <w:szCs w:val="18"/>
                      <w:lang w:eastAsia="tr-TR"/>
                    </w:rPr>
                    <w:t> maddesinin birinci fıkrasının (6) numaralı bendinin Hazine ve Maliye Bakanlığına verdiği yetki kapsamında kullanılma zorunluluğu getirilen özel etiket ve işaretleri kullanmalarına izin verilebilmesi için bu Kanun kapsamında yapılandırılan ve vadesi 1/3/2016 tarihinden sonra gelen 6/6/2002 tarihli ve 4760 sayılı Özel Tüketim Vergisi Kanununa ekli (III) sayılı listenin (A) ve (B) cetvellerinde yer alan ürünlere ilişkin özel tüketim vergisi ve bu vergiye ait beyannameden doğan damga vergisi ile bu vergilere bağlı gecikme faizi ve gecikme zammı yerine bu Kanunun yayımı tarihine kadar Yİ-ÜFE aylık değişim oranları esas alınarak hesaplanacak tutarın tamamının ödenmesi şarttır.</w:t>
                  </w:r>
                  <w:proofErr w:type="gramEnd"/>
                </w:p>
                <w:p w:rsidR="00A00278" w:rsidRPr="00A00278" w:rsidRDefault="00A00278" w:rsidP="00A00278">
                  <w:pPr>
                    <w:spacing w:after="0" w:line="225" w:lineRule="atLeast"/>
                    <w:ind w:firstLine="566"/>
                    <w:jc w:val="both"/>
                    <w:rPr>
                      <w:rFonts w:ascii="Times New Roman" w:eastAsia="Times New Roman" w:hAnsi="Times New Roman" w:cs="Times New Roman"/>
                      <w:sz w:val="24"/>
                      <w:szCs w:val="24"/>
                      <w:lang w:eastAsia="tr-TR"/>
                    </w:rPr>
                  </w:pPr>
                  <w:r w:rsidRPr="00A00278">
                    <w:rPr>
                      <w:rFonts w:ascii="Times New Roman" w:eastAsia="Times New Roman" w:hAnsi="Times New Roman" w:cs="Times New Roman"/>
                      <w:sz w:val="18"/>
                      <w:szCs w:val="18"/>
                      <w:lang w:eastAsia="tr-TR"/>
                    </w:rPr>
                    <w:t>(6) Bu Kanunun kapsadığı dönemlere ilişkin olup bu Kanunun yayımı tarihi itibarıyla yargı kararı ile kesinleştiği hâlde mükellefe ödemeye yönelik tebligatın yapılmadığı alacaklar için mükelleflerce bu Kanunda öngörülen süre ve şekilde başvuruda bulunulması koşuluyla bu alacaklar da bu madde kapsamında yapılandırılır. Bu hüküm kapsamına giren alacaklar için ayrıca tebligat yapılmaz ve alacakların vade tarihi olarak Kanunun yayımı tarihi kabul edilir. Bu kapsamda yapılandırılan tutarların bu Kanunda öngörülen süre ve şekilde ödenmemesi hâlinde de vade tarihinde değişiklik yapılmaz.</w:t>
                  </w:r>
                </w:p>
                <w:p w:rsidR="00A00278" w:rsidRPr="00A00278" w:rsidRDefault="00A00278" w:rsidP="00A00278">
                  <w:pPr>
                    <w:spacing w:after="0" w:line="225" w:lineRule="atLeast"/>
                    <w:ind w:firstLine="566"/>
                    <w:jc w:val="both"/>
                    <w:rPr>
                      <w:rFonts w:ascii="Times New Roman" w:eastAsia="Times New Roman" w:hAnsi="Times New Roman" w:cs="Times New Roman"/>
                      <w:sz w:val="24"/>
                      <w:szCs w:val="24"/>
                      <w:lang w:eastAsia="tr-TR"/>
                    </w:rPr>
                  </w:pPr>
                  <w:proofErr w:type="gramStart"/>
                  <w:r w:rsidRPr="00A00278">
                    <w:rPr>
                      <w:rFonts w:ascii="Times New Roman" w:eastAsia="Times New Roman" w:hAnsi="Times New Roman" w:cs="Times New Roman"/>
                      <w:sz w:val="18"/>
                      <w:szCs w:val="18"/>
                      <w:lang w:eastAsia="tr-TR"/>
                    </w:rPr>
                    <w:t>(7) 2464 sayılı Kanunun 97 </w:t>
                  </w:r>
                  <w:proofErr w:type="spellStart"/>
                  <w:r w:rsidRPr="00A00278">
                    <w:rPr>
                      <w:rFonts w:ascii="Times New Roman" w:eastAsia="Times New Roman" w:hAnsi="Times New Roman" w:cs="Times New Roman"/>
                      <w:sz w:val="18"/>
                      <w:szCs w:val="18"/>
                      <w:lang w:eastAsia="tr-TR"/>
                    </w:rPr>
                    <w:t>nci</w:t>
                  </w:r>
                  <w:proofErr w:type="spellEnd"/>
                  <w:r w:rsidRPr="00A00278">
                    <w:rPr>
                      <w:rFonts w:ascii="Times New Roman" w:eastAsia="Times New Roman" w:hAnsi="Times New Roman" w:cs="Times New Roman"/>
                      <w:sz w:val="18"/>
                      <w:szCs w:val="18"/>
                      <w:lang w:eastAsia="tr-TR"/>
                    </w:rPr>
                    <w:t xml:space="preserve"> maddesine göre tahsili gereken ücretler ile su, atık su ve katı atık ücreti alacaklarından vadesi 31/8/2020 tarihinden (bu tarih dâhil) önce olduğu hâlde bu Kanunun yayımı tarihi itibarıyla ödenmemiş olanlar ile bunlara bağlı </w:t>
                  </w:r>
                  <w:proofErr w:type="spellStart"/>
                  <w:r w:rsidRPr="00A00278">
                    <w:rPr>
                      <w:rFonts w:ascii="Times New Roman" w:eastAsia="Times New Roman" w:hAnsi="Times New Roman" w:cs="Times New Roman"/>
                      <w:sz w:val="18"/>
                      <w:szCs w:val="18"/>
                      <w:lang w:eastAsia="tr-TR"/>
                    </w:rPr>
                    <w:t>fer’iler</w:t>
                  </w:r>
                  <w:proofErr w:type="spellEnd"/>
                  <w:r w:rsidRPr="00A00278">
                    <w:rPr>
                      <w:rFonts w:ascii="Times New Roman" w:eastAsia="Times New Roman" w:hAnsi="Times New Roman" w:cs="Times New Roman"/>
                      <w:sz w:val="18"/>
                      <w:szCs w:val="18"/>
                      <w:lang w:eastAsia="tr-TR"/>
                    </w:rPr>
                    <w:t xml:space="preserve"> (sözleşmelerde düzenlenen her türlü zamlar dâhil) hakkında birinci fıkranın (ç) bendi hükümlerine göre yapılacak hesaplamalar sonucu belirlenen tutarların aynı fıkra hükümleri çerçevesinde ödenmesi hâlinde bu alacaklara bağlı cezaların ve </w:t>
                  </w:r>
                  <w:proofErr w:type="spellStart"/>
                  <w:r w:rsidRPr="00A00278">
                    <w:rPr>
                      <w:rFonts w:ascii="Times New Roman" w:eastAsia="Times New Roman" w:hAnsi="Times New Roman" w:cs="Times New Roman"/>
                      <w:sz w:val="18"/>
                      <w:szCs w:val="18"/>
                      <w:lang w:eastAsia="tr-TR"/>
                    </w:rPr>
                    <w:t>fer’ilerin</w:t>
                  </w:r>
                  <w:proofErr w:type="spellEnd"/>
                  <w:r w:rsidRPr="00A00278">
                    <w:rPr>
                      <w:rFonts w:ascii="Times New Roman" w:eastAsia="Times New Roman" w:hAnsi="Times New Roman" w:cs="Times New Roman"/>
                      <w:sz w:val="18"/>
                      <w:szCs w:val="18"/>
                      <w:lang w:eastAsia="tr-TR"/>
                    </w:rPr>
                    <w:t> (sözleşmelerde düzenlenen her türlü ceza ve zamlar dâhil) tahsilinden vazgeçilir.</w:t>
                  </w:r>
                  <w:proofErr w:type="gramEnd"/>
                </w:p>
                <w:p w:rsidR="00A00278" w:rsidRPr="00A00278" w:rsidRDefault="00A00278" w:rsidP="00A00278">
                  <w:pPr>
                    <w:spacing w:after="0" w:line="225" w:lineRule="atLeast"/>
                    <w:ind w:firstLine="566"/>
                    <w:jc w:val="both"/>
                    <w:rPr>
                      <w:rFonts w:ascii="Times New Roman" w:eastAsia="Times New Roman" w:hAnsi="Times New Roman" w:cs="Times New Roman"/>
                      <w:sz w:val="24"/>
                      <w:szCs w:val="24"/>
                      <w:lang w:eastAsia="tr-TR"/>
                    </w:rPr>
                  </w:pPr>
                  <w:proofErr w:type="gramStart"/>
                  <w:r w:rsidRPr="00A00278">
                    <w:rPr>
                      <w:rFonts w:ascii="Times New Roman" w:eastAsia="Times New Roman" w:hAnsi="Times New Roman" w:cs="Times New Roman"/>
                      <w:sz w:val="18"/>
                      <w:szCs w:val="18"/>
                      <w:lang w:eastAsia="tr-TR"/>
                    </w:rPr>
                    <w:t xml:space="preserve">(8) Büyükşehir belediyelerinin, 2872 sayılı Kanunun 11 inci maddesine göre vadesi 31/8/2020 tarihinden (bu tarih dâhil) önce olduğu hâlde bu Kanunun yayımı tarihi itibarıyla ödenmemiş bulunan katı atık ücreti alacak asıllarının tamamı ile bunlara bağlı faiz, gecikme faizi, gecikme zammı gibi </w:t>
                  </w:r>
                  <w:proofErr w:type="spellStart"/>
                  <w:r w:rsidRPr="00A00278">
                    <w:rPr>
                      <w:rFonts w:ascii="Times New Roman" w:eastAsia="Times New Roman" w:hAnsi="Times New Roman" w:cs="Times New Roman"/>
                      <w:sz w:val="18"/>
                      <w:szCs w:val="18"/>
                      <w:lang w:eastAsia="tr-TR"/>
                    </w:rPr>
                    <w:t>fer’iler</w:t>
                  </w:r>
                  <w:proofErr w:type="spellEnd"/>
                  <w:r w:rsidRPr="00A00278">
                    <w:rPr>
                      <w:rFonts w:ascii="Times New Roman" w:eastAsia="Times New Roman" w:hAnsi="Times New Roman" w:cs="Times New Roman"/>
                      <w:sz w:val="18"/>
                      <w:szCs w:val="18"/>
                      <w:lang w:eastAsia="tr-TR"/>
                    </w:rPr>
                    <w:t xml:space="preserve"> (sözleşmelerde düzenlenen her türlü zamlar dâhil) hakkında birinci fıkranın (ç) bendi hükümlerine göre yapılacak hesaplamalar sonucu belirlenen tutarların aynı fıkra hükümleri çerçevesinde ödenmesi hâlinde bu alacaklara bağlı cezaların ve gecikme faizi, gecikme zammı gibi </w:t>
                  </w:r>
                  <w:proofErr w:type="spellStart"/>
                  <w:r w:rsidRPr="00A00278">
                    <w:rPr>
                      <w:rFonts w:ascii="Times New Roman" w:eastAsia="Times New Roman" w:hAnsi="Times New Roman" w:cs="Times New Roman"/>
                      <w:sz w:val="18"/>
                      <w:szCs w:val="18"/>
                      <w:lang w:eastAsia="tr-TR"/>
                    </w:rPr>
                    <w:t>fer’ilerin</w:t>
                  </w:r>
                  <w:proofErr w:type="spellEnd"/>
                  <w:r w:rsidRPr="00A00278">
                    <w:rPr>
                      <w:rFonts w:ascii="Times New Roman" w:eastAsia="Times New Roman" w:hAnsi="Times New Roman" w:cs="Times New Roman"/>
                      <w:sz w:val="18"/>
                      <w:szCs w:val="18"/>
                      <w:lang w:eastAsia="tr-TR"/>
                    </w:rPr>
                    <w:t> (sözleşmelerde düzenlenen her türlü ceza ve zamlar dâhil) tahsilinden vazgeçilir.</w:t>
                  </w:r>
                  <w:proofErr w:type="gramEnd"/>
                </w:p>
                <w:p w:rsidR="00A00278" w:rsidRPr="00A00278" w:rsidRDefault="00A00278" w:rsidP="00A00278">
                  <w:pPr>
                    <w:spacing w:after="0" w:line="225" w:lineRule="atLeast"/>
                    <w:ind w:firstLine="566"/>
                    <w:jc w:val="both"/>
                    <w:rPr>
                      <w:rFonts w:ascii="Times New Roman" w:eastAsia="Times New Roman" w:hAnsi="Times New Roman" w:cs="Times New Roman"/>
                      <w:sz w:val="24"/>
                      <w:szCs w:val="24"/>
                      <w:lang w:eastAsia="tr-TR"/>
                    </w:rPr>
                  </w:pPr>
                  <w:proofErr w:type="gramStart"/>
                  <w:r w:rsidRPr="00A00278">
                    <w:rPr>
                      <w:rFonts w:ascii="Times New Roman" w:eastAsia="Times New Roman" w:hAnsi="Times New Roman" w:cs="Times New Roman"/>
                      <w:sz w:val="18"/>
                      <w:szCs w:val="18"/>
                      <w:lang w:eastAsia="tr-TR"/>
                    </w:rPr>
                    <w:t xml:space="preserve">(9) 2560 sayılı Kanun kapsamında büyükşehir belediyeleri su ve kanalizasyon idarelerinin, vadesi 31/8/2020 tarihinden (bu tarih dâhil) önce olduğu hâlde bu Kanunun yayımı tarihi itibarıyla ödenmemiş bulunan; su ve atık su bedeli alacak asıllarının tamamı ile bunlara bağlı faiz, gecikme faizi, gecikme zammı gibi </w:t>
                  </w:r>
                  <w:proofErr w:type="spellStart"/>
                  <w:r w:rsidRPr="00A00278">
                    <w:rPr>
                      <w:rFonts w:ascii="Times New Roman" w:eastAsia="Times New Roman" w:hAnsi="Times New Roman" w:cs="Times New Roman"/>
                      <w:sz w:val="18"/>
                      <w:szCs w:val="18"/>
                      <w:lang w:eastAsia="tr-TR"/>
                    </w:rPr>
                    <w:t>fer’iler</w:t>
                  </w:r>
                  <w:proofErr w:type="spellEnd"/>
                  <w:r w:rsidRPr="00A00278">
                    <w:rPr>
                      <w:rFonts w:ascii="Times New Roman" w:eastAsia="Times New Roman" w:hAnsi="Times New Roman" w:cs="Times New Roman"/>
                      <w:sz w:val="18"/>
                      <w:szCs w:val="18"/>
                      <w:lang w:eastAsia="tr-TR"/>
                    </w:rPr>
                    <w:t xml:space="preserve"> (sözleşmelerde düzenlenen her türlü zamlar dâhil) hakkında birinci fıkranın (ç) bendi hükümlerine göre yapılacak hesaplamalar sonucu belirlenen tutarların aynı fıkra hükümleri çerçevesinde ödenmesi hâlinde bu alacaklara bağlı cezaların ve gecikme faizi, gecikme zammı gibi </w:t>
                  </w:r>
                  <w:proofErr w:type="spellStart"/>
                  <w:r w:rsidRPr="00A00278">
                    <w:rPr>
                      <w:rFonts w:ascii="Times New Roman" w:eastAsia="Times New Roman" w:hAnsi="Times New Roman" w:cs="Times New Roman"/>
                      <w:sz w:val="18"/>
                      <w:szCs w:val="18"/>
                      <w:lang w:eastAsia="tr-TR"/>
                    </w:rPr>
                    <w:t>fer’ilerin</w:t>
                  </w:r>
                  <w:proofErr w:type="spellEnd"/>
                  <w:r w:rsidRPr="00A00278">
                    <w:rPr>
                      <w:rFonts w:ascii="Times New Roman" w:eastAsia="Times New Roman" w:hAnsi="Times New Roman" w:cs="Times New Roman"/>
                      <w:sz w:val="18"/>
                      <w:szCs w:val="18"/>
                      <w:lang w:eastAsia="tr-TR"/>
                    </w:rPr>
                    <w:t> (sözleşmelerde düzenlenen her türlü ceza ve zamlar dâhil) tahsilinden vazgeçilir.</w:t>
                  </w:r>
                  <w:proofErr w:type="gramEnd"/>
                </w:p>
                <w:p w:rsidR="00A00278" w:rsidRPr="00A00278" w:rsidRDefault="00A00278" w:rsidP="00A00278">
                  <w:pPr>
                    <w:spacing w:after="0" w:line="230" w:lineRule="atLeast"/>
                    <w:ind w:firstLine="566"/>
                    <w:jc w:val="both"/>
                    <w:rPr>
                      <w:rFonts w:ascii="Times New Roman" w:eastAsia="Times New Roman" w:hAnsi="Times New Roman" w:cs="Times New Roman"/>
                      <w:sz w:val="24"/>
                      <w:szCs w:val="24"/>
                      <w:lang w:eastAsia="tr-TR"/>
                    </w:rPr>
                  </w:pPr>
                  <w:proofErr w:type="gramStart"/>
                  <w:r w:rsidRPr="00A00278">
                    <w:rPr>
                      <w:rFonts w:ascii="Times New Roman" w:eastAsia="Times New Roman" w:hAnsi="Times New Roman" w:cs="Times New Roman"/>
                      <w:sz w:val="18"/>
                      <w:szCs w:val="18"/>
                      <w:lang w:eastAsia="tr-TR"/>
                    </w:rPr>
                    <w:t>(10) </w:t>
                  </w:r>
                  <w:proofErr w:type="spellStart"/>
                  <w:r w:rsidRPr="00A00278">
                    <w:rPr>
                      <w:rFonts w:ascii="Times New Roman" w:eastAsia="Times New Roman" w:hAnsi="Times New Roman" w:cs="Times New Roman"/>
                      <w:sz w:val="18"/>
                      <w:szCs w:val="18"/>
                      <w:lang w:eastAsia="tr-TR"/>
                    </w:rPr>
                    <w:t>YİKOB’ların</w:t>
                  </w:r>
                  <w:proofErr w:type="spellEnd"/>
                  <w:r w:rsidRPr="00A00278">
                    <w:rPr>
                      <w:rFonts w:ascii="Times New Roman" w:eastAsia="Times New Roman" w:hAnsi="Times New Roman" w:cs="Times New Roman"/>
                      <w:sz w:val="18"/>
                      <w:szCs w:val="18"/>
                      <w:lang w:eastAsia="tr-TR"/>
                    </w:rPr>
                    <w:t xml:space="preserve">, vadesi 31/8/2020 tarihinden (bu tarih dâhil) önce olduğu hâlde bu Kanunun yayımı tarihi itibarıyla ödenmemiş bulunan ve 6183 sayılı Kanun kapsamında takip edilen alacak asılları ile buna bağlı </w:t>
                  </w:r>
                  <w:proofErr w:type="spellStart"/>
                  <w:r w:rsidRPr="00A00278">
                    <w:rPr>
                      <w:rFonts w:ascii="Times New Roman" w:eastAsia="Times New Roman" w:hAnsi="Times New Roman" w:cs="Times New Roman"/>
                      <w:sz w:val="18"/>
                      <w:szCs w:val="18"/>
                      <w:lang w:eastAsia="tr-TR"/>
                    </w:rPr>
                    <w:t>fer’i</w:t>
                  </w:r>
                  <w:proofErr w:type="spellEnd"/>
                  <w:r w:rsidRPr="00A00278">
                    <w:rPr>
                      <w:rFonts w:ascii="Times New Roman" w:eastAsia="Times New Roman" w:hAnsi="Times New Roman" w:cs="Times New Roman"/>
                      <w:sz w:val="18"/>
                      <w:szCs w:val="18"/>
                      <w:lang w:eastAsia="tr-TR"/>
                    </w:rPr>
                    <w:t xml:space="preserve"> alacakları hakkında birinci fıkranın (ç) bendi hükümlerine göre yapılacak hesaplamalar sonucu belirlenen tutarların aynı fıkra hükümleri çerçevesinde ödenmesi hâlinde bu alacaklara bağlı </w:t>
                  </w:r>
                  <w:proofErr w:type="spellStart"/>
                  <w:r w:rsidRPr="00A00278">
                    <w:rPr>
                      <w:rFonts w:ascii="Times New Roman" w:eastAsia="Times New Roman" w:hAnsi="Times New Roman" w:cs="Times New Roman"/>
                      <w:sz w:val="18"/>
                      <w:szCs w:val="18"/>
                      <w:lang w:eastAsia="tr-TR"/>
                    </w:rPr>
                    <w:t>fer’i</w:t>
                  </w:r>
                  <w:proofErr w:type="spellEnd"/>
                  <w:r w:rsidRPr="00A00278">
                    <w:rPr>
                      <w:rFonts w:ascii="Times New Roman" w:eastAsia="Times New Roman" w:hAnsi="Times New Roman" w:cs="Times New Roman"/>
                      <w:sz w:val="18"/>
                      <w:szCs w:val="18"/>
                      <w:lang w:eastAsia="tr-TR"/>
                    </w:rPr>
                    <w:t xml:space="preserve"> alacakların tahsilinden vazgeçilir.</w:t>
                  </w:r>
                  <w:proofErr w:type="gramEnd"/>
                </w:p>
                <w:p w:rsidR="00A00278" w:rsidRPr="00A00278" w:rsidRDefault="00A00278" w:rsidP="00A00278">
                  <w:pPr>
                    <w:spacing w:after="0" w:line="230" w:lineRule="atLeast"/>
                    <w:ind w:firstLine="566"/>
                    <w:jc w:val="both"/>
                    <w:rPr>
                      <w:rFonts w:ascii="Times New Roman" w:eastAsia="Times New Roman" w:hAnsi="Times New Roman" w:cs="Times New Roman"/>
                      <w:sz w:val="24"/>
                      <w:szCs w:val="24"/>
                      <w:lang w:eastAsia="tr-TR"/>
                    </w:rPr>
                  </w:pPr>
                  <w:r w:rsidRPr="00A00278">
                    <w:rPr>
                      <w:rFonts w:ascii="Times New Roman" w:eastAsia="Times New Roman" w:hAnsi="Times New Roman" w:cs="Times New Roman"/>
                      <w:sz w:val="18"/>
                      <w:szCs w:val="18"/>
                      <w:lang w:eastAsia="tr-TR"/>
                    </w:rPr>
                    <w:t>(11) Sosyal Güvenlik Kurumuna bağlı tahsil daireleri tarafından takip edilen alacaklardan 2020 yılı Ağustos ayı ve önceki aylara ilişkin olup bu Kanunun yayımı tarihinden önce tahakkuk ettiği hâlde bu Kanunun yayımı tarihi itibarıyla ödenmemiş olan;</w:t>
                  </w:r>
                </w:p>
                <w:p w:rsidR="00A00278" w:rsidRPr="00A00278" w:rsidRDefault="00A00278" w:rsidP="00A00278">
                  <w:pPr>
                    <w:spacing w:after="0" w:line="230" w:lineRule="atLeast"/>
                    <w:ind w:firstLine="566"/>
                    <w:jc w:val="both"/>
                    <w:rPr>
                      <w:rFonts w:ascii="Times New Roman" w:eastAsia="Times New Roman" w:hAnsi="Times New Roman" w:cs="Times New Roman"/>
                      <w:sz w:val="24"/>
                      <w:szCs w:val="24"/>
                      <w:lang w:eastAsia="tr-TR"/>
                    </w:rPr>
                  </w:pPr>
                  <w:r w:rsidRPr="00A00278">
                    <w:rPr>
                      <w:rFonts w:ascii="Times New Roman" w:eastAsia="Times New Roman" w:hAnsi="Times New Roman" w:cs="Times New Roman"/>
                      <w:sz w:val="18"/>
                      <w:szCs w:val="18"/>
                      <w:lang w:eastAsia="tr-TR"/>
                    </w:rPr>
                    <w:t>a) 5510 sayılı Kanunun 4 üncü maddesinin birinci fıkrasının (a), (b) ve (c) bentleri kapsamındaki sigortalılık statülerinden kaynaklanan; sigorta primi, emeklilik keseneği ve kurum karşılığı, işsizlik sigortası primi, sosyal güvenlik destek primi,</w:t>
                  </w:r>
                </w:p>
                <w:p w:rsidR="00A00278" w:rsidRPr="00A00278" w:rsidRDefault="00A00278" w:rsidP="00A00278">
                  <w:pPr>
                    <w:spacing w:after="0" w:line="230" w:lineRule="atLeast"/>
                    <w:ind w:firstLine="566"/>
                    <w:jc w:val="both"/>
                    <w:rPr>
                      <w:rFonts w:ascii="Times New Roman" w:eastAsia="Times New Roman" w:hAnsi="Times New Roman" w:cs="Times New Roman"/>
                      <w:sz w:val="24"/>
                      <w:szCs w:val="24"/>
                      <w:lang w:eastAsia="tr-TR"/>
                    </w:rPr>
                  </w:pPr>
                  <w:r w:rsidRPr="00A00278">
                    <w:rPr>
                      <w:rFonts w:ascii="Times New Roman" w:eastAsia="Times New Roman" w:hAnsi="Times New Roman" w:cs="Times New Roman"/>
                      <w:sz w:val="18"/>
                      <w:szCs w:val="18"/>
                      <w:lang w:eastAsia="tr-TR"/>
                    </w:rPr>
                    <w:t>b) Bu Kanuna göre yapılan başvuru tarihi itibarıyla ilgili mevzuatına göre ödenmesi imkânı ortadan kalkmamış isteğe bağlı sigorta primi ve topluluk sigortası primi,</w:t>
                  </w:r>
                </w:p>
                <w:p w:rsidR="00A00278" w:rsidRPr="00A00278" w:rsidRDefault="00A00278" w:rsidP="00A00278">
                  <w:pPr>
                    <w:spacing w:after="0" w:line="230" w:lineRule="atLeast"/>
                    <w:ind w:firstLine="566"/>
                    <w:jc w:val="both"/>
                    <w:rPr>
                      <w:rFonts w:ascii="Times New Roman" w:eastAsia="Times New Roman" w:hAnsi="Times New Roman" w:cs="Times New Roman"/>
                      <w:sz w:val="24"/>
                      <w:szCs w:val="24"/>
                      <w:lang w:eastAsia="tr-TR"/>
                    </w:rPr>
                  </w:pPr>
                  <w:r w:rsidRPr="00A00278">
                    <w:rPr>
                      <w:rFonts w:ascii="Times New Roman" w:eastAsia="Times New Roman" w:hAnsi="Times New Roman" w:cs="Times New Roman"/>
                      <w:sz w:val="18"/>
                      <w:szCs w:val="18"/>
                      <w:lang w:eastAsia="tr-TR"/>
                    </w:rPr>
                    <w:t>c) Sosyal Güvenlik Kurumu tarafından ilgili kanunları gereğince takip edilen damga vergisi, özel işlem vergisi ve eğitime katkı payı,</w:t>
                  </w:r>
                </w:p>
                <w:p w:rsidR="00A00278" w:rsidRPr="00A00278" w:rsidRDefault="00A00278" w:rsidP="00A00278">
                  <w:pPr>
                    <w:spacing w:after="0" w:line="230" w:lineRule="atLeast"/>
                    <w:ind w:firstLine="566"/>
                    <w:jc w:val="both"/>
                    <w:rPr>
                      <w:rFonts w:ascii="Times New Roman" w:eastAsia="Times New Roman" w:hAnsi="Times New Roman" w:cs="Times New Roman"/>
                      <w:sz w:val="24"/>
                      <w:szCs w:val="24"/>
                      <w:lang w:eastAsia="tr-TR"/>
                    </w:rPr>
                  </w:pPr>
                  <w:proofErr w:type="gramStart"/>
                  <w:r w:rsidRPr="00A00278">
                    <w:rPr>
                      <w:rFonts w:ascii="Times New Roman" w:eastAsia="Times New Roman" w:hAnsi="Times New Roman" w:cs="Times New Roman"/>
                      <w:sz w:val="18"/>
                      <w:szCs w:val="18"/>
                      <w:lang w:eastAsia="tr-TR"/>
                    </w:rPr>
                    <w:t>asılları</w:t>
                  </w:r>
                  <w:proofErr w:type="gramEnd"/>
                  <w:r w:rsidRPr="00A00278">
                    <w:rPr>
                      <w:rFonts w:ascii="Times New Roman" w:eastAsia="Times New Roman" w:hAnsi="Times New Roman" w:cs="Times New Roman"/>
                      <w:sz w:val="18"/>
                      <w:szCs w:val="18"/>
                      <w:lang w:eastAsia="tr-TR"/>
                    </w:rPr>
                    <w:t xml:space="preserve"> ile bu alacaklara ödeme sürelerinin bittiği tarihlerden bu Kanunun yayımı tarihine kadar geçen süre için Yİ-ÜFE aylık değişim oranları esas alınarak hesaplanacak tutarın, bu Kanunda belirtilen süre ve şekilde ödenmesi hâlinde, bu alacaklara uygulanan gecikme cezası ve gecikme zammı gibi </w:t>
                  </w:r>
                  <w:proofErr w:type="spellStart"/>
                  <w:r w:rsidRPr="00A00278">
                    <w:rPr>
                      <w:rFonts w:ascii="Times New Roman" w:eastAsia="Times New Roman" w:hAnsi="Times New Roman" w:cs="Times New Roman"/>
                      <w:sz w:val="18"/>
                      <w:szCs w:val="18"/>
                      <w:lang w:eastAsia="tr-TR"/>
                    </w:rPr>
                    <w:t>fer’i</w:t>
                  </w:r>
                  <w:proofErr w:type="spellEnd"/>
                  <w:r w:rsidRPr="00A00278">
                    <w:rPr>
                      <w:rFonts w:ascii="Times New Roman" w:eastAsia="Times New Roman" w:hAnsi="Times New Roman" w:cs="Times New Roman"/>
                      <w:sz w:val="18"/>
                      <w:szCs w:val="18"/>
                      <w:lang w:eastAsia="tr-TR"/>
                    </w:rPr>
                    <w:t xml:space="preserve"> alacakların tamamının tahsilinden vazgeçilir.</w:t>
                  </w:r>
                </w:p>
                <w:p w:rsidR="00A00278" w:rsidRPr="00A00278" w:rsidRDefault="00A00278" w:rsidP="00A00278">
                  <w:pPr>
                    <w:spacing w:after="0" w:line="230" w:lineRule="atLeast"/>
                    <w:ind w:firstLine="566"/>
                    <w:jc w:val="both"/>
                    <w:rPr>
                      <w:rFonts w:ascii="Times New Roman" w:eastAsia="Times New Roman" w:hAnsi="Times New Roman" w:cs="Times New Roman"/>
                      <w:sz w:val="24"/>
                      <w:szCs w:val="24"/>
                      <w:lang w:eastAsia="tr-TR"/>
                    </w:rPr>
                  </w:pPr>
                  <w:proofErr w:type="gramStart"/>
                  <w:r w:rsidRPr="00A00278">
                    <w:rPr>
                      <w:rFonts w:ascii="Times New Roman" w:eastAsia="Times New Roman" w:hAnsi="Times New Roman" w:cs="Times New Roman"/>
                      <w:sz w:val="18"/>
                      <w:szCs w:val="18"/>
                      <w:lang w:eastAsia="tr-TR"/>
                    </w:rPr>
                    <w:t xml:space="preserve">(12) 31/8/2020 tarihine kadar (bu tarih dâhil) bitirilmiş özel nitelikteki inşaatlar ile ihale konusu işlere ilişkin olup bu Kanunun yayımı tarihinden önce Kurumca resen tahakkuk ettirilerek işverene tebliğ edildiği hâlde bu Kanunun yayımı tarihi itibarıyla ödenmemiş olan; özel nitelikteki inşaatlar ile ihale konusu işlere ilişkin yapılan ön değerlendirme, araştırma veya tespitler sonucunda bulunan eksik işçilik tutarı üzerinden hesaplanan sigorta primi asılları ile bu alacaklara gecikme cezası ve gecikme zammı hesaplanan sürenin başlangıç tarihinden bu Kanunun yayımı tarihine kadar geçen süre için Yİ-ÜFE aylık değişim oranları esas alınarak hesaplanacak tutarın, bu Kanunda belirtilen süre ve şekilde ödenmesi hâlinde, bu alacaklara uygulanan gecikme cezası ve gecikme zammı gibi </w:t>
                  </w:r>
                  <w:proofErr w:type="spellStart"/>
                  <w:r w:rsidRPr="00A00278">
                    <w:rPr>
                      <w:rFonts w:ascii="Times New Roman" w:eastAsia="Times New Roman" w:hAnsi="Times New Roman" w:cs="Times New Roman"/>
                      <w:sz w:val="18"/>
                      <w:szCs w:val="18"/>
                      <w:lang w:eastAsia="tr-TR"/>
                    </w:rPr>
                    <w:t>fer’i</w:t>
                  </w:r>
                  <w:proofErr w:type="spellEnd"/>
                  <w:r w:rsidRPr="00A00278">
                    <w:rPr>
                      <w:rFonts w:ascii="Times New Roman" w:eastAsia="Times New Roman" w:hAnsi="Times New Roman" w:cs="Times New Roman"/>
                      <w:sz w:val="18"/>
                      <w:szCs w:val="18"/>
                      <w:lang w:eastAsia="tr-TR"/>
                    </w:rPr>
                    <w:t xml:space="preserve"> alacakların tamamının tahsilinden vazgeçilir.</w:t>
                  </w:r>
                  <w:proofErr w:type="gramEnd"/>
                </w:p>
                <w:p w:rsidR="00A00278" w:rsidRPr="00A00278" w:rsidRDefault="00A00278" w:rsidP="00A00278">
                  <w:pPr>
                    <w:spacing w:after="0" w:line="230" w:lineRule="atLeast"/>
                    <w:ind w:firstLine="566"/>
                    <w:jc w:val="both"/>
                    <w:rPr>
                      <w:rFonts w:ascii="Times New Roman" w:eastAsia="Times New Roman" w:hAnsi="Times New Roman" w:cs="Times New Roman"/>
                      <w:sz w:val="24"/>
                      <w:szCs w:val="24"/>
                      <w:lang w:eastAsia="tr-TR"/>
                    </w:rPr>
                  </w:pPr>
                  <w:proofErr w:type="gramStart"/>
                  <w:r w:rsidRPr="00A00278">
                    <w:rPr>
                      <w:rFonts w:ascii="Times New Roman" w:eastAsia="Times New Roman" w:hAnsi="Times New Roman" w:cs="Times New Roman"/>
                      <w:sz w:val="18"/>
                      <w:szCs w:val="18"/>
                      <w:lang w:eastAsia="tr-TR"/>
                    </w:rPr>
                    <w:t xml:space="preserve">(13) 31/8/2020 tarihinden önce (bu tarih dâhil) yapılan tespitlere ilişkin olup bu Kanunun yayımı tarihinden önce kesinleştiği hâlde bu Kanunun yayımı tarihi itibarıyla ödenmemiş olan ve Kurumca takip edilen idari para cezası asıllarının %50’si ile bu tutara ödeme sürelerinin bittiği tarihlerden bu Kanunun yayımı tarihine kadar geçen süre için Yİ-ÜFE aylık değişim oranları esas alınarak hesaplanacak tutarın, bu Kanunda belirtilen süre ve şekilde ödenmesi hâlinde, idari para cezası asıllarının kalan %50’si ile idari para cezasına uygulanan gecikme cezası ve gecikme zammı gibi </w:t>
                  </w:r>
                  <w:proofErr w:type="spellStart"/>
                  <w:r w:rsidRPr="00A00278">
                    <w:rPr>
                      <w:rFonts w:ascii="Times New Roman" w:eastAsia="Times New Roman" w:hAnsi="Times New Roman" w:cs="Times New Roman"/>
                      <w:sz w:val="18"/>
                      <w:szCs w:val="18"/>
                      <w:lang w:eastAsia="tr-TR"/>
                    </w:rPr>
                    <w:t>fer’i</w:t>
                  </w:r>
                  <w:proofErr w:type="spellEnd"/>
                  <w:r w:rsidRPr="00A00278">
                    <w:rPr>
                      <w:rFonts w:ascii="Times New Roman" w:eastAsia="Times New Roman" w:hAnsi="Times New Roman" w:cs="Times New Roman"/>
                      <w:sz w:val="18"/>
                      <w:szCs w:val="18"/>
                      <w:lang w:eastAsia="tr-TR"/>
                    </w:rPr>
                    <w:t xml:space="preserve"> alacaklarının tamamının tahsilinden vazgeçilir.</w:t>
                  </w:r>
                  <w:proofErr w:type="gramEnd"/>
                </w:p>
                <w:p w:rsidR="00A00278" w:rsidRPr="00A00278" w:rsidRDefault="00A00278" w:rsidP="00A00278">
                  <w:pPr>
                    <w:spacing w:after="0" w:line="230" w:lineRule="atLeast"/>
                    <w:ind w:firstLine="566"/>
                    <w:jc w:val="both"/>
                    <w:rPr>
                      <w:rFonts w:ascii="Times New Roman" w:eastAsia="Times New Roman" w:hAnsi="Times New Roman" w:cs="Times New Roman"/>
                      <w:sz w:val="24"/>
                      <w:szCs w:val="24"/>
                      <w:lang w:eastAsia="tr-TR"/>
                    </w:rPr>
                  </w:pPr>
                  <w:proofErr w:type="gramStart"/>
                  <w:r w:rsidRPr="00A00278">
                    <w:rPr>
                      <w:rFonts w:ascii="Times New Roman" w:eastAsia="Times New Roman" w:hAnsi="Times New Roman" w:cs="Times New Roman"/>
                      <w:sz w:val="18"/>
                      <w:szCs w:val="18"/>
                      <w:lang w:eastAsia="tr-TR"/>
                    </w:rPr>
                    <w:t>(14) Sosyal Güvenlik Kurumuna bağlı tahsil daireleri tarafından takip edilen ve bu Kanun kapsamına giren alacakların; asıllarının bu Kanunun yayımı tarihinden önce ödenmiş olmasına rağmen, </w:t>
                  </w:r>
                  <w:proofErr w:type="spellStart"/>
                  <w:r w:rsidRPr="00A00278">
                    <w:rPr>
                      <w:rFonts w:ascii="Times New Roman" w:eastAsia="Times New Roman" w:hAnsi="Times New Roman" w:cs="Times New Roman"/>
                      <w:sz w:val="18"/>
                      <w:szCs w:val="18"/>
                      <w:lang w:eastAsia="tr-TR"/>
                    </w:rPr>
                    <w:t>fer’ilerinin</w:t>
                  </w:r>
                  <w:proofErr w:type="spellEnd"/>
                  <w:r w:rsidRPr="00A00278">
                    <w:rPr>
                      <w:rFonts w:ascii="Times New Roman" w:eastAsia="Times New Roman" w:hAnsi="Times New Roman" w:cs="Times New Roman"/>
                      <w:sz w:val="18"/>
                      <w:szCs w:val="18"/>
                      <w:lang w:eastAsia="tr-TR"/>
                    </w:rPr>
                    <w:t xml:space="preserve"> bu Kanunun yayımı tarihi itibarıyla ödenmemiş olduğu durumlarda, aslı ödenmiş </w:t>
                  </w:r>
                  <w:proofErr w:type="spellStart"/>
                  <w:r w:rsidRPr="00A00278">
                    <w:rPr>
                      <w:rFonts w:ascii="Times New Roman" w:eastAsia="Times New Roman" w:hAnsi="Times New Roman" w:cs="Times New Roman"/>
                      <w:sz w:val="18"/>
                      <w:szCs w:val="18"/>
                      <w:lang w:eastAsia="tr-TR"/>
                    </w:rPr>
                    <w:t>fer’i</w:t>
                  </w:r>
                  <w:proofErr w:type="spellEnd"/>
                  <w:r w:rsidRPr="00A00278">
                    <w:rPr>
                      <w:rFonts w:ascii="Times New Roman" w:eastAsia="Times New Roman" w:hAnsi="Times New Roman" w:cs="Times New Roman"/>
                      <w:sz w:val="18"/>
                      <w:szCs w:val="18"/>
                      <w:lang w:eastAsia="tr-TR"/>
                    </w:rPr>
                    <w:t xml:space="preserve"> alacağın %40’ının bu Kanunda belirtilen süre ve şekilde ödenmesi hâlinde, kalan %60’ının tahsilinden vazgeçilir.</w:t>
                  </w:r>
                  <w:proofErr w:type="gramEnd"/>
                </w:p>
                <w:p w:rsidR="00A00278" w:rsidRPr="00A00278" w:rsidRDefault="00A00278" w:rsidP="00A00278">
                  <w:pPr>
                    <w:spacing w:after="0" w:line="230" w:lineRule="atLeast"/>
                    <w:ind w:firstLine="566"/>
                    <w:jc w:val="both"/>
                    <w:rPr>
                      <w:rFonts w:ascii="Times New Roman" w:eastAsia="Times New Roman" w:hAnsi="Times New Roman" w:cs="Times New Roman"/>
                      <w:sz w:val="24"/>
                      <w:szCs w:val="24"/>
                      <w:lang w:eastAsia="tr-TR"/>
                    </w:rPr>
                  </w:pPr>
                  <w:proofErr w:type="gramStart"/>
                  <w:r w:rsidRPr="00A00278">
                    <w:rPr>
                      <w:rFonts w:ascii="Times New Roman" w:eastAsia="Times New Roman" w:hAnsi="Times New Roman" w:cs="Times New Roman"/>
                      <w:sz w:val="18"/>
                      <w:szCs w:val="18"/>
                      <w:lang w:eastAsia="tr-TR"/>
                    </w:rPr>
                    <w:t>(15) 5510 sayılı Kanunun 4 üncü maddesinin birinci fıkrasının (b) bendi kapsamındaki sigortalılar ile ek 5 inci ve ek 6 </w:t>
                  </w:r>
                  <w:proofErr w:type="spellStart"/>
                  <w:r w:rsidRPr="00A00278">
                    <w:rPr>
                      <w:rFonts w:ascii="Times New Roman" w:eastAsia="Times New Roman" w:hAnsi="Times New Roman" w:cs="Times New Roman"/>
                      <w:sz w:val="18"/>
                      <w:szCs w:val="18"/>
                      <w:lang w:eastAsia="tr-TR"/>
                    </w:rPr>
                    <w:t>ncı</w:t>
                  </w:r>
                  <w:proofErr w:type="spellEnd"/>
                  <w:r w:rsidRPr="00A00278">
                    <w:rPr>
                      <w:rFonts w:ascii="Times New Roman" w:eastAsia="Times New Roman" w:hAnsi="Times New Roman" w:cs="Times New Roman"/>
                      <w:sz w:val="18"/>
                      <w:szCs w:val="18"/>
                      <w:lang w:eastAsia="tr-TR"/>
                    </w:rPr>
                    <w:t> maddeleri kapsamında sigortalı olanların, bu madde kapsamındaki borçlarını yapılandırmaları hâlinde, yapılandırılan borç haricinde altmış günden fazla prim ve prime ilişkin borçlarının bulunmaması veya altmış günden fazla prim ve prime ilişkin borçları bulunmakla birlikte bu borçlarını ilgili kanunlara göre taksitlendirmiş veya yapılandırmış olup ödeme yükümlülüklerini de yerine getiriyor olmaları ve bu maddeye göre yapılandırılan borçlarının ilk taksitini ödemeleri kaydıyla genel sağlık sigortasından yararlanmaya başlatılır.</w:t>
                  </w:r>
                  <w:proofErr w:type="gramEnd"/>
                </w:p>
                <w:p w:rsidR="00A00278" w:rsidRPr="00A00278" w:rsidRDefault="00A00278" w:rsidP="00A00278">
                  <w:pPr>
                    <w:spacing w:after="0" w:line="227" w:lineRule="atLeast"/>
                    <w:ind w:firstLine="566"/>
                    <w:jc w:val="both"/>
                    <w:rPr>
                      <w:rFonts w:ascii="Times New Roman" w:eastAsia="Times New Roman" w:hAnsi="Times New Roman" w:cs="Times New Roman"/>
                      <w:sz w:val="24"/>
                      <w:szCs w:val="24"/>
                      <w:lang w:eastAsia="tr-TR"/>
                    </w:rPr>
                  </w:pPr>
                  <w:proofErr w:type="gramStart"/>
                  <w:r w:rsidRPr="00A00278">
                    <w:rPr>
                      <w:rFonts w:ascii="Times New Roman" w:eastAsia="Times New Roman" w:hAnsi="Times New Roman" w:cs="Times New Roman"/>
                      <w:sz w:val="18"/>
                      <w:szCs w:val="18"/>
                      <w:lang w:eastAsia="tr-TR"/>
                    </w:rPr>
                    <w:t>(16) 5510 sayılı Kanunun 60 </w:t>
                  </w:r>
                  <w:proofErr w:type="spellStart"/>
                  <w:r w:rsidRPr="00A00278">
                    <w:rPr>
                      <w:rFonts w:ascii="Times New Roman" w:eastAsia="Times New Roman" w:hAnsi="Times New Roman" w:cs="Times New Roman"/>
                      <w:sz w:val="18"/>
                      <w:szCs w:val="18"/>
                      <w:lang w:eastAsia="tr-TR"/>
                    </w:rPr>
                    <w:t>ıncı</w:t>
                  </w:r>
                  <w:proofErr w:type="spellEnd"/>
                  <w:r w:rsidRPr="00A00278">
                    <w:rPr>
                      <w:rFonts w:ascii="Times New Roman" w:eastAsia="Times New Roman" w:hAnsi="Times New Roman" w:cs="Times New Roman"/>
                      <w:sz w:val="18"/>
                      <w:szCs w:val="18"/>
                      <w:lang w:eastAsia="tr-TR"/>
                    </w:rPr>
                    <w:t> maddesinin birinci fıkrasının (g) bendi kapsamında genel sağlık sigortası tescili yapılmış olup da gelir testine hiç başvurmayanlardan bu Kanunun yayımı tarihinden 31/3/2021 tarihine kadar gelir testine başvuran kişilerin genel sağlık sigortası primleri, gelir testi sonucuna göre ilk tescil başlangıç tarihinden itibaren tahakkuk ettirilir.</w:t>
                  </w:r>
                  <w:proofErr w:type="gramEnd"/>
                </w:p>
                <w:p w:rsidR="00A00278" w:rsidRPr="00A00278" w:rsidRDefault="00A00278" w:rsidP="00A00278">
                  <w:pPr>
                    <w:spacing w:after="0" w:line="227" w:lineRule="atLeast"/>
                    <w:ind w:firstLine="566"/>
                    <w:jc w:val="both"/>
                    <w:rPr>
                      <w:rFonts w:ascii="Times New Roman" w:eastAsia="Times New Roman" w:hAnsi="Times New Roman" w:cs="Times New Roman"/>
                      <w:sz w:val="24"/>
                      <w:szCs w:val="24"/>
                      <w:lang w:eastAsia="tr-TR"/>
                    </w:rPr>
                  </w:pPr>
                  <w:proofErr w:type="gramStart"/>
                  <w:r w:rsidRPr="00A00278">
                    <w:rPr>
                      <w:rFonts w:ascii="Times New Roman" w:eastAsia="Times New Roman" w:hAnsi="Times New Roman" w:cs="Times New Roman"/>
                      <w:sz w:val="18"/>
                      <w:szCs w:val="18"/>
                      <w:lang w:eastAsia="tr-TR"/>
                    </w:rPr>
                    <w:t>(17) 2020 yılı Ağustos ayı ve önceki aylara ilişkin olup bu Kanunun yayımı tarihinden önce 5510 sayılı Kanunun 60 </w:t>
                  </w:r>
                  <w:proofErr w:type="spellStart"/>
                  <w:r w:rsidRPr="00A00278">
                    <w:rPr>
                      <w:rFonts w:ascii="Times New Roman" w:eastAsia="Times New Roman" w:hAnsi="Times New Roman" w:cs="Times New Roman"/>
                      <w:sz w:val="18"/>
                      <w:szCs w:val="18"/>
                      <w:lang w:eastAsia="tr-TR"/>
                    </w:rPr>
                    <w:t>ıncı</w:t>
                  </w:r>
                  <w:proofErr w:type="spellEnd"/>
                  <w:r w:rsidRPr="00A00278">
                    <w:rPr>
                      <w:rFonts w:ascii="Times New Roman" w:eastAsia="Times New Roman" w:hAnsi="Times New Roman" w:cs="Times New Roman"/>
                      <w:sz w:val="18"/>
                      <w:szCs w:val="18"/>
                      <w:lang w:eastAsia="tr-TR"/>
                    </w:rPr>
                    <w:t xml:space="preserve"> maddesinin birinci fıkrasının (g) bendi kapsamında tahakkuk ettiği hâlde ödenmemiş olan prim borçlarının 30/4/2021 tarihine kadar ödenmesi hâlinde gecikme cezası ve gecikme zammı gibi </w:t>
                  </w:r>
                  <w:proofErr w:type="spellStart"/>
                  <w:r w:rsidRPr="00A00278">
                    <w:rPr>
                      <w:rFonts w:ascii="Times New Roman" w:eastAsia="Times New Roman" w:hAnsi="Times New Roman" w:cs="Times New Roman"/>
                      <w:sz w:val="18"/>
                      <w:szCs w:val="18"/>
                      <w:lang w:eastAsia="tr-TR"/>
                    </w:rPr>
                    <w:t>fer’i</w:t>
                  </w:r>
                  <w:proofErr w:type="spellEnd"/>
                  <w:r w:rsidRPr="00A00278">
                    <w:rPr>
                      <w:rFonts w:ascii="Times New Roman" w:eastAsia="Times New Roman" w:hAnsi="Times New Roman" w:cs="Times New Roman"/>
                      <w:sz w:val="18"/>
                      <w:szCs w:val="18"/>
                      <w:lang w:eastAsia="tr-TR"/>
                    </w:rPr>
                    <w:t xml:space="preserve"> alacakların tamamının tahsilinden vazgeçilir. Bu Kanunun yayımı tarihinden önce 5510 sayılı Kanunun 60 </w:t>
                  </w:r>
                  <w:proofErr w:type="spellStart"/>
                  <w:r w:rsidRPr="00A00278">
                    <w:rPr>
                      <w:rFonts w:ascii="Times New Roman" w:eastAsia="Times New Roman" w:hAnsi="Times New Roman" w:cs="Times New Roman"/>
                      <w:sz w:val="18"/>
                      <w:szCs w:val="18"/>
                      <w:lang w:eastAsia="tr-TR"/>
                    </w:rPr>
                    <w:t>ıncı</w:t>
                  </w:r>
                  <w:proofErr w:type="spellEnd"/>
                  <w:r w:rsidRPr="00A00278">
                    <w:rPr>
                      <w:rFonts w:ascii="Times New Roman" w:eastAsia="Times New Roman" w:hAnsi="Times New Roman" w:cs="Times New Roman"/>
                      <w:sz w:val="18"/>
                      <w:szCs w:val="18"/>
                      <w:lang w:eastAsia="tr-TR"/>
                    </w:rPr>
                    <w:t> maddesinin birinci fıkrasının (g) bendi kapsamındaki sigortalılık statüsünden kaynaklanan prim borcu bulunanlar anılan Kanunun 67 </w:t>
                  </w:r>
                  <w:proofErr w:type="spellStart"/>
                  <w:r w:rsidRPr="00A00278">
                    <w:rPr>
                      <w:rFonts w:ascii="Times New Roman" w:eastAsia="Times New Roman" w:hAnsi="Times New Roman" w:cs="Times New Roman"/>
                      <w:sz w:val="18"/>
                      <w:szCs w:val="18"/>
                      <w:lang w:eastAsia="tr-TR"/>
                    </w:rPr>
                    <w:t>nci</w:t>
                  </w:r>
                  <w:proofErr w:type="spellEnd"/>
                  <w:r w:rsidRPr="00A00278">
                    <w:rPr>
                      <w:rFonts w:ascii="Times New Roman" w:eastAsia="Times New Roman" w:hAnsi="Times New Roman" w:cs="Times New Roman"/>
                      <w:sz w:val="18"/>
                      <w:szCs w:val="18"/>
                      <w:lang w:eastAsia="tr-TR"/>
                    </w:rPr>
                    <w:t xml:space="preserve"> maddesinde belirtilen şartları taşımaları hâlinde, bu Kanunun yayımı tarihinden önceki döneme ait prim borçları dikkate alınmaksızın Kanunun yayımı tarihinden itibaren 30/4/2021 tarihine kadar sağlık hizmetlerinden ve diğer haklardan yararlandırılır. </w:t>
                  </w:r>
                  <w:proofErr w:type="gramEnd"/>
                  <w:r w:rsidRPr="00A00278">
                    <w:rPr>
                      <w:rFonts w:ascii="Times New Roman" w:eastAsia="Times New Roman" w:hAnsi="Times New Roman" w:cs="Times New Roman"/>
                      <w:sz w:val="18"/>
                      <w:szCs w:val="18"/>
                      <w:lang w:eastAsia="tr-TR"/>
                    </w:rPr>
                    <w:t>Bu Kanunun yayımı tarihine kadar ödenmiş olan 5510 sayılı Kanunun 60 </w:t>
                  </w:r>
                  <w:proofErr w:type="spellStart"/>
                  <w:r w:rsidRPr="00A00278">
                    <w:rPr>
                      <w:rFonts w:ascii="Times New Roman" w:eastAsia="Times New Roman" w:hAnsi="Times New Roman" w:cs="Times New Roman"/>
                      <w:sz w:val="18"/>
                      <w:szCs w:val="18"/>
                      <w:lang w:eastAsia="tr-TR"/>
                    </w:rPr>
                    <w:t>ıncı</w:t>
                  </w:r>
                  <w:proofErr w:type="spellEnd"/>
                  <w:r w:rsidRPr="00A00278">
                    <w:rPr>
                      <w:rFonts w:ascii="Times New Roman" w:eastAsia="Times New Roman" w:hAnsi="Times New Roman" w:cs="Times New Roman"/>
                      <w:sz w:val="18"/>
                      <w:szCs w:val="18"/>
                      <w:lang w:eastAsia="tr-TR"/>
                    </w:rPr>
                    <w:t> maddesinin birinci fıkrasının (g) bendi kapsamındaki genel sağlık sigortası primleri ile gecikme cezası ve gecikme zammı tutarları iade ve mahsup edilmez.</w:t>
                  </w:r>
                </w:p>
                <w:p w:rsidR="00A00278" w:rsidRPr="00A00278" w:rsidRDefault="00A00278" w:rsidP="00A00278">
                  <w:pPr>
                    <w:spacing w:after="0" w:line="227" w:lineRule="atLeast"/>
                    <w:ind w:firstLine="566"/>
                    <w:jc w:val="both"/>
                    <w:rPr>
                      <w:rFonts w:ascii="Times New Roman" w:eastAsia="Times New Roman" w:hAnsi="Times New Roman" w:cs="Times New Roman"/>
                      <w:sz w:val="24"/>
                      <w:szCs w:val="24"/>
                      <w:lang w:eastAsia="tr-TR"/>
                    </w:rPr>
                  </w:pPr>
                  <w:r w:rsidRPr="00A00278">
                    <w:rPr>
                      <w:rFonts w:ascii="Times New Roman" w:eastAsia="Times New Roman" w:hAnsi="Times New Roman" w:cs="Times New Roman"/>
                      <w:sz w:val="18"/>
                      <w:szCs w:val="18"/>
                      <w:lang w:eastAsia="tr-TR"/>
                    </w:rPr>
                    <w:t xml:space="preserve">(18) Köy ve mahalle muhtarları, kendi adına ve hesabına bağımsız çalışanlar ile tarımda kendi adına ve hesabına bağımsız çalışanlardan, 5510 sayılı Kanuna, 2/9/1971 tarihli ve 1479 sayılı Esnaf ve Sanatkârlar ve Diğer Bağımsız Çalışanlar Sosyal Sigortalar Kurumu Kanununun mülga hükümlerine ve mülga 17/10/1983 tarihli ve 2926 sayılı Tarımda Kendi Adına ve Hesabına Çalışanlar Sosyal Sigortalar Kanununa göre tescilleri yapıldığı hâlde prim borçları nedeniyle daha önceki ilgili kanunları uyarınca sigortalılık süreleri durdurulmuş olanlardan bu Kanunun yayımı tarihi itibarıyla ihya edilmemiş olanların kendileri veya hak sahipleri, bu Kanunun yayımı tarihini takip eden </w:t>
                  </w:r>
                  <w:proofErr w:type="gramStart"/>
                  <w:r w:rsidRPr="00A00278">
                    <w:rPr>
                      <w:rFonts w:ascii="Times New Roman" w:eastAsia="Times New Roman" w:hAnsi="Times New Roman" w:cs="Times New Roman"/>
                      <w:sz w:val="18"/>
                      <w:szCs w:val="18"/>
                      <w:lang w:eastAsia="tr-TR"/>
                    </w:rPr>
                    <w:t>ay başından</w:t>
                  </w:r>
                  <w:proofErr w:type="gramEnd"/>
                  <w:r w:rsidRPr="00A00278">
                    <w:rPr>
                      <w:rFonts w:ascii="Times New Roman" w:eastAsia="Times New Roman" w:hAnsi="Times New Roman" w:cs="Times New Roman"/>
                      <w:sz w:val="18"/>
                      <w:szCs w:val="18"/>
                      <w:lang w:eastAsia="tr-TR"/>
                    </w:rPr>
                    <w:t xml:space="preserve"> itibaren iki ay içinde Kuruma müracaat ederek, durdurulan sigortalılık süreleri için ödeyecekleri prim tutarının, sigortalılık süreleri durdurulmamış gibi değerlendirilerek </w:t>
                  </w:r>
                  <w:proofErr w:type="spellStart"/>
                  <w:r w:rsidRPr="00A00278">
                    <w:rPr>
                      <w:rFonts w:ascii="Times New Roman" w:eastAsia="Times New Roman" w:hAnsi="Times New Roman" w:cs="Times New Roman"/>
                      <w:sz w:val="18"/>
                      <w:szCs w:val="18"/>
                      <w:lang w:eastAsia="tr-TR"/>
                    </w:rPr>
                    <w:t>onbirinci</w:t>
                  </w:r>
                  <w:proofErr w:type="spellEnd"/>
                  <w:r w:rsidRPr="00A00278">
                    <w:rPr>
                      <w:rFonts w:ascii="Times New Roman" w:eastAsia="Times New Roman" w:hAnsi="Times New Roman" w:cs="Times New Roman"/>
                      <w:sz w:val="18"/>
                      <w:szCs w:val="18"/>
                      <w:lang w:eastAsia="tr-TR"/>
                    </w:rPr>
                    <w:t> fıkra hükümlerine göre hesaplanmasını talep edebilirler. Hesaplanan borcun tamamının ilk taksit ödeme süresi içinde ödenmesi hâlinde durdurulan süreler sigortalılık süresi olarak değerlendirilir. Hesaplanan borcun tamamının ilk taksit ödeme süresi içinde ödenmemesi hâlinde ihya işlemi geçerli sayılmaz ve bu fıkra kapsamında ödenmiş olan tutarlar ilgilinin başkaca prim borcunun bulunmaması kaydıyla faizsiz olarak iade edilir. Bu fıkra hükümlerinin uygulanmasında 3 üncü maddenin üçüncü fıkrasının (a) ve (b) bentleri hükümleri uygulanmaz.</w:t>
                  </w:r>
                </w:p>
                <w:p w:rsidR="00A00278" w:rsidRPr="00A00278" w:rsidRDefault="00A00278" w:rsidP="00A00278">
                  <w:pPr>
                    <w:spacing w:after="0" w:line="227" w:lineRule="atLeast"/>
                    <w:ind w:firstLine="566"/>
                    <w:jc w:val="both"/>
                    <w:rPr>
                      <w:rFonts w:ascii="Times New Roman" w:eastAsia="Times New Roman" w:hAnsi="Times New Roman" w:cs="Times New Roman"/>
                      <w:sz w:val="24"/>
                      <w:szCs w:val="24"/>
                      <w:lang w:eastAsia="tr-TR"/>
                    </w:rPr>
                  </w:pPr>
                  <w:proofErr w:type="gramStart"/>
                  <w:r w:rsidRPr="00A00278">
                    <w:rPr>
                      <w:rFonts w:ascii="Times New Roman" w:eastAsia="Times New Roman" w:hAnsi="Times New Roman" w:cs="Times New Roman"/>
                      <w:sz w:val="18"/>
                      <w:szCs w:val="18"/>
                      <w:lang w:eastAsia="tr-TR"/>
                    </w:rPr>
                    <w:t>(19) Bu Kanun kapsamına giren dönemlere ilişkin olup, bu Kanunun yayımı tarihi itibarıyla 5510 sayılı Kanunun 91 inci maddesinin üçüncü fıkrasına göre mücbir sebep hâli ilan edilmesi nedeniyle ödeme süresi ertelenen primlerden ödeme süresinin son günü 2020 yılının Ekim, Kasım veya Aralık ayına tekabül edecek şekilde belirlenenler hakkında bu Kanun hükümleri uygulanmaz.</w:t>
                  </w:r>
                  <w:proofErr w:type="gramEnd"/>
                </w:p>
                <w:p w:rsidR="00A00278" w:rsidRPr="00A00278" w:rsidRDefault="00A00278" w:rsidP="00A00278">
                  <w:pPr>
                    <w:spacing w:after="0" w:line="227" w:lineRule="atLeast"/>
                    <w:ind w:firstLine="566"/>
                    <w:jc w:val="both"/>
                    <w:rPr>
                      <w:rFonts w:ascii="Times New Roman" w:eastAsia="Times New Roman" w:hAnsi="Times New Roman" w:cs="Times New Roman"/>
                      <w:sz w:val="24"/>
                      <w:szCs w:val="24"/>
                      <w:lang w:eastAsia="tr-TR"/>
                    </w:rPr>
                  </w:pPr>
                  <w:r w:rsidRPr="00A00278">
                    <w:rPr>
                      <w:rFonts w:ascii="Times New Roman" w:eastAsia="Times New Roman" w:hAnsi="Times New Roman" w:cs="Times New Roman"/>
                      <w:sz w:val="18"/>
                      <w:szCs w:val="18"/>
                      <w:lang w:eastAsia="tr-TR"/>
                    </w:rPr>
                    <w:t>(20) Bu madde hükümlerinden yararlanmak isteyen borçluların maddede belirtilen şartların yanı sıra dava açmamaları, açılmış davalardan vazgeçmeleri ve kanun yollarına başvurmamaları şarttır.</w:t>
                  </w:r>
                </w:p>
                <w:p w:rsidR="00A00278" w:rsidRPr="00A00278" w:rsidRDefault="00A00278" w:rsidP="00A00278">
                  <w:pPr>
                    <w:spacing w:after="0" w:line="227" w:lineRule="atLeast"/>
                    <w:ind w:firstLine="566"/>
                    <w:jc w:val="both"/>
                    <w:rPr>
                      <w:rFonts w:ascii="Times New Roman" w:eastAsia="Times New Roman" w:hAnsi="Times New Roman" w:cs="Times New Roman"/>
                      <w:sz w:val="24"/>
                      <w:szCs w:val="24"/>
                      <w:lang w:eastAsia="tr-TR"/>
                    </w:rPr>
                  </w:pPr>
                  <w:r w:rsidRPr="00A00278">
                    <w:rPr>
                      <w:rFonts w:ascii="Times New Roman" w:eastAsia="Times New Roman" w:hAnsi="Times New Roman" w:cs="Times New Roman"/>
                      <w:b/>
                      <w:bCs/>
                      <w:sz w:val="18"/>
                      <w:szCs w:val="18"/>
                      <w:lang w:eastAsia="tr-TR"/>
                    </w:rPr>
                    <w:t>Ortak hükümler</w:t>
                  </w:r>
                </w:p>
                <w:p w:rsidR="00A00278" w:rsidRPr="00A00278" w:rsidRDefault="00A00278" w:rsidP="00A00278">
                  <w:pPr>
                    <w:spacing w:after="0" w:line="227" w:lineRule="atLeast"/>
                    <w:ind w:firstLine="566"/>
                    <w:jc w:val="both"/>
                    <w:rPr>
                      <w:rFonts w:ascii="Times New Roman" w:eastAsia="Times New Roman" w:hAnsi="Times New Roman" w:cs="Times New Roman"/>
                      <w:sz w:val="24"/>
                      <w:szCs w:val="24"/>
                      <w:lang w:eastAsia="tr-TR"/>
                    </w:rPr>
                  </w:pPr>
                  <w:r w:rsidRPr="00A00278">
                    <w:rPr>
                      <w:rFonts w:ascii="Times New Roman" w:eastAsia="Times New Roman" w:hAnsi="Times New Roman" w:cs="Times New Roman"/>
                      <w:b/>
                      <w:bCs/>
                      <w:sz w:val="18"/>
                      <w:szCs w:val="18"/>
                      <w:lang w:eastAsia="tr-TR"/>
                    </w:rPr>
                    <w:t>MADDE 3 –</w:t>
                  </w:r>
                  <w:r w:rsidRPr="00A00278">
                    <w:rPr>
                      <w:rFonts w:ascii="Times New Roman" w:eastAsia="Times New Roman" w:hAnsi="Times New Roman" w:cs="Times New Roman"/>
                      <w:sz w:val="18"/>
                      <w:szCs w:val="18"/>
                      <w:lang w:eastAsia="tr-TR"/>
                    </w:rPr>
                    <w:t> (1) Bu Kanunun ilgili maddelerindeki başvuru ve ödeme süresine ilişkin hükümler saklı kalmak kaydıyla bu Kanun hükümlerinden yararlanmak isteyen borçluların;</w:t>
                  </w:r>
                </w:p>
                <w:p w:rsidR="00A00278" w:rsidRPr="00A00278" w:rsidRDefault="00A00278" w:rsidP="00A00278">
                  <w:pPr>
                    <w:spacing w:after="0" w:line="227" w:lineRule="atLeast"/>
                    <w:ind w:firstLine="566"/>
                    <w:jc w:val="both"/>
                    <w:rPr>
                      <w:rFonts w:ascii="Times New Roman" w:eastAsia="Times New Roman" w:hAnsi="Times New Roman" w:cs="Times New Roman"/>
                      <w:sz w:val="24"/>
                      <w:szCs w:val="24"/>
                      <w:lang w:eastAsia="tr-TR"/>
                    </w:rPr>
                  </w:pPr>
                  <w:r w:rsidRPr="00A00278">
                    <w:rPr>
                      <w:rFonts w:ascii="Times New Roman" w:eastAsia="Times New Roman" w:hAnsi="Times New Roman" w:cs="Times New Roman"/>
                      <w:sz w:val="18"/>
                      <w:szCs w:val="18"/>
                      <w:lang w:eastAsia="tr-TR"/>
                    </w:rPr>
                    <w:t>a) 31/12/2020 tarihine kadar (bu tarih dâhil) ilgili idareye başvuruda bulunmaları,</w:t>
                  </w:r>
                </w:p>
                <w:p w:rsidR="00A00278" w:rsidRPr="00A00278" w:rsidRDefault="00A00278" w:rsidP="00A00278">
                  <w:pPr>
                    <w:spacing w:after="0" w:line="227" w:lineRule="atLeast"/>
                    <w:ind w:firstLine="566"/>
                    <w:jc w:val="both"/>
                    <w:rPr>
                      <w:rFonts w:ascii="Times New Roman" w:eastAsia="Times New Roman" w:hAnsi="Times New Roman" w:cs="Times New Roman"/>
                      <w:sz w:val="24"/>
                      <w:szCs w:val="24"/>
                      <w:lang w:eastAsia="tr-TR"/>
                    </w:rPr>
                  </w:pPr>
                  <w:proofErr w:type="gramStart"/>
                  <w:r w:rsidRPr="00A00278">
                    <w:rPr>
                      <w:rFonts w:ascii="Times New Roman" w:eastAsia="Times New Roman" w:hAnsi="Times New Roman" w:cs="Times New Roman"/>
                      <w:sz w:val="18"/>
                      <w:szCs w:val="18"/>
                      <w:lang w:eastAsia="tr-TR"/>
                    </w:rPr>
                    <w:t>b) Hazine ve Maliye Bakanlığına, Ticaret Bakanlığına, il özel idarelerine, belediyelere ve </w:t>
                  </w:r>
                  <w:proofErr w:type="spellStart"/>
                  <w:r w:rsidRPr="00A00278">
                    <w:rPr>
                      <w:rFonts w:ascii="Times New Roman" w:eastAsia="Times New Roman" w:hAnsi="Times New Roman" w:cs="Times New Roman"/>
                      <w:sz w:val="18"/>
                      <w:szCs w:val="18"/>
                      <w:lang w:eastAsia="tr-TR"/>
                    </w:rPr>
                    <w:t>YİKOB’lara</w:t>
                  </w:r>
                  <w:proofErr w:type="spellEnd"/>
                  <w:r w:rsidRPr="00A00278">
                    <w:rPr>
                      <w:rFonts w:ascii="Times New Roman" w:eastAsia="Times New Roman" w:hAnsi="Times New Roman" w:cs="Times New Roman"/>
                      <w:sz w:val="18"/>
                      <w:szCs w:val="18"/>
                      <w:lang w:eastAsia="tr-TR"/>
                    </w:rPr>
                    <w:t> bağlı tahsil dairelerine ödenecek tutarların ilk taksitini 31/1/2021 tarihine kadar (bu tarih dâhil), Sosyal Güvenlik Kurumuna bağlı tahsil dairelerine ödenecek tutarların ise ilk taksitini 28/2/2021 tarihine kadar (bu tarih dâhil), diğer taksitlerini ise bu tarihleri takip eden ikişer aylık dönemler hâlinde azami on sekiz eşit taksitte ödemeleri,</w:t>
                  </w:r>
                  <w:proofErr w:type="gramEnd"/>
                </w:p>
                <w:p w:rsidR="00A00278" w:rsidRPr="00A00278" w:rsidRDefault="00A00278" w:rsidP="00A00278">
                  <w:pPr>
                    <w:spacing w:after="0" w:line="227" w:lineRule="atLeast"/>
                    <w:ind w:firstLine="566"/>
                    <w:jc w:val="both"/>
                    <w:rPr>
                      <w:rFonts w:ascii="Times New Roman" w:eastAsia="Times New Roman" w:hAnsi="Times New Roman" w:cs="Times New Roman"/>
                      <w:sz w:val="24"/>
                      <w:szCs w:val="24"/>
                      <w:lang w:eastAsia="tr-TR"/>
                    </w:rPr>
                  </w:pPr>
                  <w:proofErr w:type="gramStart"/>
                  <w:r w:rsidRPr="00A00278">
                    <w:rPr>
                      <w:rFonts w:ascii="Times New Roman" w:eastAsia="Times New Roman" w:hAnsi="Times New Roman" w:cs="Times New Roman"/>
                      <w:sz w:val="18"/>
                      <w:szCs w:val="18"/>
                      <w:lang w:eastAsia="tr-TR"/>
                    </w:rPr>
                    <w:t>şarttır</w:t>
                  </w:r>
                  <w:proofErr w:type="gramEnd"/>
                  <w:r w:rsidRPr="00A00278">
                    <w:rPr>
                      <w:rFonts w:ascii="Times New Roman" w:eastAsia="Times New Roman" w:hAnsi="Times New Roman" w:cs="Times New Roman"/>
                      <w:sz w:val="18"/>
                      <w:szCs w:val="18"/>
                      <w:lang w:eastAsia="tr-TR"/>
                    </w:rPr>
                    <w:t>.</w:t>
                  </w:r>
                </w:p>
                <w:p w:rsidR="00A00278" w:rsidRPr="00A00278" w:rsidRDefault="00A00278" w:rsidP="00A00278">
                  <w:pPr>
                    <w:spacing w:after="0" w:line="237" w:lineRule="atLeast"/>
                    <w:ind w:firstLine="566"/>
                    <w:jc w:val="both"/>
                    <w:rPr>
                      <w:rFonts w:ascii="Times New Roman" w:eastAsia="Times New Roman" w:hAnsi="Times New Roman" w:cs="Times New Roman"/>
                      <w:sz w:val="24"/>
                      <w:szCs w:val="24"/>
                      <w:lang w:eastAsia="tr-TR"/>
                    </w:rPr>
                  </w:pPr>
                  <w:r w:rsidRPr="00A00278">
                    <w:rPr>
                      <w:rFonts w:ascii="Times New Roman" w:eastAsia="Times New Roman" w:hAnsi="Times New Roman" w:cs="Times New Roman"/>
                      <w:sz w:val="18"/>
                      <w:szCs w:val="18"/>
                      <w:lang w:eastAsia="tr-TR"/>
                    </w:rPr>
                    <w:t>(2) Bu Kanuna göre ödenecek taksitlerin ödeme süresinin son gününün resmî tatile rastlaması hâlinde süre, tatili izleyen ilk iş günü mesai saati sonunda biter.</w:t>
                  </w:r>
                </w:p>
                <w:p w:rsidR="00A00278" w:rsidRPr="00A00278" w:rsidRDefault="00A00278" w:rsidP="00A00278">
                  <w:pPr>
                    <w:spacing w:after="0" w:line="237" w:lineRule="atLeast"/>
                    <w:ind w:firstLine="566"/>
                    <w:jc w:val="both"/>
                    <w:rPr>
                      <w:rFonts w:ascii="Times New Roman" w:eastAsia="Times New Roman" w:hAnsi="Times New Roman" w:cs="Times New Roman"/>
                      <w:sz w:val="24"/>
                      <w:szCs w:val="24"/>
                      <w:lang w:eastAsia="tr-TR"/>
                    </w:rPr>
                  </w:pPr>
                  <w:r w:rsidRPr="00A00278">
                    <w:rPr>
                      <w:rFonts w:ascii="Times New Roman" w:eastAsia="Times New Roman" w:hAnsi="Times New Roman" w:cs="Times New Roman"/>
                      <w:sz w:val="18"/>
                      <w:szCs w:val="18"/>
                      <w:lang w:eastAsia="tr-TR"/>
                    </w:rPr>
                    <w:t>(3) Bu Kanun hükümlerine göre hesaplanan tutarlar peşin veya taksitler hâlinde ödenebilir.</w:t>
                  </w:r>
                </w:p>
                <w:p w:rsidR="00A00278" w:rsidRPr="00A00278" w:rsidRDefault="00A00278" w:rsidP="00A00278">
                  <w:pPr>
                    <w:spacing w:after="0" w:line="237" w:lineRule="atLeast"/>
                    <w:ind w:firstLine="566"/>
                    <w:jc w:val="both"/>
                    <w:rPr>
                      <w:rFonts w:ascii="Times New Roman" w:eastAsia="Times New Roman" w:hAnsi="Times New Roman" w:cs="Times New Roman"/>
                      <w:sz w:val="24"/>
                      <w:szCs w:val="24"/>
                      <w:lang w:eastAsia="tr-TR"/>
                    </w:rPr>
                  </w:pPr>
                  <w:r w:rsidRPr="00A00278">
                    <w:rPr>
                      <w:rFonts w:ascii="Times New Roman" w:eastAsia="Times New Roman" w:hAnsi="Times New Roman" w:cs="Times New Roman"/>
                      <w:sz w:val="18"/>
                      <w:szCs w:val="18"/>
                      <w:lang w:eastAsia="tr-TR"/>
                    </w:rPr>
                    <w:t xml:space="preserve">a) Hesaplanan tutarların tamamının ilk taksit ödeme süresi içerisinde peşin olarak ödenmesi hâlinde katsayı uygulanmaz </w:t>
                  </w:r>
                  <w:proofErr w:type="gramStart"/>
                  <w:r w:rsidRPr="00A00278">
                    <w:rPr>
                      <w:rFonts w:ascii="Times New Roman" w:eastAsia="Times New Roman" w:hAnsi="Times New Roman" w:cs="Times New Roman"/>
                      <w:sz w:val="18"/>
                      <w:szCs w:val="18"/>
                      <w:lang w:eastAsia="tr-TR"/>
                    </w:rPr>
                    <w:t>ve,</w:t>
                  </w:r>
                  <w:proofErr w:type="gramEnd"/>
                </w:p>
                <w:p w:rsidR="00A00278" w:rsidRPr="00A00278" w:rsidRDefault="00A00278" w:rsidP="00A00278">
                  <w:pPr>
                    <w:spacing w:after="0" w:line="237" w:lineRule="atLeast"/>
                    <w:ind w:firstLine="566"/>
                    <w:jc w:val="both"/>
                    <w:rPr>
                      <w:rFonts w:ascii="Times New Roman" w:eastAsia="Times New Roman" w:hAnsi="Times New Roman" w:cs="Times New Roman"/>
                      <w:sz w:val="24"/>
                      <w:szCs w:val="24"/>
                      <w:lang w:eastAsia="tr-TR"/>
                    </w:rPr>
                  </w:pPr>
                  <w:r w:rsidRPr="00A00278">
                    <w:rPr>
                      <w:rFonts w:ascii="Times New Roman" w:eastAsia="Times New Roman" w:hAnsi="Times New Roman" w:cs="Times New Roman"/>
                      <w:sz w:val="18"/>
                      <w:szCs w:val="18"/>
                      <w:lang w:eastAsia="tr-TR"/>
                    </w:rPr>
                    <w:t>1) Fer’i alacaklar yerine Yİ-ÜFE aylık değişim oranları esas alınarak hesaplanacak tutarların %90’ının tahsilinden vazgeçilir.</w:t>
                  </w:r>
                </w:p>
                <w:p w:rsidR="00A00278" w:rsidRPr="00A00278" w:rsidRDefault="00A00278" w:rsidP="00A00278">
                  <w:pPr>
                    <w:spacing w:after="0" w:line="237" w:lineRule="atLeast"/>
                    <w:ind w:firstLine="566"/>
                    <w:jc w:val="both"/>
                    <w:rPr>
                      <w:rFonts w:ascii="Times New Roman" w:eastAsia="Times New Roman" w:hAnsi="Times New Roman" w:cs="Times New Roman"/>
                      <w:sz w:val="24"/>
                      <w:szCs w:val="24"/>
                      <w:lang w:eastAsia="tr-TR"/>
                    </w:rPr>
                  </w:pPr>
                  <w:r w:rsidRPr="00A00278">
                    <w:rPr>
                      <w:rFonts w:ascii="Times New Roman" w:eastAsia="Times New Roman" w:hAnsi="Times New Roman" w:cs="Times New Roman"/>
                      <w:sz w:val="18"/>
                      <w:szCs w:val="18"/>
                      <w:lang w:eastAsia="tr-TR"/>
                    </w:rPr>
                    <w:t>2) 1 inci maddenin birinci fıkrasının (a) bendinin (2) numaralı alt bendi kapsamında olan ve bu Kanun kapsamında yapılandırılan idari para cezalarından %25 indirim yapılır.</w:t>
                  </w:r>
                </w:p>
                <w:p w:rsidR="00A00278" w:rsidRPr="00A00278" w:rsidRDefault="00A00278" w:rsidP="00A00278">
                  <w:pPr>
                    <w:spacing w:after="0" w:line="237" w:lineRule="atLeast"/>
                    <w:ind w:firstLine="566"/>
                    <w:jc w:val="both"/>
                    <w:rPr>
                      <w:rFonts w:ascii="Times New Roman" w:eastAsia="Times New Roman" w:hAnsi="Times New Roman" w:cs="Times New Roman"/>
                      <w:sz w:val="24"/>
                      <w:szCs w:val="24"/>
                      <w:lang w:eastAsia="tr-TR"/>
                    </w:rPr>
                  </w:pPr>
                  <w:r w:rsidRPr="00A00278">
                    <w:rPr>
                      <w:rFonts w:ascii="Times New Roman" w:eastAsia="Times New Roman" w:hAnsi="Times New Roman" w:cs="Times New Roman"/>
                      <w:sz w:val="18"/>
                      <w:szCs w:val="18"/>
                      <w:lang w:eastAsia="tr-TR"/>
                    </w:rPr>
                    <w:t xml:space="preserve">3) Yapılandırma sonucu ödenecek alacağın sadece </w:t>
                  </w:r>
                  <w:proofErr w:type="spellStart"/>
                  <w:r w:rsidRPr="00A00278">
                    <w:rPr>
                      <w:rFonts w:ascii="Times New Roman" w:eastAsia="Times New Roman" w:hAnsi="Times New Roman" w:cs="Times New Roman"/>
                      <w:sz w:val="18"/>
                      <w:szCs w:val="18"/>
                      <w:lang w:eastAsia="tr-TR"/>
                    </w:rPr>
                    <w:t>fer’i</w:t>
                  </w:r>
                  <w:proofErr w:type="spellEnd"/>
                  <w:r w:rsidRPr="00A00278">
                    <w:rPr>
                      <w:rFonts w:ascii="Times New Roman" w:eastAsia="Times New Roman" w:hAnsi="Times New Roman" w:cs="Times New Roman"/>
                      <w:sz w:val="18"/>
                      <w:szCs w:val="18"/>
                      <w:lang w:eastAsia="tr-TR"/>
                    </w:rPr>
                    <w:t xml:space="preserve"> alacaktan ibaret olması hâlinde </w:t>
                  </w:r>
                  <w:proofErr w:type="spellStart"/>
                  <w:r w:rsidRPr="00A00278">
                    <w:rPr>
                      <w:rFonts w:ascii="Times New Roman" w:eastAsia="Times New Roman" w:hAnsi="Times New Roman" w:cs="Times New Roman"/>
                      <w:sz w:val="18"/>
                      <w:szCs w:val="18"/>
                      <w:lang w:eastAsia="tr-TR"/>
                    </w:rPr>
                    <w:t>fer’i</w:t>
                  </w:r>
                  <w:proofErr w:type="spellEnd"/>
                  <w:r w:rsidRPr="00A00278">
                    <w:rPr>
                      <w:rFonts w:ascii="Times New Roman" w:eastAsia="Times New Roman" w:hAnsi="Times New Roman" w:cs="Times New Roman"/>
                      <w:sz w:val="18"/>
                      <w:szCs w:val="18"/>
                      <w:lang w:eastAsia="tr-TR"/>
                    </w:rPr>
                    <w:t xml:space="preserve"> alacak yerine Yİ-ÜFE aylık değişim oranları esas alınarak hesaplanacak tutardan (2 </w:t>
                  </w:r>
                  <w:proofErr w:type="spellStart"/>
                  <w:r w:rsidRPr="00A00278">
                    <w:rPr>
                      <w:rFonts w:ascii="Times New Roman" w:eastAsia="Times New Roman" w:hAnsi="Times New Roman" w:cs="Times New Roman"/>
                      <w:sz w:val="18"/>
                      <w:szCs w:val="18"/>
                      <w:lang w:eastAsia="tr-TR"/>
                    </w:rPr>
                    <w:t>nci</w:t>
                  </w:r>
                  <w:proofErr w:type="spellEnd"/>
                  <w:r w:rsidRPr="00A00278">
                    <w:rPr>
                      <w:rFonts w:ascii="Times New Roman" w:eastAsia="Times New Roman" w:hAnsi="Times New Roman" w:cs="Times New Roman"/>
                      <w:sz w:val="18"/>
                      <w:szCs w:val="18"/>
                      <w:lang w:eastAsia="tr-TR"/>
                    </w:rPr>
                    <w:t> maddenin </w:t>
                  </w:r>
                  <w:proofErr w:type="spellStart"/>
                  <w:r w:rsidRPr="00A00278">
                    <w:rPr>
                      <w:rFonts w:ascii="Times New Roman" w:eastAsia="Times New Roman" w:hAnsi="Times New Roman" w:cs="Times New Roman"/>
                      <w:sz w:val="18"/>
                      <w:szCs w:val="18"/>
                      <w:lang w:eastAsia="tr-TR"/>
                    </w:rPr>
                    <w:t>ondördüncü</w:t>
                  </w:r>
                  <w:proofErr w:type="spellEnd"/>
                  <w:r w:rsidRPr="00A00278">
                    <w:rPr>
                      <w:rFonts w:ascii="Times New Roman" w:eastAsia="Times New Roman" w:hAnsi="Times New Roman" w:cs="Times New Roman"/>
                      <w:sz w:val="18"/>
                      <w:szCs w:val="18"/>
                      <w:lang w:eastAsia="tr-TR"/>
                    </w:rPr>
                    <w:t> fıkrası kapsamındaki alacaklar hariç) %50 indirim yapılır.</w:t>
                  </w:r>
                </w:p>
                <w:p w:rsidR="00A00278" w:rsidRPr="00A00278" w:rsidRDefault="00A00278" w:rsidP="00A00278">
                  <w:pPr>
                    <w:spacing w:after="0" w:line="237" w:lineRule="atLeast"/>
                    <w:ind w:firstLine="566"/>
                    <w:jc w:val="both"/>
                    <w:rPr>
                      <w:rFonts w:ascii="Times New Roman" w:eastAsia="Times New Roman" w:hAnsi="Times New Roman" w:cs="Times New Roman"/>
                      <w:sz w:val="24"/>
                      <w:szCs w:val="24"/>
                      <w:lang w:eastAsia="tr-TR"/>
                    </w:rPr>
                  </w:pPr>
                  <w:r w:rsidRPr="00A00278">
                    <w:rPr>
                      <w:rFonts w:ascii="Times New Roman" w:eastAsia="Times New Roman" w:hAnsi="Times New Roman" w:cs="Times New Roman"/>
                      <w:sz w:val="18"/>
                      <w:szCs w:val="18"/>
                      <w:lang w:eastAsia="tr-TR"/>
                    </w:rPr>
                    <w:t xml:space="preserve">b) Hesaplanan tutarların tamamının ilk iki taksit ödeme süresi içinde ödenmesi hâlinde katsayı uygulanmaz </w:t>
                  </w:r>
                  <w:proofErr w:type="gramStart"/>
                  <w:r w:rsidRPr="00A00278">
                    <w:rPr>
                      <w:rFonts w:ascii="Times New Roman" w:eastAsia="Times New Roman" w:hAnsi="Times New Roman" w:cs="Times New Roman"/>
                      <w:sz w:val="18"/>
                      <w:szCs w:val="18"/>
                      <w:lang w:eastAsia="tr-TR"/>
                    </w:rPr>
                    <w:t>ve,</w:t>
                  </w:r>
                  <w:proofErr w:type="gramEnd"/>
                </w:p>
                <w:p w:rsidR="00A00278" w:rsidRPr="00A00278" w:rsidRDefault="00A00278" w:rsidP="00A00278">
                  <w:pPr>
                    <w:spacing w:after="0" w:line="237" w:lineRule="atLeast"/>
                    <w:ind w:firstLine="566"/>
                    <w:jc w:val="both"/>
                    <w:rPr>
                      <w:rFonts w:ascii="Times New Roman" w:eastAsia="Times New Roman" w:hAnsi="Times New Roman" w:cs="Times New Roman"/>
                      <w:sz w:val="24"/>
                      <w:szCs w:val="24"/>
                      <w:lang w:eastAsia="tr-TR"/>
                    </w:rPr>
                  </w:pPr>
                  <w:r w:rsidRPr="00A00278">
                    <w:rPr>
                      <w:rFonts w:ascii="Times New Roman" w:eastAsia="Times New Roman" w:hAnsi="Times New Roman" w:cs="Times New Roman"/>
                      <w:sz w:val="18"/>
                      <w:szCs w:val="18"/>
                      <w:lang w:eastAsia="tr-TR"/>
                    </w:rPr>
                    <w:t>1) Fer’i alacaklar yerine Yİ-ÜFE aylık değişim oranları esas alınarak hesaplanacak tutarlar üzerinden %50 indirim yapılır.</w:t>
                  </w:r>
                </w:p>
                <w:p w:rsidR="00A00278" w:rsidRPr="00A00278" w:rsidRDefault="00A00278" w:rsidP="00A00278">
                  <w:pPr>
                    <w:spacing w:after="0" w:line="237" w:lineRule="atLeast"/>
                    <w:ind w:firstLine="566"/>
                    <w:jc w:val="both"/>
                    <w:rPr>
                      <w:rFonts w:ascii="Times New Roman" w:eastAsia="Times New Roman" w:hAnsi="Times New Roman" w:cs="Times New Roman"/>
                      <w:sz w:val="24"/>
                      <w:szCs w:val="24"/>
                      <w:lang w:eastAsia="tr-TR"/>
                    </w:rPr>
                  </w:pPr>
                  <w:r w:rsidRPr="00A00278">
                    <w:rPr>
                      <w:rFonts w:ascii="Times New Roman" w:eastAsia="Times New Roman" w:hAnsi="Times New Roman" w:cs="Times New Roman"/>
                      <w:sz w:val="18"/>
                      <w:szCs w:val="18"/>
                      <w:lang w:eastAsia="tr-TR"/>
                    </w:rPr>
                    <w:t>2) 1 inci maddenin birinci fıkrasının (a) bendinin (2) numaralı alt bendi kapsamında olan ve bu Kanun kapsamında yapılandırılan idari para cezalarından %12,5 indirim yapılır.</w:t>
                  </w:r>
                </w:p>
                <w:p w:rsidR="00A00278" w:rsidRPr="00A00278" w:rsidRDefault="00A00278" w:rsidP="00A00278">
                  <w:pPr>
                    <w:spacing w:after="0" w:line="237" w:lineRule="atLeast"/>
                    <w:ind w:firstLine="566"/>
                    <w:jc w:val="both"/>
                    <w:rPr>
                      <w:rFonts w:ascii="Times New Roman" w:eastAsia="Times New Roman" w:hAnsi="Times New Roman" w:cs="Times New Roman"/>
                      <w:sz w:val="24"/>
                      <w:szCs w:val="24"/>
                      <w:lang w:eastAsia="tr-TR"/>
                    </w:rPr>
                  </w:pPr>
                  <w:r w:rsidRPr="00A00278">
                    <w:rPr>
                      <w:rFonts w:ascii="Times New Roman" w:eastAsia="Times New Roman" w:hAnsi="Times New Roman" w:cs="Times New Roman"/>
                      <w:sz w:val="18"/>
                      <w:szCs w:val="18"/>
                      <w:lang w:eastAsia="tr-TR"/>
                    </w:rPr>
                    <w:t xml:space="preserve">3) Yapılandırma sonucu ödenecek alacağın sadece </w:t>
                  </w:r>
                  <w:proofErr w:type="spellStart"/>
                  <w:r w:rsidRPr="00A00278">
                    <w:rPr>
                      <w:rFonts w:ascii="Times New Roman" w:eastAsia="Times New Roman" w:hAnsi="Times New Roman" w:cs="Times New Roman"/>
                      <w:sz w:val="18"/>
                      <w:szCs w:val="18"/>
                      <w:lang w:eastAsia="tr-TR"/>
                    </w:rPr>
                    <w:t>fer’i</w:t>
                  </w:r>
                  <w:proofErr w:type="spellEnd"/>
                  <w:r w:rsidRPr="00A00278">
                    <w:rPr>
                      <w:rFonts w:ascii="Times New Roman" w:eastAsia="Times New Roman" w:hAnsi="Times New Roman" w:cs="Times New Roman"/>
                      <w:sz w:val="18"/>
                      <w:szCs w:val="18"/>
                      <w:lang w:eastAsia="tr-TR"/>
                    </w:rPr>
                    <w:t xml:space="preserve"> alacaktan ibaret olması hâlinde </w:t>
                  </w:r>
                  <w:proofErr w:type="spellStart"/>
                  <w:r w:rsidRPr="00A00278">
                    <w:rPr>
                      <w:rFonts w:ascii="Times New Roman" w:eastAsia="Times New Roman" w:hAnsi="Times New Roman" w:cs="Times New Roman"/>
                      <w:sz w:val="18"/>
                      <w:szCs w:val="18"/>
                      <w:lang w:eastAsia="tr-TR"/>
                    </w:rPr>
                    <w:t>fer’i</w:t>
                  </w:r>
                  <w:proofErr w:type="spellEnd"/>
                  <w:r w:rsidRPr="00A00278">
                    <w:rPr>
                      <w:rFonts w:ascii="Times New Roman" w:eastAsia="Times New Roman" w:hAnsi="Times New Roman" w:cs="Times New Roman"/>
                      <w:sz w:val="18"/>
                      <w:szCs w:val="18"/>
                      <w:lang w:eastAsia="tr-TR"/>
                    </w:rPr>
                    <w:t xml:space="preserve"> alacak yerine Yİ-ÜFE aylık değişim oranları esas alınarak hesaplanacak tutardan (2 </w:t>
                  </w:r>
                  <w:proofErr w:type="spellStart"/>
                  <w:r w:rsidRPr="00A00278">
                    <w:rPr>
                      <w:rFonts w:ascii="Times New Roman" w:eastAsia="Times New Roman" w:hAnsi="Times New Roman" w:cs="Times New Roman"/>
                      <w:sz w:val="18"/>
                      <w:szCs w:val="18"/>
                      <w:lang w:eastAsia="tr-TR"/>
                    </w:rPr>
                    <w:t>nci</w:t>
                  </w:r>
                  <w:proofErr w:type="spellEnd"/>
                  <w:r w:rsidRPr="00A00278">
                    <w:rPr>
                      <w:rFonts w:ascii="Times New Roman" w:eastAsia="Times New Roman" w:hAnsi="Times New Roman" w:cs="Times New Roman"/>
                      <w:sz w:val="18"/>
                      <w:szCs w:val="18"/>
                      <w:lang w:eastAsia="tr-TR"/>
                    </w:rPr>
                    <w:t> maddenin </w:t>
                  </w:r>
                  <w:proofErr w:type="spellStart"/>
                  <w:r w:rsidRPr="00A00278">
                    <w:rPr>
                      <w:rFonts w:ascii="Times New Roman" w:eastAsia="Times New Roman" w:hAnsi="Times New Roman" w:cs="Times New Roman"/>
                      <w:sz w:val="18"/>
                      <w:szCs w:val="18"/>
                      <w:lang w:eastAsia="tr-TR"/>
                    </w:rPr>
                    <w:t>ondördüncü</w:t>
                  </w:r>
                  <w:proofErr w:type="spellEnd"/>
                  <w:r w:rsidRPr="00A00278">
                    <w:rPr>
                      <w:rFonts w:ascii="Times New Roman" w:eastAsia="Times New Roman" w:hAnsi="Times New Roman" w:cs="Times New Roman"/>
                      <w:sz w:val="18"/>
                      <w:szCs w:val="18"/>
                      <w:lang w:eastAsia="tr-TR"/>
                    </w:rPr>
                    <w:t> fıkrası kapsamındaki alacaklar hariç) %25 indirim yapılır.</w:t>
                  </w:r>
                </w:p>
                <w:p w:rsidR="00A00278" w:rsidRPr="00A00278" w:rsidRDefault="00A00278" w:rsidP="00A00278">
                  <w:pPr>
                    <w:spacing w:after="0" w:line="237" w:lineRule="atLeast"/>
                    <w:ind w:firstLine="566"/>
                    <w:jc w:val="both"/>
                    <w:rPr>
                      <w:rFonts w:ascii="Times New Roman" w:eastAsia="Times New Roman" w:hAnsi="Times New Roman" w:cs="Times New Roman"/>
                      <w:sz w:val="24"/>
                      <w:szCs w:val="24"/>
                      <w:lang w:eastAsia="tr-TR"/>
                    </w:rPr>
                  </w:pPr>
                  <w:r w:rsidRPr="00A00278">
                    <w:rPr>
                      <w:rFonts w:ascii="Times New Roman" w:eastAsia="Times New Roman" w:hAnsi="Times New Roman" w:cs="Times New Roman"/>
                      <w:sz w:val="18"/>
                      <w:szCs w:val="18"/>
                      <w:lang w:eastAsia="tr-TR"/>
                    </w:rPr>
                    <w:t>c) Hesaplanan tutarların taksitle ödenmek istenmesi hâlinde, ilgili maddelerde yer alan hükümler saklı kalmak şartıyla borçluların başvuru sırasında altı, dokuz, on iki veya on sekiz eşit taksitte ödeme seçeneklerinden birini tercih etmeleri şarttır. Tercih edilen taksit süresinden daha uzun bir sürede ödeme yapılamaz.</w:t>
                  </w:r>
                </w:p>
                <w:p w:rsidR="00A00278" w:rsidRPr="00A00278" w:rsidRDefault="00A00278" w:rsidP="00A00278">
                  <w:pPr>
                    <w:spacing w:after="0" w:line="237" w:lineRule="atLeast"/>
                    <w:ind w:firstLine="566"/>
                    <w:jc w:val="both"/>
                    <w:rPr>
                      <w:rFonts w:ascii="Times New Roman" w:eastAsia="Times New Roman" w:hAnsi="Times New Roman" w:cs="Times New Roman"/>
                      <w:sz w:val="24"/>
                      <w:szCs w:val="24"/>
                      <w:lang w:eastAsia="tr-TR"/>
                    </w:rPr>
                  </w:pPr>
                  <w:r w:rsidRPr="00A00278">
                    <w:rPr>
                      <w:rFonts w:ascii="Times New Roman" w:eastAsia="Times New Roman" w:hAnsi="Times New Roman" w:cs="Times New Roman"/>
                      <w:sz w:val="18"/>
                      <w:szCs w:val="18"/>
                      <w:lang w:eastAsia="tr-TR"/>
                    </w:rPr>
                    <w:t>ç) Hesaplanan tutarların taksitle yapılacak ödemelerinde ilgili maddelere göre belirlenen tutar;</w:t>
                  </w:r>
                </w:p>
                <w:p w:rsidR="00A00278" w:rsidRPr="00A00278" w:rsidRDefault="00A00278" w:rsidP="00A00278">
                  <w:pPr>
                    <w:spacing w:after="0" w:line="237" w:lineRule="atLeast"/>
                    <w:ind w:firstLine="566"/>
                    <w:jc w:val="both"/>
                    <w:rPr>
                      <w:rFonts w:ascii="Times New Roman" w:eastAsia="Times New Roman" w:hAnsi="Times New Roman" w:cs="Times New Roman"/>
                      <w:sz w:val="24"/>
                      <w:szCs w:val="24"/>
                      <w:lang w:eastAsia="tr-TR"/>
                    </w:rPr>
                  </w:pPr>
                  <w:r w:rsidRPr="00A00278">
                    <w:rPr>
                      <w:rFonts w:ascii="Times New Roman" w:eastAsia="Times New Roman" w:hAnsi="Times New Roman" w:cs="Times New Roman"/>
                      <w:sz w:val="18"/>
                      <w:szCs w:val="18"/>
                      <w:lang w:eastAsia="tr-TR"/>
                    </w:rPr>
                    <w:t>1) Altı eşit taksit için (1,045),</w:t>
                  </w:r>
                </w:p>
                <w:p w:rsidR="00A00278" w:rsidRPr="00A00278" w:rsidRDefault="00A00278" w:rsidP="00A00278">
                  <w:pPr>
                    <w:spacing w:after="0" w:line="237" w:lineRule="atLeast"/>
                    <w:ind w:firstLine="566"/>
                    <w:jc w:val="both"/>
                    <w:rPr>
                      <w:rFonts w:ascii="Times New Roman" w:eastAsia="Times New Roman" w:hAnsi="Times New Roman" w:cs="Times New Roman"/>
                      <w:sz w:val="24"/>
                      <w:szCs w:val="24"/>
                      <w:lang w:eastAsia="tr-TR"/>
                    </w:rPr>
                  </w:pPr>
                  <w:r w:rsidRPr="00A00278">
                    <w:rPr>
                      <w:rFonts w:ascii="Times New Roman" w:eastAsia="Times New Roman" w:hAnsi="Times New Roman" w:cs="Times New Roman"/>
                      <w:sz w:val="18"/>
                      <w:szCs w:val="18"/>
                      <w:lang w:eastAsia="tr-TR"/>
                    </w:rPr>
                    <w:t>2) Dokuz eşit taksit için (1,083),</w:t>
                  </w:r>
                </w:p>
                <w:p w:rsidR="00A00278" w:rsidRPr="00A00278" w:rsidRDefault="00A00278" w:rsidP="00A00278">
                  <w:pPr>
                    <w:spacing w:after="0" w:line="237" w:lineRule="atLeast"/>
                    <w:ind w:firstLine="566"/>
                    <w:jc w:val="both"/>
                    <w:rPr>
                      <w:rFonts w:ascii="Times New Roman" w:eastAsia="Times New Roman" w:hAnsi="Times New Roman" w:cs="Times New Roman"/>
                      <w:sz w:val="24"/>
                      <w:szCs w:val="24"/>
                      <w:lang w:eastAsia="tr-TR"/>
                    </w:rPr>
                  </w:pPr>
                  <w:r w:rsidRPr="00A00278">
                    <w:rPr>
                      <w:rFonts w:ascii="Times New Roman" w:eastAsia="Times New Roman" w:hAnsi="Times New Roman" w:cs="Times New Roman"/>
                      <w:sz w:val="18"/>
                      <w:szCs w:val="18"/>
                      <w:lang w:eastAsia="tr-TR"/>
                    </w:rPr>
                    <w:t>3) On iki eşit taksit için (1,105),</w:t>
                  </w:r>
                </w:p>
                <w:p w:rsidR="00A00278" w:rsidRPr="00A00278" w:rsidRDefault="00A00278" w:rsidP="00A00278">
                  <w:pPr>
                    <w:spacing w:after="0" w:line="237" w:lineRule="atLeast"/>
                    <w:ind w:firstLine="566"/>
                    <w:jc w:val="both"/>
                    <w:rPr>
                      <w:rFonts w:ascii="Times New Roman" w:eastAsia="Times New Roman" w:hAnsi="Times New Roman" w:cs="Times New Roman"/>
                      <w:sz w:val="24"/>
                      <w:szCs w:val="24"/>
                      <w:lang w:eastAsia="tr-TR"/>
                    </w:rPr>
                  </w:pPr>
                  <w:r w:rsidRPr="00A00278">
                    <w:rPr>
                      <w:rFonts w:ascii="Times New Roman" w:eastAsia="Times New Roman" w:hAnsi="Times New Roman" w:cs="Times New Roman"/>
                      <w:sz w:val="18"/>
                      <w:szCs w:val="18"/>
                      <w:lang w:eastAsia="tr-TR"/>
                    </w:rPr>
                    <w:t>4) On sekiz eşit taksit için (1,15),</w:t>
                  </w:r>
                </w:p>
                <w:p w:rsidR="00A00278" w:rsidRPr="00A00278" w:rsidRDefault="00A00278" w:rsidP="00A00278">
                  <w:pPr>
                    <w:spacing w:after="0" w:line="237" w:lineRule="atLeast"/>
                    <w:ind w:firstLine="566"/>
                    <w:jc w:val="both"/>
                    <w:rPr>
                      <w:rFonts w:ascii="Times New Roman" w:eastAsia="Times New Roman" w:hAnsi="Times New Roman" w:cs="Times New Roman"/>
                      <w:sz w:val="24"/>
                      <w:szCs w:val="24"/>
                      <w:lang w:eastAsia="tr-TR"/>
                    </w:rPr>
                  </w:pPr>
                  <w:proofErr w:type="gramStart"/>
                  <w:r w:rsidRPr="00A00278">
                    <w:rPr>
                      <w:rFonts w:ascii="Times New Roman" w:eastAsia="Times New Roman" w:hAnsi="Times New Roman" w:cs="Times New Roman"/>
                      <w:sz w:val="18"/>
                      <w:szCs w:val="18"/>
                      <w:lang w:eastAsia="tr-TR"/>
                    </w:rPr>
                    <w:t>katsayısı</w:t>
                  </w:r>
                  <w:proofErr w:type="gramEnd"/>
                  <w:r w:rsidRPr="00A00278">
                    <w:rPr>
                      <w:rFonts w:ascii="Times New Roman" w:eastAsia="Times New Roman" w:hAnsi="Times New Roman" w:cs="Times New Roman"/>
                      <w:sz w:val="18"/>
                      <w:szCs w:val="18"/>
                      <w:lang w:eastAsia="tr-TR"/>
                    </w:rPr>
                    <w:t xml:space="preserve"> ile çarpılır ve bulunan tutar, taksit sayısına bölünmek suretiyle ikişer aylık dönemler hâlinde ödenecek taksit tutarı hesaplanır. Bu Kanun hükümlerinden yararlanmak üzere başvuruda bulunan borçlulara tercih ettikleri taksit süresine uygun ödeme planı verilir. Ancak, tercih edilen süreden daha kısa sürede ödeme yapılması hâlinde ödenecek tutar ilgili katsayıya göre düzeltilir.</w:t>
                  </w:r>
                </w:p>
                <w:p w:rsidR="00A00278" w:rsidRPr="00A00278" w:rsidRDefault="00A00278" w:rsidP="00A00278">
                  <w:pPr>
                    <w:spacing w:after="0" w:line="237" w:lineRule="atLeast"/>
                    <w:ind w:firstLine="566"/>
                    <w:jc w:val="both"/>
                    <w:rPr>
                      <w:rFonts w:ascii="Times New Roman" w:eastAsia="Times New Roman" w:hAnsi="Times New Roman" w:cs="Times New Roman"/>
                      <w:sz w:val="24"/>
                      <w:szCs w:val="24"/>
                      <w:lang w:eastAsia="tr-TR"/>
                    </w:rPr>
                  </w:pPr>
                  <w:proofErr w:type="gramStart"/>
                  <w:r w:rsidRPr="00A00278">
                    <w:rPr>
                      <w:rFonts w:ascii="Times New Roman" w:eastAsia="Times New Roman" w:hAnsi="Times New Roman" w:cs="Times New Roman"/>
                      <w:sz w:val="18"/>
                      <w:szCs w:val="18"/>
                      <w:lang w:eastAsia="tr-TR"/>
                    </w:rPr>
                    <w:t xml:space="preserve">d) Bu Kanun kapsamında ödenmesi gereken tutarlar; il özel idareleri ve bunlara bağlı kamu tüzel kişiliğini haiz kuruluşlar ile Gençlik ve Spor Bakanlığı, Türkiye Futbol Federasyonu ve bağımsız spor federasyonlarına tescil edilmiş olan ve Türkiye’de sportif alanda faaliyette bulunan spor kulüplerince ikişer aylık dönemler hâlinde azami otuz altı eşit taksitte ödenebilir. </w:t>
                  </w:r>
                  <w:proofErr w:type="gramEnd"/>
                  <w:r w:rsidRPr="00A00278">
                    <w:rPr>
                      <w:rFonts w:ascii="Times New Roman" w:eastAsia="Times New Roman" w:hAnsi="Times New Roman" w:cs="Times New Roman"/>
                      <w:sz w:val="18"/>
                      <w:szCs w:val="18"/>
                      <w:lang w:eastAsia="tr-TR"/>
                    </w:rPr>
                    <w:t>Bu takdirde bu fıkra hükmüne göre hesaplanacak katsayı yirmi dört eşit taksit için (1,194), otuz eşit taksit için (1,238), otuz altı eşit taksit için (1,318) olarak uygulanır.</w:t>
                  </w:r>
                </w:p>
                <w:p w:rsidR="00A00278" w:rsidRPr="00A00278" w:rsidRDefault="00A00278" w:rsidP="00A00278">
                  <w:pPr>
                    <w:spacing w:after="0" w:line="237" w:lineRule="atLeast"/>
                    <w:ind w:firstLine="566"/>
                    <w:jc w:val="both"/>
                    <w:rPr>
                      <w:rFonts w:ascii="Times New Roman" w:eastAsia="Times New Roman" w:hAnsi="Times New Roman" w:cs="Times New Roman"/>
                      <w:sz w:val="24"/>
                      <w:szCs w:val="24"/>
                      <w:lang w:eastAsia="tr-TR"/>
                    </w:rPr>
                  </w:pPr>
                  <w:proofErr w:type="gramStart"/>
                  <w:r w:rsidRPr="00A00278">
                    <w:rPr>
                      <w:rFonts w:ascii="Times New Roman" w:eastAsia="Times New Roman" w:hAnsi="Times New Roman" w:cs="Times New Roman"/>
                      <w:sz w:val="18"/>
                      <w:szCs w:val="18"/>
                      <w:lang w:eastAsia="tr-TR"/>
                    </w:rPr>
                    <w:t>e) Bu Kanun kapsamında belediyeler ve bunlara bağlı kamu tüzel kişiliğini haiz kuruluşlarca ödenmesi gereken tutarlar, belediyelerin genel bütçe vergi gelirleri tahsilat toplamı üzerinden ayrılan paylarından, 2/7/2008 tarihli ve 5779 sayılı İl Özel İdarelerine ve Belediyelere Genel Bütçe Vergi Gelirlerinden Pay Verilmesi Hakkında Kanunun 7 </w:t>
                  </w:r>
                  <w:proofErr w:type="spellStart"/>
                  <w:r w:rsidRPr="00A00278">
                    <w:rPr>
                      <w:rFonts w:ascii="Times New Roman" w:eastAsia="Times New Roman" w:hAnsi="Times New Roman" w:cs="Times New Roman"/>
                      <w:sz w:val="18"/>
                      <w:szCs w:val="18"/>
                      <w:lang w:eastAsia="tr-TR"/>
                    </w:rPr>
                    <w:t>nci</w:t>
                  </w:r>
                  <w:proofErr w:type="spellEnd"/>
                  <w:r w:rsidRPr="00A00278">
                    <w:rPr>
                      <w:rFonts w:ascii="Times New Roman" w:eastAsia="Times New Roman" w:hAnsi="Times New Roman" w:cs="Times New Roman"/>
                      <w:sz w:val="18"/>
                      <w:szCs w:val="18"/>
                      <w:lang w:eastAsia="tr-TR"/>
                    </w:rPr>
                    <w:t xml:space="preserve"> maddesinin dördüncü fıkrasındaki %40 oranı dikkate alınmaksızın aylık dönemler hâlinde azami yüz yirmi eşit taksitte tahsil edilir. </w:t>
                  </w:r>
                  <w:proofErr w:type="gramEnd"/>
                  <w:r w:rsidRPr="00A00278">
                    <w:rPr>
                      <w:rFonts w:ascii="Times New Roman" w:eastAsia="Times New Roman" w:hAnsi="Times New Roman" w:cs="Times New Roman"/>
                      <w:sz w:val="18"/>
                      <w:szCs w:val="18"/>
                      <w:lang w:eastAsia="tr-TR"/>
                    </w:rPr>
                    <w:t>Ancak, bu kapsamda yapılacak kesinti tutarı her hâl ve takdirde bu idareler adına genel bütçe vergi gelirleri tahsilat toplamı üzerinden ayrılan payların aylık tutarının %50’sini aşamaz.</w:t>
                  </w:r>
                </w:p>
                <w:p w:rsidR="00A00278" w:rsidRPr="00A00278" w:rsidRDefault="00A00278" w:rsidP="00A00278">
                  <w:pPr>
                    <w:spacing w:after="0" w:line="230" w:lineRule="atLeast"/>
                    <w:ind w:firstLine="566"/>
                    <w:jc w:val="both"/>
                    <w:rPr>
                      <w:rFonts w:ascii="Times New Roman" w:eastAsia="Times New Roman" w:hAnsi="Times New Roman" w:cs="Times New Roman"/>
                      <w:sz w:val="24"/>
                      <w:szCs w:val="24"/>
                      <w:lang w:eastAsia="tr-TR"/>
                    </w:rPr>
                  </w:pPr>
                  <w:r w:rsidRPr="00A00278">
                    <w:rPr>
                      <w:rFonts w:ascii="Times New Roman" w:eastAsia="Times New Roman" w:hAnsi="Times New Roman" w:cs="Times New Roman"/>
                      <w:sz w:val="18"/>
                      <w:szCs w:val="18"/>
                      <w:lang w:eastAsia="tr-TR"/>
                    </w:rPr>
                    <w:t>1) Taksitle yapılacak ödemelerde belirlenen tutar;</w:t>
                  </w:r>
                </w:p>
                <w:p w:rsidR="00A00278" w:rsidRPr="00A00278" w:rsidRDefault="00A00278" w:rsidP="00A00278">
                  <w:pPr>
                    <w:spacing w:after="0" w:line="230" w:lineRule="atLeast"/>
                    <w:ind w:firstLine="566"/>
                    <w:jc w:val="both"/>
                    <w:rPr>
                      <w:rFonts w:ascii="Times New Roman" w:eastAsia="Times New Roman" w:hAnsi="Times New Roman" w:cs="Times New Roman"/>
                      <w:sz w:val="24"/>
                      <w:szCs w:val="24"/>
                      <w:lang w:eastAsia="tr-TR"/>
                    </w:rPr>
                  </w:pPr>
                  <w:r w:rsidRPr="00A00278">
                    <w:rPr>
                      <w:rFonts w:ascii="Times New Roman" w:eastAsia="Times New Roman" w:hAnsi="Times New Roman" w:cs="Times New Roman"/>
                      <w:sz w:val="18"/>
                      <w:szCs w:val="18"/>
                      <w:lang w:eastAsia="tr-TR"/>
                    </w:rPr>
                    <w:t>(</w:t>
                  </w:r>
                  <w:proofErr w:type="spellStart"/>
                  <w:r w:rsidRPr="00A00278">
                    <w:rPr>
                      <w:rFonts w:ascii="Times New Roman" w:eastAsia="Times New Roman" w:hAnsi="Times New Roman" w:cs="Times New Roman"/>
                      <w:sz w:val="18"/>
                      <w:szCs w:val="18"/>
                      <w:lang w:eastAsia="tr-TR"/>
                    </w:rPr>
                    <w:t>aa</w:t>
                  </w:r>
                  <w:proofErr w:type="spellEnd"/>
                  <w:r w:rsidRPr="00A00278">
                    <w:rPr>
                      <w:rFonts w:ascii="Times New Roman" w:eastAsia="Times New Roman" w:hAnsi="Times New Roman" w:cs="Times New Roman"/>
                      <w:sz w:val="18"/>
                      <w:szCs w:val="18"/>
                      <w:lang w:eastAsia="tr-TR"/>
                    </w:rPr>
                    <w:t>) Altı eşit taksit için (1,032),</w:t>
                  </w:r>
                </w:p>
                <w:p w:rsidR="00A00278" w:rsidRPr="00A00278" w:rsidRDefault="00A00278" w:rsidP="00A00278">
                  <w:pPr>
                    <w:spacing w:after="0" w:line="230" w:lineRule="atLeast"/>
                    <w:ind w:firstLine="566"/>
                    <w:jc w:val="both"/>
                    <w:rPr>
                      <w:rFonts w:ascii="Times New Roman" w:eastAsia="Times New Roman" w:hAnsi="Times New Roman" w:cs="Times New Roman"/>
                      <w:sz w:val="24"/>
                      <w:szCs w:val="24"/>
                      <w:lang w:eastAsia="tr-TR"/>
                    </w:rPr>
                  </w:pPr>
                  <w:r w:rsidRPr="00A00278">
                    <w:rPr>
                      <w:rFonts w:ascii="Times New Roman" w:eastAsia="Times New Roman" w:hAnsi="Times New Roman" w:cs="Times New Roman"/>
                      <w:sz w:val="18"/>
                      <w:szCs w:val="18"/>
                      <w:lang w:eastAsia="tr-TR"/>
                    </w:rPr>
                    <w:t>(</w:t>
                  </w:r>
                  <w:proofErr w:type="spellStart"/>
                  <w:r w:rsidRPr="00A00278">
                    <w:rPr>
                      <w:rFonts w:ascii="Times New Roman" w:eastAsia="Times New Roman" w:hAnsi="Times New Roman" w:cs="Times New Roman"/>
                      <w:sz w:val="18"/>
                      <w:szCs w:val="18"/>
                      <w:lang w:eastAsia="tr-TR"/>
                    </w:rPr>
                    <w:t>bb</w:t>
                  </w:r>
                  <w:proofErr w:type="spellEnd"/>
                  <w:r w:rsidRPr="00A00278">
                    <w:rPr>
                      <w:rFonts w:ascii="Times New Roman" w:eastAsia="Times New Roman" w:hAnsi="Times New Roman" w:cs="Times New Roman"/>
                      <w:sz w:val="18"/>
                      <w:szCs w:val="18"/>
                      <w:lang w:eastAsia="tr-TR"/>
                    </w:rPr>
                    <w:t>) Dokuz eşit taksit için (1,053),</w:t>
                  </w:r>
                </w:p>
                <w:p w:rsidR="00A00278" w:rsidRPr="00A00278" w:rsidRDefault="00A00278" w:rsidP="00A00278">
                  <w:pPr>
                    <w:spacing w:after="0" w:line="230" w:lineRule="atLeast"/>
                    <w:ind w:firstLine="566"/>
                    <w:jc w:val="both"/>
                    <w:rPr>
                      <w:rFonts w:ascii="Times New Roman" w:eastAsia="Times New Roman" w:hAnsi="Times New Roman" w:cs="Times New Roman"/>
                      <w:sz w:val="24"/>
                      <w:szCs w:val="24"/>
                      <w:lang w:eastAsia="tr-TR"/>
                    </w:rPr>
                  </w:pPr>
                  <w:r w:rsidRPr="00A00278">
                    <w:rPr>
                      <w:rFonts w:ascii="Times New Roman" w:eastAsia="Times New Roman" w:hAnsi="Times New Roman" w:cs="Times New Roman"/>
                      <w:sz w:val="18"/>
                      <w:szCs w:val="18"/>
                      <w:lang w:eastAsia="tr-TR"/>
                    </w:rPr>
                    <w:t>(cc) On iki eşit taksit için (1,064),</w:t>
                  </w:r>
                </w:p>
                <w:p w:rsidR="00A00278" w:rsidRPr="00A00278" w:rsidRDefault="00A00278" w:rsidP="00A00278">
                  <w:pPr>
                    <w:spacing w:after="0" w:line="230" w:lineRule="atLeast"/>
                    <w:ind w:firstLine="566"/>
                    <w:jc w:val="both"/>
                    <w:rPr>
                      <w:rFonts w:ascii="Times New Roman" w:eastAsia="Times New Roman" w:hAnsi="Times New Roman" w:cs="Times New Roman"/>
                      <w:sz w:val="24"/>
                      <w:szCs w:val="24"/>
                      <w:lang w:eastAsia="tr-TR"/>
                    </w:rPr>
                  </w:pPr>
                  <w:r w:rsidRPr="00A00278">
                    <w:rPr>
                      <w:rFonts w:ascii="Times New Roman" w:eastAsia="Times New Roman" w:hAnsi="Times New Roman" w:cs="Times New Roman"/>
                      <w:sz w:val="18"/>
                      <w:szCs w:val="18"/>
                      <w:lang w:eastAsia="tr-TR"/>
                    </w:rPr>
                    <w:t>(</w:t>
                  </w:r>
                  <w:proofErr w:type="spellStart"/>
                  <w:r w:rsidRPr="00A00278">
                    <w:rPr>
                      <w:rFonts w:ascii="Times New Roman" w:eastAsia="Times New Roman" w:hAnsi="Times New Roman" w:cs="Times New Roman"/>
                      <w:sz w:val="18"/>
                      <w:szCs w:val="18"/>
                      <w:lang w:eastAsia="tr-TR"/>
                    </w:rPr>
                    <w:t>çç</w:t>
                  </w:r>
                  <w:proofErr w:type="spellEnd"/>
                  <w:r w:rsidRPr="00A00278">
                    <w:rPr>
                      <w:rFonts w:ascii="Times New Roman" w:eastAsia="Times New Roman" w:hAnsi="Times New Roman" w:cs="Times New Roman"/>
                      <w:sz w:val="18"/>
                      <w:szCs w:val="18"/>
                      <w:lang w:eastAsia="tr-TR"/>
                    </w:rPr>
                    <w:t>) On sekiz eşit taksit için (1,086),</w:t>
                  </w:r>
                </w:p>
                <w:p w:rsidR="00A00278" w:rsidRPr="00A00278" w:rsidRDefault="00A00278" w:rsidP="00A00278">
                  <w:pPr>
                    <w:spacing w:after="0" w:line="230" w:lineRule="atLeast"/>
                    <w:ind w:firstLine="566"/>
                    <w:jc w:val="both"/>
                    <w:rPr>
                      <w:rFonts w:ascii="Times New Roman" w:eastAsia="Times New Roman" w:hAnsi="Times New Roman" w:cs="Times New Roman"/>
                      <w:sz w:val="24"/>
                      <w:szCs w:val="24"/>
                      <w:lang w:eastAsia="tr-TR"/>
                    </w:rPr>
                  </w:pPr>
                  <w:r w:rsidRPr="00A00278">
                    <w:rPr>
                      <w:rFonts w:ascii="Times New Roman" w:eastAsia="Times New Roman" w:hAnsi="Times New Roman" w:cs="Times New Roman"/>
                      <w:sz w:val="18"/>
                      <w:szCs w:val="18"/>
                      <w:lang w:eastAsia="tr-TR"/>
                    </w:rPr>
                    <w:t>(</w:t>
                  </w:r>
                  <w:proofErr w:type="spellStart"/>
                  <w:r w:rsidRPr="00A00278">
                    <w:rPr>
                      <w:rFonts w:ascii="Times New Roman" w:eastAsia="Times New Roman" w:hAnsi="Times New Roman" w:cs="Times New Roman"/>
                      <w:sz w:val="18"/>
                      <w:szCs w:val="18"/>
                      <w:lang w:eastAsia="tr-TR"/>
                    </w:rPr>
                    <w:t>dd</w:t>
                  </w:r>
                  <w:proofErr w:type="spellEnd"/>
                  <w:r w:rsidRPr="00A00278">
                    <w:rPr>
                      <w:rFonts w:ascii="Times New Roman" w:eastAsia="Times New Roman" w:hAnsi="Times New Roman" w:cs="Times New Roman"/>
                      <w:sz w:val="18"/>
                      <w:szCs w:val="18"/>
                      <w:lang w:eastAsia="tr-TR"/>
                    </w:rPr>
                    <w:t>) Yirmi dört eşit taksit için (1,109),</w:t>
                  </w:r>
                </w:p>
                <w:p w:rsidR="00A00278" w:rsidRPr="00A00278" w:rsidRDefault="00A00278" w:rsidP="00A00278">
                  <w:pPr>
                    <w:spacing w:after="0" w:line="230" w:lineRule="atLeast"/>
                    <w:ind w:firstLine="566"/>
                    <w:jc w:val="both"/>
                    <w:rPr>
                      <w:rFonts w:ascii="Times New Roman" w:eastAsia="Times New Roman" w:hAnsi="Times New Roman" w:cs="Times New Roman"/>
                      <w:sz w:val="24"/>
                      <w:szCs w:val="24"/>
                      <w:lang w:eastAsia="tr-TR"/>
                    </w:rPr>
                  </w:pPr>
                  <w:r w:rsidRPr="00A00278">
                    <w:rPr>
                      <w:rFonts w:ascii="Times New Roman" w:eastAsia="Times New Roman" w:hAnsi="Times New Roman" w:cs="Times New Roman"/>
                      <w:sz w:val="18"/>
                      <w:szCs w:val="18"/>
                      <w:lang w:eastAsia="tr-TR"/>
                    </w:rPr>
                    <w:t>(</w:t>
                  </w:r>
                  <w:proofErr w:type="spellStart"/>
                  <w:r w:rsidRPr="00A00278">
                    <w:rPr>
                      <w:rFonts w:ascii="Times New Roman" w:eastAsia="Times New Roman" w:hAnsi="Times New Roman" w:cs="Times New Roman"/>
                      <w:sz w:val="18"/>
                      <w:szCs w:val="18"/>
                      <w:lang w:eastAsia="tr-TR"/>
                    </w:rPr>
                    <w:t>ee</w:t>
                  </w:r>
                  <w:proofErr w:type="spellEnd"/>
                  <w:r w:rsidRPr="00A00278">
                    <w:rPr>
                      <w:rFonts w:ascii="Times New Roman" w:eastAsia="Times New Roman" w:hAnsi="Times New Roman" w:cs="Times New Roman"/>
                      <w:sz w:val="18"/>
                      <w:szCs w:val="18"/>
                      <w:lang w:eastAsia="tr-TR"/>
                    </w:rPr>
                    <w:t>) Otuz altı eşit taksit için (1,19),</w:t>
                  </w:r>
                </w:p>
                <w:p w:rsidR="00A00278" w:rsidRPr="00A00278" w:rsidRDefault="00A00278" w:rsidP="00A00278">
                  <w:pPr>
                    <w:spacing w:after="0" w:line="230" w:lineRule="atLeast"/>
                    <w:ind w:firstLine="566"/>
                    <w:jc w:val="both"/>
                    <w:rPr>
                      <w:rFonts w:ascii="Times New Roman" w:eastAsia="Times New Roman" w:hAnsi="Times New Roman" w:cs="Times New Roman"/>
                      <w:sz w:val="24"/>
                      <w:szCs w:val="24"/>
                      <w:lang w:eastAsia="tr-TR"/>
                    </w:rPr>
                  </w:pPr>
                  <w:r w:rsidRPr="00A00278">
                    <w:rPr>
                      <w:rFonts w:ascii="Times New Roman" w:eastAsia="Times New Roman" w:hAnsi="Times New Roman" w:cs="Times New Roman"/>
                      <w:sz w:val="18"/>
                      <w:szCs w:val="18"/>
                      <w:lang w:eastAsia="tr-TR"/>
                    </w:rPr>
                    <w:t>(</w:t>
                  </w:r>
                  <w:proofErr w:type="spellStart"/>
                  <w:r w:rsidRPr="00A00278">
                    <w:rPr>
                      <w:rFonts w:ascii="Times New Roman" w:eastAsia="Times New Roman" w:hAnsi="Times New Roman" w:cs="Times New Roman"/>
                      <w:sz w:val="18"/>
                      <w:szCs w:val="18"/>
                      <w:lang w:eastAsia="tr-TR"/>
                    </w:rPr>
                    <w:t>ff</w:t>
                  </w:r>
                  <w:proofErr w:type="spellEnd"/>
                  <w:r w:rsidRPr="00A00278">
                    <w:rPr>
                      <w:rFonts w:ascii="Times New Roman" w:eastAsia="Times New Roman" w:hAnsi="Times New Roman" w:cs="Times New Roman"/>
                      <w:sz w:val="18"/>
                      <w:szCs w:val="18"/>
                      <w:lang w:eastAsia="tr-TR"/>
                    </w:rPr>
                    <w:t>) Kırk sekiz eşit taksit için (1,247),</w:t>
                  </w:r>
                </w:p>
                <w:p w:rsidR="00A00278" w:rsidRPr="00A00278" w:rsidRDefault="00A00278" w:rsidP="00A00278">
                  <w:pPr>
                    <w:spacing w:after="0" w:line="230" w:lineRule="atLeast"/>
                    <w:ind w:firstLine="566"/>
                    <w:jc w:val="both"/>
                    <w:rPr>
                      <w:rFonts w:ascii="Times New Roman" w:eastAsia="Times New Roman" w:hAnsi="Times New Roman" w:cs="Times New Roman"/>
                      <w:sz w:val="24"/>
                      <w:szCs w:val="24"/>
                      <w:lang w:eastAsia="tr-TR"/>
                    </w:rPr>
                  </w:pPr>
                  <w:r w:rsidRPr="00A00278">
                    <w:rPr>
                      <w:rFonts w:ascii="Times New Roman" w:eastAsia="Times New Roman" w:hAnsi="Times New Roman" w:cs="Times New Roman"/>
                      <w:sz w:val="18"/>
                      <w:szCs w:val="18"/>
                      <w:lang w:eastAsia="tr-TR"/>
                    </w:rPr>
                    <w:t>(</w:t>
                  </w:r>
                  <w:proofErr w:type="spellStart"/>
                  <w:r w:rsidRPr="00A00278">
                    <w:rPr>
                      <w:rFonts w:ascii="Times New Roman" w:eastAsia="Times New Roman" w:hAnsi="Times New Roman" w:cs="Times New Roman"/>
                      <w:sz w:val="18"/>
                      <w:szCs w:val="18"/>
                      <w:lang w:eastAsia="tr-TR"/>
                    </w:rPr>
                    <w:t>gg</w:t>
                  </w:r>
                  <w:proofErr w:type="spellEnd"/>
                  <w:r w:rsidRPr="00A00278">
                    <w:rPr>
                      <w:rFonts w:ascii="Times New Roman" w:eastAsia="Times New Roman" w:hAnsi="Times New Roman" w:cs="Times New Roman"/>
                      <w:sz w:val="18"/>
                      <w:szCs w:val="18"/>
                      <w:lang w:eastAsia="tr-TR"/>
                    </w:rPr>
                    <w:t>) Altmış eşit taksit için (1,304),</w:t>
                  </w:r>
                </w:p>
                <w:p w:rsidR="00A00278" w:rsidRPr="00A00278" w:rsidRDefault="00A00278" w:rsidP="00A00278">
                  <w:pPr>
                    <w:spacing w:after="0" w:line="230" w:lineRule="atLeast"/>
                    <w:ind w:firstLine="566"/>
                    <w:jc w:val="both"/>
                    <w:rPr>
                      <w:rFonts w:ascii="Times New Roman" w:eastAsia="Times New Roman" w:hAnsi="Times New Roman" w:cs="Times New Roman"/>
                      <w:sz w:val="24"/>
                      <w:szCs w:val="24"/>
                      <w:lang w:eastAsia="tr-TR"/>
                    </w:rPr>
                  </w:pPr>
                  <w:r w:rsidRPr="00A00278">
                    <w:rPr>
                      <w:rFonts w:ascii="Times New Roman" w:eastAsia="Times New Roman" w:hAnsi="Times New Roman" w:cs="Times New Roman"/>
                      <w:sz w:val="18"/>
                      <w:szCs w:val="18"/>
                      <w:lang w:eastAsia="tr-TR"/>
                    </w:rPr>
                    <w:t>(</w:t>
                  </w:r>
                  <w:proofErr w:type="spellStart"/>
                  <w:r w:rsidRPr="00A00278">
                    <w:rPr>
                      <w:rFonts w:ascii="Times New Roman" w:eastAsia="Times New Roman" w:hAnsi="Times New Roman" w:cs="Times New Roman"/>
                      <w:sz w:val="18"/>
                      <w:szCs w:val="18"/>
                      <w:lang w:eastAsia="tr-TR"/>
                    </w:rPr>
                    <w:t>ğğ</w:t>
                  </w:r>
                  <w:proofErr w:type="spellEnd"/>
                  <w:r w:rsidRPr="00A00278">
                    <w:rPr>
                      <w:rFonts w:ascii="Times New Roman" w:eastAsia="Times New Roman" w:hAnsi="Times New Roman" w:cs="Times New Roman"/>
                      <w:sz w:val="18"/>
                      <w:szCs w:val="18"/>
                      <w:lang w:eastAsia="tr-TR"/>
                    </w:rPr>
                    <w:t>) Yetmiş iki eşit taksit için (1,361),</w:t>
                  </w:r>
                </w:p>
                <w:p w:rsidR="00A00278" w:rsidRPr="00A00278" w:rsidRDefault="00A00278" w:rsidP="00A00278">
                  <w:pPr>
                    <w:spacing w:after="0" w:line="230" w:lineRule="atLeast"/>
                    <w:ind w:firstLine="566"/>
                    <w:jc w:val="both"/>
                    <w:rPr>
                      <w:rFonts w:ascii="Times New Roman" w:eastAsia="Times New Roman" w:hAnsi="Times New Roman" w:cs="Times New Roman"/>
                      <w:sz w:val="24"/>
                      <w:szCs w:val="24"/>
                      <w:lang w:eastAsia="tr-TR"/>
                    </w:rPr>
                  </w:pPr>
                  <w:r w:rsidRPr="00A00278">
                    <w:rPr>
                      <w:rFonts w:ascii="Times New Roman" w:eastAsia="Times New Roman" w:hAnsi="Times New Roman" w:cs="Times New Roman"/>
                      <w:sz w:val="18"/>
                      <w:szCs w:val="18"/>
                      <w:lang w:eastAsia="tr-TR"/>
                    </w:rPr>
                    <w:t>(</w:t>
                  </w:r>
                  <w:proofErr w:type="spellStart"/>
                  <w:r w:rsidRPr="00A00278">
                    <w:rPr>
                      <w:rFonts w:ascii="Times New Roman" w:eastAsia="Times New Roman" w:hAnsi="Times New Roman" w:cs="Times New Roman"/>
                      <w:sz w:val="18"/>
                      <w:szCs w:val="18"/>
                      <w:lang w:eastAsia="tr-TR"/>
                    </w:rPr>
                    <w:t>hh</w:t>
                  </w:r>
                  <w:proofErr w:type="spellEnd"/>
                  <w:r w:rsidRPr="00A00278">
                    <w:rPr>
                      <w:rFonts w:ascii="Times New Roman" w:eastAsia="Times New Roman" w:hAnsi="Times New Roman" w:cs="Times New Roman"/>
                      <w:sz w:val="18"/>
                      <w:szCs w:val="18"/>
                      <w:lang w:eastAsia="tr-TR"/>
                    </w:rPr>
                    <w:t>) Yüz yirmi eşit taksit için (1,64),</w:t>
                  </w:r>
                </w:p>
                <w:p w:rsidR="00A00278" w:rsidRPr="00A00278" w:rsidRDefault="00A00278" w:rsidP="00A00278">
                  <w:pPr>
                    <w:spacing w:after="0" w:line="230" w:lineRule="atLeast"/>
                    <w:ind w:firstLine="566"/>
                    <w:jc w:val="both"/>
                    <w:rPr>
                      <w:rFonts w:ascii="Times New Roman" w:eastAsia="Times New Roman" w:hAnsi="Times New Roman" w:cs="Times New Roman"/>
                      <w:sz w:val="24"/>
                      <w:szCs w:val="24"/>
                      <w:lang w:eastAsia="tr-TR"/>
                    </w:rPr>
                  </w:pPr>
                  <w:proofErr w:type="gramStart"/>
                  <w:r w:rsidRPr="00A00278">
                    <w:rPr>
                      <w:rFonts w:ascii="Times New Roman" w:eastAsia="Times New Roman" w:hAnsi="Times New Roman" w:cs="Times New Roman"/>
                      <w:sz w:val="18"/>
                      <w:szCs w:val="18"/>
                      <w:lang w:eastAsia="tr-TR"/>
                    </w:rPr>
                    <w:t>katsayısı</w:t>
                  </w:r>
                  <w:proofErr w:type="gramEnd"/>
                  <w:r w:rsidRPr="00A00278">
                    <w:rPr>
                      <w:rFonts w:ascii="Times New Roman" w:eastAsia="Times New Roman" w:hAnsi="Times New Roman" w:cs="Times New Roman"/>
                      <w:sz w:val="18"/>
                      <w:szCs w:val="18"/>
                      <w:lang w:eastAsia="tr-TR"/>
                    </w:rPr>
                    <w:t xml:space="preserve"> ile çarpılır ve bulunan tutar, taksit sayısına bölünmek suretiyle aylık dönemler hâlinde tahsil edilecek taksit tutarı hesaplanır.</w:t>
                  </w:r>
                </w:p>
                <w:p w:rsidR="00A00278" w:rsidRPr="00A00278" w:rsidRDefault="00A00278" w:rsidP="00A00278">
                  <w:pPr>
                    <w:spacing w:after="0" w:line="230" w:lineRule="atLeast"/>
                    <w:ind w:firstLine="566"/>
                    <w:jc w:val="both"/>
                    <w:rPr>
                      <w:rFonts w:ascii="Times New Roman" w:eastAsia="Times New Roman" w:hAnsi="Times New Roman" w:cs="Times New Roman"/>
                      <w:sz w:val="24"/>
                      <w:szCs w:val="24"/>
                      <w:lang w:eastAsia="tr-TR"/>
                    </w:rPr>
                  </w:pPr>
                  <w:r w:rsidRPr="00A00278">
                    <w:rPr>
                      <w:rFonts w:ascii="Times New Roman" w:eastAsia="Times New Roman" w:hAnsi="Times New Roman" w:cs="Times New Roman"/>
                      <w:sz w:val="18"/>
                      <w:szCs w:val="18"/>
                      <w:lang w:eastAsia="tr-TR"/>
                    </w:rPr>
                    <w:t>2) 5779 sayılı Kanuna göre yapılacak kesintilerin Cumhurbaşkanınca durdurulması hâlinde aylık taksitlerin ödeme süreleri kesinti yapılmayan aylar için de durdurulur ve taksit ödemeleri yönünden bu Kanun hükümlerine göre ihlal nedeni sayılmaz. Bu taksitler, taksit ödeme süresinin sonundan itibaren ayrıca bir katsayı ve geç ödeme zammı uygulanmaksızın, aylık dönemler itibarıyla paylardan kesinti suretiyle tahsil edilir. Taksit tutarlarının, bu bent kapsamındaki borçluların genel bütçe paylarından daha yüksek olması hâlinde ise eksik tutarlar borçlularca taksit ödeme süresini takip eden ay sonuna kadar geç ödeme zammı uygulanmaksızın ödenir.</w:t>
                  </w:r>
                </w:p>
                <w:p w:rsidR="00A00278" w:rsidRPr="00A00278" w:rsidRDefault="00A00278" w:rsidP="00A00278">
                  <w:pPr>
                    <w:spacing w:after="0" w:line="230" w:lineRule="atLeast"/>
                    <w:ind w:firstLine="566"/>
                    <w:jc w:val="both"/>
                    <w:rPr>
                      <w:rFonts w:ascii="Times New Roman" w:eastAsia="Times New Roman" w:hAnsi="Times New Roman" w:cs="Times New Roman"/>
                      <w:sz w:val="24"/>
                      <w:szCs w:val="24"/>
                      <w:lang w:eastAsia="tr-TR"/>
                    </w:rPr>
                  </w:pPr>
                  <w:proofErr w:type="gramStart"/>
                  <w:r w:rsidRPr="00A00278">
                    <w:rPr>
                      <w:rFonts w:ascii="Times New Roman" w:eastAsia="Times New Roman" w:hAnsi="Times New Roman" w:cs="Times New Roman"/>
                      <w:sz w:val="18"/>
                      <w:szCs w:val="18"/>
                      <w:lang w:eastAsia="tr-TR"/>
                    </w:rPr>
                    <w:t xml:space="preserve">(4) Hazine ve Maliye Bakanlığı ile Sosyal Güvenlik Kurumuna bağlı tahsil dairelerine bu Kanun kapsamında ödenecek olan alacakların 6183 sayılı Kanunun 41 inci maddesine göre kredi kartı kullanılmak suretiyle ödenmesi uygun görüldüğü takdirde, ödemeye aracılık yapan bankalarca, kart kullanıcılarına kredi kartı işlemine konu borç tutarının, taksitler hâlinde yansıtılması ve taksit ödeme aylarında hesaplarına borç kaydedilmesi koşuluyla, bu ödemeler için ödeme tarihi olarak kredi kartının kullanıldığı gün esas alınır ve borçluya tahsilatın yapıldığını gösteren makbuz verilir. </w:t>
                  </w:r>
                  <w:proofErr w:type="gramEnd"/>
                  <w:r w:rsidRPr="00A00278">
                    <w:rPr>
                      <w:rFonts w:ascii="Times New Roman" w:eastAsia="Times New Roman" w:hAnsi="Times New Roman" w:cs="Times New Roman"/>
                      <w:sz w:val="18"/>
                      <w:szCs w:val="18"/>
                      <w:lang w:eastAsia="tr-TR"/>
                    </w:rPr>
                    <w:t>Bu şekilde tahsil edilen tutarların bankalarca Hazine veya Sosyal Güvenlik Kurumu hesaplarına aktarılmasına ilişkin 6183 sayılı Kanunun 41 inci maddesinde belirlenen süre, taksit aylarının son gününü izleyen günden itibaren hesaplanır. Bu fıkra hükmüne göre taksitlerin kredi kartı kullanılmak suretiyle ödenmesi, katsayı uygulanmasına engel teşkil etmez.</w:t>
                  </w:r>
                </w:p>
                <w:p w:rsidR="00A00278" w:rsidRPr="00A00278" w:rsidRDefault="00A00278" w:rsidP="00A00278">
                  <w:pPr>
                    <w:spacing w:after="0" w:line="230" w:lineRule="atLeast"/>
                    <w:ind w:firstLine="566"/>
                    <w:jc w:val="both"/>
                    <w:rPr>
                      <w:rFonts w:ascii="Times New Roman" w:eastAsia="Times New Roman" w:hAnsi="Times New Roman" w:cs="Times New Roman"/>
                      <w:sz w:val="24"/>
                      <w:szCs w:val="24"/>
                      <w:lang w:eastAsia="tr-TR"/>
                    </w:rPr>
                  </w:pPr>
                  <w:proofErr w:type="gramStart"/>
                  <w:r w:rsidRPr="00A00278">
                    <w:rPr>
                      <w:rFonts w:ascii="Times New Roman" w:eastAsia="Times New Roman" w:hAnsi="Times New Roman" w:cs="Times New Roman"/>
                      <w:sz w:val="18"/>
                      <w:szCs w:val="18"/>
                      <w:lang w:eastAsia="tr-TR"/>
                    </w:rPr>
                    <w:t xml:space="preserve">(5) Hazine ve Maliye Bakanlığına bağlı tahsil dairelerine ödenmesi gereken amme alacaklarına uygulanmak üzere, bu Kanun hükümlerinden yararlanmak için başvuruda bulunan ve ödenecek tutarları ilgili vergi mevzuatı gereği iade alacağından kendi borçlarına mahsuben ödemek isteyen mükelleflerin, bu taleplerinin yerine getirilebilmesi için başvuru ve/veya taksit süresi içinde ilgili mevzuatın öngördüğü bilgi ve belgeleri tam ve eksiksiz olarak ibraz etmeleri şarttır. </w:t>
                  </w:r>
                  <w:proofErr w:type="gramEnd"/>
                  <w:r w:rsidRPr="00A00278">
                    <w:rPr>
                      <w:rFonts w:ascii="Times New Roman" w:eastAsia="Times New Roman" w:hAnsi="Times New Roman" w:cs="Times New Roman"/>
                      <w:sz w:val="18"/>
                      <w:szCs w:val="18"/>
                      <w:lang w:eastAsia="tr-TR"/>
                    </w:rPr>
                    <w:t>Bu takdirde, ilgili mevzuatın mükellefin mahsup talebine esas aldığı tarih itibarıyla bu Kanuna göre ödenecek tutara mahsup işlemleri yapılır; mahsup talebine konu tutardan daha az tutarda mahsubun yapılması hâlinde, mahsuben ödeme suretiyle tahsil edilemeyen tutar için borçluya bildirimde bulunularak eksik ödenen bu tutarın bir ay içerisinde ödenmesi istenir. Bu süre içerisinde eksik ödenen tutarın, ödenmesi gerektiği tarihten ödendiği tarihe kadar gecikilen her ay ve kesri için 6183 sayılı Kanunun 51 inci maddesine göre belirlenen gecikme zammı oranında hesaplanacak geç ödeme zammı ile birlikte ödenmesi hâlinde eksik ödenen tutar için bu Kanun hükümleri ihlal edilmiş sayılmaz.</w:t>
                  </w:r>
                </w:p>
                <w:p w:rsidR="00A00278" w:rsidRPr="00A00278" w:rsidRDefault="00A00278" w:rsidP="00A00278">
                  <w:pPr>
                    <w:spacing w:after="0" w:line="225" w:lineRule="atLeast"/>
                    <w:ind w:firstLine="566"/>
                    <w:jc w:val="both"/>
                    <w:rPr>
                      <w:rFonts w:ascii="Times New Roman" w:eastAsia="Times New Roman" w:hAnsi="Times New Roman" w:cs="Times New Roman"/>
                      <w:sz w:val="24"/>
                      <w:szCs w:val="24"/>
                      <w:lang w:eastAsia="tr-TR"/>
                    </w:rPr>
                  </w:pPr>
                  <w:proofErr w:type="gramStart"/>
                  <w:r w:rsidRPr="00A00278">
                    <w:rPr>
                      <w:rFonts w:ascii="Times New Roman" w:eastAsia="Times New Roman" w:hAnsi="Times New Roman" w:cs="Times New Roman"/>
                      <w:sz w:val="18"/>
                      <w:szCs w:val="18"/>
                      <w:lang w:eastAsia="tr-TR"/>
                    </w:rPr>
                    <w:t xml:space="preserve">(6) Bu Kanuna göre ödenmesi gereken taksitlerin ilk ikisinin süresinde ve tam ödenmesi koşuluyla, kalan taksitlerden; bir takvim yılında iki veya daha az taksitin, süresinde ödenmemesi veya eksik ödenmesi hâlinde, ödenmeyen veya eksik ödenen taksit tutarlarının son taksiti (peşin ödeme seçeneğinin tercih edilmesi hâlinde ilk taksiti) izleyen ayın sonuna kadar, gecikilen her ay ve kesri için 6183 sayılı Kanunun 51 inci maddesine göre belirlenen gecikme zammı oranında hesaplanacak geç ödeme zammı ile birlikte ödenmesi şartıyla bu Kanun hükümlerinden yararlanılır. </w:t>
                  </w:r>
                  <w:proofErr w:type="gramEnd"/>
                  <w:r w:rsidRPr="00A00278">
                    <w:rPr>
                      <w:rFonts w:ascii="Times New Roman" w:eastAsia="Times New Roman" w:hAnsi="Times New Roman" w:cs="Times New Roman"/>
                      <w:sz w:val="18"/>
                      <w:szCs w:val="18"/>
                      <w:lang w:eastAsia="tr-TR"/>
                    </w:rPr>
                    <w:t>İlk iki taksitin süresinde tam ödenmemesi ya da süresinde ödenmeyen veya eksik ödenen diğer taksitlerin belirtilen şekilde de ödenmemesi veya bir takvim yılında ikiden fazla taksitin süresinde ödenmemesi veya eksik ödenmesi hâlinde bu Kanun hükümlerinden yararlanma hakkı kaybedilir. Bu hüküm her bir madde ve alacaklı idareler açısından taksitlendirilen alacaklar için ayrı ayrı uygulanır.</w:t>
                  </w:r>
                </w:p>
                <w:p w:rsidR="00A00278" w:rsidRPr="00A00278" w:rsidRDefault="00A00278" w:rsidP="00A00278">
                  <w:pPr>
                    <w:spacing w:after="0" w:line="225" w:lineRule="atLeast"/>
                    <w:ind w:firstLine="566"/>
                    <w:jc w:val="both"/>
                    <w:rPr>
                      <w:rFonts w:ascii="Times New Roman" w:eastAsia="Times New Roman" w:hAnsi="Times New Roman" w:cs="Times New Roman"/>
                      <w:sz w:val="24"/>
                      <w:szCs w:val="24"/>
                      <w:lang w:eastAsia="tr-TR"/>
                    </w:rPr>
                  </w:pPr>
                  <w:r w:rsidRPr="00A00278">
                    <w:rPr>
                      <w:rFonts w:ascii="Times New Roman" w:eastAsia="Times New Roman" w:hAnsi="Times New Roman" w:cs="Times New Roman"/>
                      <w:sz w:val="18"/>
                      <w:szCs w:val="18"/>
                      <w:lang w:eastAsia="tr-TR"/>
                    </w:rPr>
                    <w:t>(7) Bu Kanuna göre ödenecek taksit tutarının %10’unu aşmamak şartıyla 10 Türk lirasına (bu tutar dâhil) kadar yapılmış eksik ödemeler için bu Kanun hükümleri ihlal edilmiş sayılmaz.</w:t>
                  </w:r>
                </w:p>
                <w:p w:rsidR="00A00278" w:rsidRPr="00A00278" w:rsidRDefault="00A00278" w:rsidP="00A00278">
                  <w:pPr>
                    <w:spacing w:after="0" w:line="225" w:lineRule="atLeast"/>
                    <w:ind w:firstLine="566"/>
                    <w:jc w:val="both"/>
                    <w:rPr>
                      <w:rFonts w:ascii="Times New Roman" w:eastAsia="Times New Roman" w:hAnsi="Times New Roman" w:cs="Times New Roman"/>
                      <w:sz w:val="24"/>
                      <w:szCs w:val="24"/>
                      <w:lang w:eastAsia="tr-TR"/>
                    </w:rPr>
                  </w:pPr>
                  <w:r w:rsidRPr="00A00278">
                    <w:rPr>
                      <w:rFonts w:ascii="Times New Roman" w:eastAsia="Times New Roman" w:hAnsi="Times New Roman" w:cs="Times New Roman"/>
                      <w:sz w:val="18"/>
                      <w:szCs w:val="18"/>
                      <w:lang w:eastAsia="tr-TR"/>
                    </w:rPr>
                    <w:t>(8) Bu Kanun kapsamına giren alacakların altıncı fıkrada belirtilen şekilde tamamen ödenmemiş olması hâlinde borçlular, ödedikleri tutarlar kadar bu Kanun hükümlerinden yararlanırlar. Kanun kapsamında yapılandırıldığı hâlde bu Kanunda öngörülen süre ve şekilde ödenmeyen alacakların yapılandırma öncesi türü ve vadesi dikkate alınarak takip işlemleri ilgili mevzuat kapsamında yapılır ve bu Kanunun yayımı tarihinden önce başlamış olan takip işlemleri geçerliliğini koruyarak kaldığı yerden devam eder.</w:t>
                  </w:r>
                </w:p>
                <w:p w:rsidR="00A00278" w:rsidRPr="00A00278" w:rsidRDefault="00A00278" w:rsidP="00A00278">
                  <w:pPr>
                    <w:spacing w:after="0" w:line="225" w:lineRule="atLeast"/>
                    <w:ind w:firstLine="566"/>
                    <w:jc w:val="both"/>
                    <w:rPr>
                      <w:rFonts w:ascii="Times New Roman" w:eastAsia="Times New Roman" w:hAnsi="Times New Roman" w:cs="Times New Roman"/>
                      <w:sz w:val="24"/>
                      <w:szCs w:val="24"/>
                      <w:lang w:eastAsia="tr-TR"/>
                    </w:rPr>
                  </w:pPr>
                  <w:r w:rsidRPr="00A00278">
                    <w:rPr>
                      <w:rFonts w:ascii="Times New Roman" w:eastAsia="Times New Roman" w:hAnsi="Times New Roman" w:cs="Times New Roman"/>
                      <w:sz w:val="18"/>
                      <w:szCs w:val="18"/>
                      <w:lang w:eastAsia="tr-TR"/>
                    </w:rPr>
                    <w:t>(9) Bu Kanun kapsamına giren alacakların, bu Kanunun yayımı tarihinden önce;</w:t>
                  </w:r>
                </w:p>
                <w:p w:rsidR="00A00278" w:rsidRPr="00A00278" w:rsidRDefault="00A00278" w:rsidP="00A00278">
                  <w:pPr>
                    <w:spacing w:after="0" w:line="225" w:lineRule="atLeast"/>
                    <w:ind w:firstLine="566"/>
                    <w:jc w:val="both"/>
                    <w:rPr>
                      <w:rFonts w:ascii="Times New Roman" w:eastAsia="Times New Roman" w:hAnsi="Times New Roman" w:cs="Times New Roman"/>
                      <w:sz w:val="24"/>
                      <w:szCs w:val="24"/>
                      <w:lang w:eastAsia="tr-TR"/>
                    </w:rPr>
                  </w:pPr>
                  <w:r w:rsidRPr="00A00278">
                    <w:rPr>
                      <w:rFonts w:ascii="Times New Roman" w:eastAsia="Times New Roman" w:hAnsi="Times New Roman" w:cs="Times New Roman"/>
                      <w:sz w:val="18"/>
                      <w:szCs w:val="18"/>
                      <w:lang w:eastAsia="tr-TR"/>
                    </w:rPr>
                    <w:t>a) 6183 sayılı Kanun ve diğer kanunlar uyarınca tecil edilip de tecil şartlarına uygun olarak ödenmekte olanlarından, kalan taksit tutarları için borçlular, talep etmeleri hâlinde bu Kanun hükümlerinden yararlanabilirler. Bu takdirde tecil şartlarına uygun olarak ödenen taksit tutarları için tecil hükümleri geçerli sayılır. Bu şekilde ödenmiş taksit tutarlarına tecil tarihi ile ödeme tarihi arasında geçen süre için sadece ilgili kanunda öngörülen faiz uygulanır. Kalan taksit tutarları vadesinde ödenmemiş alacak kabul edilir ve bu alacaklar hakkında bu Kanun hükümleri uygulanır.</w:t>
                  </w:r>
                </w:p>
                <w:p w:rsidR="00A00278" w:rsidRPr="00A00278" w:rsidRDefault="00A00278" w:rsidP="00A00278">
                  <w:pPr>
                    <w:spacing w:after="0" w:line="225" w:lineRule="atLeast"/>
                    <w:ind w:firstLine="566"/>
                    <w:jc w:val="both"/>
                    <w:rPr>
                      <w:rFonts w:ascii="Times New Roman" w:eastAsia="Times New Roman" w:hAnsi="Times New Roman" w:cs="Times New Roman"/>
                      <w:sz w:val="24"/>
                      <w:szCs w:val="24"/>
                      <w:lang w:eastAsia="tr-TR"/>
                    </w:rPr>
                  </w:pPr>
                  <w:r w:rsidRPr="00A00278">
                    <w:rPr>
                      <w:rFonts w:ascii="Times New Roman" w:eastAsia="Times New Roman" w:hAnsi="Times New Roman" w:cs="Times New Roman"/>
                      <w:sz w:val="18"/>
                      <w:szCs w:val="18"/>
                      <w:lang w:eastAsia="tr-TR"/>
                    </w:rPr>
                    <w:t xml:space="preserve">b) 11/5/2018 tarihli ve 7143 sayılı Vergi ve Diğer Bazı Alacakların Yeniden Yapılandırılması ile Bazı Kanunlarda Değişiklik Yapılmasına İlişkin Kanuna göre yapılandırılan ve bu Kanunun yayımlandığı tarih itibarıyla anılan Kanun kapsamında ödemeleri devam eden alacaklar açısından, borçlular talep etmeleri hâlinde bu Kanun hükümlerinden yararlanabilir. </w:t>
                  </w:r>
                  <w:proofErr w:type="gramStart"/>
                  <w:r w:rsidRPr="00A00278">
                    <w:rPr>
                      <w:rFonts w:ascii="Times New Roman" w:eastAsia="Times New Roman" w:hAnsi="Times New Roman" w:cs="Times New Roman"/>
                      <w:sz w:val="18"/>
                      <w:szCs w:val="18"/>
                      <w:lang w:eastAsia="tr-TR"/>
                    </w:rPr>
                    <w:t>Bu takdirde, 7143 sayılı Kanun kapsamında ödenen taksitler için yapılandırma hükümleri geçerli sayılır, bu şekilde ödenmiş taksit tutarlarına tecil tarihi ile ödeme tarihi arasında geçen süre için anılan Kanuna göre tercih edilen taksit süresine uygun katsayı uygulanır, kalan taksit tutarlarına konu alacaklar vadesinde ödenmemiş alacak kabul edilerek bu Kanunun ilgili hükümlerine göre yapılandırılır ve ödenmemiş taksitlere ilişkin kalan katsayı tutarlarının tahsilinden vazgeçilir.</w:t>
                  </w:r>
                  <w:proofErr w:type="gramEnd"/>
                </w:p>
                <w:p w:rsidR="00A00278" w:rsidRPr="00A00278" w:rsidRDefault="00A00278" w:rsidP="00A00278">
                  <w:pPr>
                    <w:spacing w:after="0" w:line="225" w:lineRule="atLeast"/>
                    <w:ind w:firstLine="566"/>
                    <w:jc w:val="both"/>
                    <w:rPr>
                      <w:rFonts w:ascii="Times New Roman" w:eastAsia="Times New Roman" w:hAnsi="Times New Roman" w:cs="Times New Roman"/>
                      <w:sz w:val="24"/>
                      <w:szCs w:val="24"/>
                      <w:lang w:eastAsia="tr-TR"/>
                    </w:rPr>
                  </w:pPr>
                  <w:r w:rsidRPr="00A00278">
                    <w:rPr>
                      <w:rFonts w:ascii="Times New Roman" w:eastAsia="Times New Roman" w:hAnsi="Times New Roman" w:cs="Times New Roman"/>
                      <w:sz w:val="18"/>
                      <w:szCs w:val="18"/>
                      <w:lang w:eastAsia="tr-TR"/>
                    </w:rPr>
                    <w:t>(10) Bu Kanun hükümleri;</w:t>
                  </w:r>
                </w:p>
                <w:p w:rsidR="00A00278" w:rsidRPr="00A00278" w:rsidRDefault="00A00278" w:rsidP="00A00278">
                  <w:pPr>
                    <w:spacing w:after="0" w:line="225" w:lineRule="atLeast"/>
                    <w:ind w:firstLine="566"/>
                    <w:jc w:val="both"/>
                    <w:rPr>
                      <w:rFonts w:ascii="Times New Roman" w:eastAsia="Times New Roman" w:hAnsi="Times New Roman" w:cs="Times New Roman"/>
                      <w:sz w:val="24"/>
                      <w:szCs w:val="24"/>
                      <w:lang w:eastAsia="tr-TR"/>
                    </w:rPr>
                  </w:pPr>
                  <w:proofErr w:type="gramStart"/>
                  <w:r w:rsidRPr="00A00278">
                    <w:rPr>
                      <w:rFonts w:ascii="Times New Roman" w:eastAsia="Times New Roman" w:hAnsi="Times New Roman" w:cs="Times New Roman"/>
                      <w:sz w:val="18"/>
                      <w:szCs w:val="18"/>
                      <w:lang w:eastAsia="tr-TR"/>
                    </w:rPr>
                    <w:t>a) 5393 sayılı Kanunun geçici 5 inci maddesi, 10/7/2004 tarihli ve 5216 sayılı Büyükşehir Belediyesi Kanununun geçici 3 üncü maddesi kapsamında uzlaşılan alacaklar ile 10/9/2014 tarihli ve 6552 sayılı İş Kanunu ile Bazı Kanun ve Kanun Hükmünde Kararnamelerde Değişiklik Yapılması ile Bazı Alacakların Yeniden Yapılandırılmasına Dair Kanunun geçici 2 </w:t>
                  </w:r>
                  <w:proofErr w:type="spellStart"/>
                  <w:r w:rsidRPr="00A00278">
                    <w:rPr>
                      <w:rFonts w:ascii="Times New Roman" w:eastAsia="Times New Roman" w:hAnsi="Times New Roman" w:cs="Times New Roman"/>
                      <w:sz w:val="18"/>
                      <w:szCs w:val="18"/>
                      <w:lang w:eastAsia="tr-TR"/>
                    </w:rPr>
                    <w:t>nci</w:t>
                  </w:r>
                  <w:proofErr w:type="spellEnd"/>
                  <w:r w:rsidRPr="00A00278">
                    <w:rPr>
                      <w:rFonts w:ascii="Times New Roman" w:eastAsia="Times New Roman" w:hAnsi="Times New Roman" w:cs="Times New Roman"/>
                      <w:sz w:val="18"/>
                      <w:szCs w:val="18"/>
                      <w:lang w:eastAsia="tr-TR"/>
                    </w:rPr>
                    <w:t> maddesinin birinci fıkrası kapsamında yapılandırılan alacaklar,</w:t>
                  </w:r>
                  <w:proofErr w:type="gramEnd"/>
                </w:p>
                <w:p w:rsidR="00A00278" w:rsidRPr="00A00278" w:rsidRDefault="00A00278" w:rsidP="00A00278">
                  <w:pPr>
                    <w:spacing w:after="0" w:line="225" w:lineRule="atLeast"/>
                    <w:ind w:firstLine="566"/>
                    <w:jc w:val="both"/>
                    <w:rPr>
                      <w:rFonts w:ascii="Times New Roman" w:eastAsia="Times New Roman" w:hAnsi="Times New Roman" w:cs="Times New Roman"/>
                      <w:sz w:val="24"/>
                      <w:szCs w:val="24"/>
                      <w:lang w:eastAsia="tr-TR"/>
                    </w:rPr>
                  </w:pPr>
                  <w:proofErr w:type="gramStart"/>
                  <w:r w:rsidRPr="00A00278">
                    <w:rPr>
                      <w:rFonts w:ascii="Times New Roman" w:eastAsia="Times New Roman" w:hAnsi="Times New Roman" w:cs="Times New Roman"/>
                      <w:sz w:val="18"/>
                      <w:szCs w:val="18"/>
                      <w:lang w:eastAsia="tr-TR"/>
                    </w:rPr>
                    <w:t>b) 3/8/2016 tarihli ve 6736 sayılı Bazı Alacakların Yeniden Yapılandırılmasına İlişkin Kanun, 18/5/2017 tarihli ve 7020 sayılı Bazı Alacakların Yeniden Yapılandırılması ile Bazı Kanunlarda ve Bir Kanun Hükmünde Kararnamede Değişiklik Yapılmasına Dair Kanun hükümlerine göre bu Kanunun yayımı tarihi itibarıyla taksit ödemeleri devam eden alacaklar ile 6736 sayılı Kanuna göre tahakkuk eden alacaklar,</w:t>
                  </w:r>
                  <w:proofErr w:type="gramEnd"/>
                </w:p>
                <w:p w:rsidR="00A00278" w:rsidRPr="00A00278" w:rsidRDefault="00A00278" w:rsidP="00A00278">
                  <w:pPr>
                    <w:spacing w:after="0" w:line="225" w:lineRule="atLeast"/>
                    <w:ind w:firstLine="566"/>
                    <w:jc w:val="both"/>
                    <w:rPr>
                      <w:rFonts w:ascii="Times New Roman" w:eastAsia="Times New Roman" w:hAnsi="Times New Roman" w:cs="Times New Roman"/>
                      <w:sz w:val="24"/>
                      <w:szCs w:val="24"/>
                      <w:lang w:eastAsia="tr-TR"/>
                    </w:rPr>
                  </w:pPr>
                  <w:proofErr w:type="gramStart"/>
                  <w:r w:rsidRPr="00A00278">
                    <w:rPr>
                      <w:rFonts w:ascii="Times New Roman" w:eastAsia="Times New Roman" w:hAnsi="Times New Roman" w:cs="Times New Roman"/>
                      <w:sz w:val="18"/>
                      <w:szCs w:val="18"/>
                      <w:lang w:eastAsia="tr-TR"/>
                    </w:rPr>
                    <w:t>hakkında</w:t>
                  </w:r>
                  <w:proofErr w:type="gramEnd"/>
                  <w:r w:rsidRPr="00A00278">
                    <w:rPr>
                      <w:rFonts w:ascii="Times New Roman" w:eastAsia="Times New Roman" w:hAnsi="Times New Roman" w:cs="Times New Roman"/>
                      <w:sz w:val="18"/>
                      <w:szCs w:val="18"/>
                      <w:lang w:eastAsia="tr-TR"/>
                    </w:rPr>
                    <w:t xml:space="preserve"> uygulanmaz.</w:t>
                  </w:r>
                </w:p>
                <w:p w:rsidR="00A00278" w:rsidRPr="00A00278" w:rsidRDefault="00A00278" w:rsidP="00A00278">
                  <w:pPr>
                    <w:spacing w:after="0" w:line="231" w:lineRule="atLeast"/>
                    <w:ind w:firstLine="566"/>
                    <w:jc w:val="both"/>
                    <w:rPr>
                      <w:rFonts w:ascii="Times New Roman" w:eastAsia="Times New Roman" w:hAnsi="Times New Roman" w:cs="Times New Roman"/>
                      <w:sz w:val="24"/>
                      <w:szCs w:val="24"/>
                      <w:lang w:eastAsia="tr-TR"/>
                    </w:rPr>
                  </w:pPr>
                  <w:r w:rsidRPr="00A00278">
                    <w:rPr>
                      <w:rFonts w:ascii="Times New Roman" w:eastAsia="Times New Roman" w:hAnsi="Times New Roman" w:cs="Times New Roman"/>
                      <w:sz w:val="18"/>
                      <w:szCs w:val="18"/>
                      <w:lang w:eastAsia="tr-TR"/>
                    </w:rPr>
                    <w:t xml:space="preserve">(11) Bu Kanundan yararlanılarak süresinde ödenen alacaklara, bu Kanunda yer alan hükümler saklı kalmak kaydıyla Kanunun yayımı tarihinden sonraki süreler için faiz, gecikme zammı, gecikme cezası gibi </w:t>
                  </w:r>
                  <w:proofErr w:type="spellStart"/>
                  <w:r w:rsidRPr="00A00278">
                    <w:rPr>
                      <w:rFonts w:ascii="Times New Roman" w:eastAsia="Times New Roman" w:hAnsi="Times New Roman" w:cs="Times New Roman"/>
                      <w:sz w:val="18"/>
                      <w:szCs w:val="18"/>
                      <w:lang w:eastAsia="tr-TR"/>
                    </w:rPr>
                    <w:t>fer’i</w:t>
                  </w:r>
                  <w:proofErr w:type="spellEnd"/>
                  <w:r w:rsidRPr="00A00278">
                    <w:rPr>
                      <w:rFonts w:ascii="Times New Roman" w:eastAsia="Times New Roman" w:hAnsi="Times New Roman" w:cs="Times New Roman"/>
                      <w:sz w:val="18"/>
                      <w:szCs w:val="18"/>
                      <w:lang w:eastAsia="tr-TR"/>
                    </w:rPr>
                    <w:t xml:space="preserve"> amme alacağı hesaplanmaz.</w:t>
                  </w:r>
                </w:p>
                <w:p w:rsidR="00A00278" w:rsidRPr="00A00278" w:rsidRDefault="00A00278" w:rsidP="00A00278">
                  <w:pPr>
                    <w:spacing w:after="0" w:line="231" w:lineRule="atLeast"/>
                    <w:ind w:firstLine="566"/>
                    <w:jc w:val="both"/>
                    <w:rPr>
                      <w:rFonts w:ascii="Times New Roman" w:eastAsia="Times New Roman" w:hAnsi="Times New Roman" w:cs="Times New Roman"/>
                      <w:sz w:val="24"/>
                      <w:szCs w:val="24"/>
                      <w:lang w:eastAsia="tr-TR"/>
                    </w:rPr>
                  </w:pPr>
                  <w:r w:rsidRPr="00A00278">
                    <w:rPr>
                      <w:rFonts w:ascii="Times New Roman" w:eastAsia="Times New Roman" w:hAnsi="Times New Roman" w:cs="Times New Roman"/>
                      <w:sz w:val="18"/>
                      <w:szCs w:val="18"/>
                      <w:lang w:eastAsia="tr-TR"/>
                    </w:rPr>
                    <w:t>(12) Bu Kanuna göre ödenecek alacaklarla ilgili olarak, tatbik edilen hacizler yapılan ödemeler nispetinde kaldırılır ve buna isabet eden teminatlar iade edilir. Bu Kanuna göre ödenecek alacaklar nedeniyle tatbik edilen hacizlere konu mallar, borçlunun talebi hâlinde 6183 sayılı Kanun hükümlerine göre alacaklı tahsil dairesince satılabilir. Bu talep, Kanun kapsamında ödenmesi gereken tutarların Kanun hükümlerine göre ödenmesine engel teşkil etmez.</w:t>
                  </w:r>
                </w:p>
                <w:p w:rsidR="00A00278" w:rsidRPr="00A00278" w:rsidRDefault="00A00278" w:rsidP="00A00278">
                  <w:pPr>
                    <w:spacing w:after="0" w:line="231" w:lineRule="atLeast"/>
                    <w:ind w:firstLine="566"/>
                    <w:jc w:val="both"/>
                    <w:rPr>
                      <w:rFonts w:ascii="Times New Roman" w:eastAsia="Times New Roman" w:hAnsi="Times New Roman" w:cs="Times New Roman"/>
                      <w:sz w:val="24"/>
                      <w:szCs w:val="24"/>
                      <w:lang w:eastAsia="tr-TR"/>
                    </w:rPr>
                  </w:pPr>
                  <w:r w:rsidRPr="00A00278">
                    <w:rPr>
                      <w:rFonts w:ascii="Times New Roman" w:eastAsia="Times New Roman" w:hAnsi="Times New Roman" w:cs="Times New Roman"/>
                      <w:sz w:val="18"/>
                      <w:szCs w:val="18"/>
                      <w:lang w:eastAsia="tr-TR"/>
                    </w:rPr>
                    <w:t>(13) a) Bu Kanun hükümlerinden yararlanmak üzere başvuruda bulunan ve ilgili maddeler uyarınca dava açmamaları veya açılan davalardan vazgeçmeleri ve kanun yollarına başvurmamaları gereken borçluların, bu Kanun hükümlerinden yararlanabilmeleri için ilgili maddelerde belirlenen başvuru sürelerinde, yazılı olarak bu iradelerini belirtmeleri şarttır. Borçlularca, bu Kanun hükümlerinden yararlanılmak üzere davadan vazgeçilmesi hâlinde idarece de ihtilaflar sürdürülmez.</w:t>
                  </w:r>
                </w:p>
                <w:p w:rsidR="00A00278" w:rsidRPr="00A00278" w:rsidRDefault="00A00278" w:rsidP="00A00278">
                  <w:pPr>
                    <w:spacing w:after="0" w:line="231" w:lineRule="atLeast"/>
                    <w:ind w:firstLine="566"/>
                    <w:jc w:val="both"/>
                    <w:rPr>
                      <w:rFonts w:ascii="Times New Roman" w:eastAsia="Times New Roman" w:hAnsi="Times New Roman" w:cs="Times New Roman"/>
                      <w:sz w:val="24"/>
                      <w:szCs w:val="24"/>
                      <w:lang w:eastAsia="tr-TR"/>
                    </w:rPr>
                  </w:pPr>
                  <w:r w:rsidRPr="00A00278">
                    <w:rPr>
                      <w:rFonts w:ascii="Times New Roman" w:eastAsia="Times New Roman" w:hAnsi="Times New Roman" w:cs="Times New Roman"/>
                      <w:sz w:val="18"/>
                      <w:szCs w:val="18"/>
                      <w:lang w:eastAsia="tr-TR"/>
                    </w:rPr>
                    <w:t>b) Davadan vazgeçme dilekçeleri ilgili tahsil dairesine verilir ve bu dilekçelerin tahsil dairelerine verildiği tarih, ilgili yargı merciine verildiği tarih sayılarak dilekçeler ilgili yargı merciine gönderilir. Hazine ve Maliye Bakanlığına bağlı tahsil dairelerince tahsili gerektiği hâlde tahakkuku diğer kamu idarelerince yapılan alacaklara ilişkin ilgili kamu idaresi aleyhine açılmış davalardan vazgeçme dilekçelerinin verileceği idari mercii belirlemeye Hazine ve Maliye Bakanlığı yetkilidir.</w:t>
                  </w:r>
                </w:p>
                <w:p w:rsidR="00A00278" w:rsidRPr="00A00278" w:rsidRDefault="00A00278" w:rsidP="00A00278">
                  <w:pPr>
                    <w:spacing w:after="0" w:line="231" w:lineRule="atLeast"/>
                    <w:ind w:firstLine="566"/>
                    <w:jc w:val="both"/>
                    <w:rPr>
                      <w:rFonts w:ascii="Times New Roman" w:eastAsia="Times New Roman" w:hAnsi="Times New Roman" w:cs="Times New Roman"/>
                      <w:sz w:val="24"/>
                      <w:szCs w:val="24"/>
                      <w:lang w:eastAsia="tr-TR"/>
                    </w:rPr>
                  </w:pPr>
                  <w:r w:rsidRPr="00A00278">
                    <w:rPr>
                      <w:rFonts w:ascii="Times New Roman" w:eastAsia="Times New Roman" w:hAnsi="Times New Roman" w:cs="Times New Roman"/>
                      <w:sz w:val="18"/>
                      <w:szCs w:val="18"/>
                      <w:lang w:eastAsia="tr-TR"/>
                    </w:rPr>
                    <w:t>c) Bu Kanun hükümlerinden yararlanmak üzere başvuruda bulunan ve açtıkları davalardan vazgeçen borçluların bu ihtilaflarıyla ilgili olarak karar tarihine bakılmaksızın bu Kanunun yayımı tarihinden sonra tebliğ edilen kararlar uyarınca işlem yapılmaz.</w:t>
                  </w:r>
                </w:p>
                <w:p w:rsidR="00A00278" w:rsidRPr="00A00278" w:rsidRDefault="00A00278" w:rsidP="00A00278">
                  <w:pPr>
                    <w:spacing w:after="0" w:line="231" w:lineRule="atLeast"/>
                    <w:ind w:firstLine="566"/>
                    <w:jc w:val="both"/>
                    <w:rPr>
                      <w:rFonts w:ascii="Times New Roman" w:eastAsia="Times New Roman" w:hAnsi="Times New Roman" w:cs="Times New Roman"/>
                      <w:sz w:val="24"/>
                      <w:szCs w:val="24"/>
                      <w:lang w:eastAsia="tr-TR"/>
                    </w:rPr>
                  </w:pPr>
                  <w:r w:rsidRPr="00A00278">
                    <w:rPr>
                      <w:rFonts w:ascii="Times New Roman" w:eastAsia="Times New Roman" w:hAnsi="Times New Roman" w:cs="Times New Roman"/>
                      <w:sz w:val="18"/>
                      <w:szCs w:val="18"/>
                      <w:lang w:eastAsia="tr-TR"/>
                    </w:rPr>
                    <w:t>ç) Bu Kanun hükümlerinden yararlanılmak üzere vazgeçilen davalarda verilen kararlar ile hükmedilen yargılama gideri, avukatlık ücreti ve </w:t>
                  </w:r>
                  <w:proofErr w:type="spellStart"/>
                  <w:r w:rsidRPr="00A00278">
                    <w:rPr>
                      <w:rFonts w:ascii="Times New Roman" w:eastAsia="Times New Roman" w:hAnsi="Times New Roman" w:cs="Times New Roman"/>
                      <w:sz w:val="18"/>
                      <w:szCs w:val="18"/>
                      <w:lang w:eastAsia="tr-TR"/>
                    </w:rPr>
                    <w:t>fer’ileri</w:t>
                  </w:r>
                  <w:proofErr w:type="spellEnd"/>
                  <w:r w:rsidRPr="00A00278">
                    <w:rPr>
                      <w:rFonts w:ascii="Times New Roman" w:eastAsia="Times New Roman" w:hAnsi="Times New Roman" w:cs="Times New Roman"/>
                      <w:sz w:val="18"/>
                      <w:szCs w:val="18"/>
                      <w:lang w:eastAsia="tr-TR"/>
                    </w:rPr>
                    <w:t> talep edilmez ve bu alacaklar için icra takibi yapılamaz. Vazgeçme tarihinden önce ödenmiş olan yargılama giderleri ve avukatlık ücretleri geri alınmaz.</w:t>
                  </w:r>
                </w:p>
                <w:p w:rsidR="00A00278" w:rsidRPr="00A00278" w:rsidRDefault="00A00278" w:rsidP="00A00278">
                  <w:pPr>
                    <w:spacing w:after="0" w:line="231" w:lineRule="atLeast"/>
                    <w:ind w:firstLine="566"/>
                    <w:jc w:val="both"/>
                    <w:rPr>
                      <w:rFonts w:ascii="Times New Roman" w:eastAsia="Times New Roman" w:hAnsi="Times New Roman" w:cs="Times New Roman"/>
                      <w:sz w:val="24"/>
                      <w:szCs w:val="24"/>
                      <w:lang w:eastAsia="tr-TR"/>
                    </w:rPr>
                  </w:pPr>
                  <w:r w:rsidRPr="00A00278">
                    <w:rPr>
                      <w:rFonts w:ascii="Times New Roman" w:eastAsia="Times New Roman" w:hAnsi="Times New Roman" w:cs="Times New Roman"/>
                      <w:sz w:val="18"/>
                      <w:szCs w:val="18"/>
                      <w:lang w:eastAsia="tr-TR"/>
                    </w:rPr>
                    <w:t>(14) Bu Kanun kapsamındaki alacaklara ilişkin ilgili mevzuatta yer alan özel hükümler saklı kalmak kaydıyla taksit ödeme süresince zamanaşımı süreleri işlemez.</w:t>
                  </w:r>
                </w:p>
                <w:p w:rsidR="00A00278" w:rsidRPr="00A00278" w:rsidRDefault="00A00278" w:rsidP="00A00278">
                  <w:pPr>
                    <w:spacing w:after="0" w:line="231" w:lineRule="atLeast"/>
                    <w:ind w:firstLine="566"/>
                    <w:jc w:val="both"/>
                    <w:rPr>
                      <w:rFonts w:ascii="Times New Roman" w:eastAsia="Times New Roman" w:hAnsi="Times New Roman" w:cs="Times New Roman"/>
                      <w:sz w:val="24"/>
                      <w:szCs w:val="24"/>
                      <w:lang w:eastAsia="tr-TR"/>
                    </w:rPr>
                  </w:pPr>
                  <w:r w:rsidRPr="00A00278">
                    <w:rPr>
                      <w:rFonts w:ascii="Times New Roman" w:eastAsia="Times New Roman" w:hAnsi="Times New Roman" w:cs="Times New Roman"/>
                      <w:sz w:val="18"/>
                      <w:szCs w:val="18"/>
                      <w:lang w:eastAsia="tr-TR"/>
                    </w:rPr>
                    <w:t>(15) Bu Kanun kapsamına giren alacaklara karşılık bu Kanunun yayımı tarihinden önce tahsil edilmiş olan tutarlar, bu Kanun kapsamında tahsil edilen tutarlar ile dokuzuncu fıkra kapsamındaki tecile ilişkin olarak 6183 sayılı Kanun veya diğer kanunlar uyarınca ödenen faizlerin bu Kanun hükümlerine dayanılarak </w:t>
                  </w:r>
                  <w:proofErr w:type="spellStart"/>
                  <w:r w:rsidRPr="00A00278">
                    <w:rPr>
                      <w:rFonts w:ascii="Times New Roman" w:eastAsia="Times New Roman" w:hAnsi="Times New Roman" w:cs="Times New Roman"/>
                      <w:sz w:val="18"/>
                      <w:szCs w:val="18"/>
                      <w:lang w:eastAsia="tr-TR"/>
                    </w:rPr>
                    <w:t>red</w:t>
                  </w:r>
                  <w:proofErr w:type="spellEnd"/>
                  <w:r w:rsidRPr="00A00278">
                    <w:rPr>
                      <w:rFonts w:ascii="Times New Roman" w:eastAsia="Times New Roman" w:hAnsi="Times New Roman" w:cs="Times New Roman"/>
                      <w:sz w:val="18"/>
                      <w:szCs w:val="18"/>
                      <w:lang w:eastAsia="tr-TR"/>
                    </w:rPr>
                    <w:t> ve iadesi yapılmaz.</w:t>
                  </w:r>
                </w:p>
                <w:p w:rsidR="00A00278" w:rsidRPr="00A00278" w:rsidRDefault="00A00278" w:rsidP="00A00278">
                  <w:pPr>
                    <w:spacing w:after="0" w:line="231" w:lineRule="atLeast"/>
                    <w:ind w:firstLine="566"/>
                    <w:jc w:val="both"/>
                    <w:rPr>
                      <w:rFonts w:ascii="Times New Roman" w:eastAsia="Times New Roman" w:hAnsi="Times New Roman" w:cs="Times New Roman"/>
                      <w:sz w:val="24"/>
                      <w:szCs w:val="24"/>
                      <w:lang w:eastAsia="tr-TR"/>
                    </w:rPr>
                  </w:pPr>
                  <w:proofErr w:type="gramStart"/>
                  <w:r w:rsidRPr="00A00278">
                    <w:rPr>
                      <w:rFonts w:ascii="Times New Roman" w:eastAsia="Times New Roman" w:hAnsi="Times New Roman" w:cs="Times New Roman"/>
                      <w:sz w:val="18"/>
                      <w:szCs w:val="18"/>
                      <w:lang w:eastAsia="tr-TR"/>
                    </w:rPr>
                    <w:t>(16) Cumhurbaşkanı, bu Kanunda öngörülen başvuru ve ilk taksit ödeme sürelerini bir aya kadar, yabancı ülkelerde de faaliyette bulunan vergi mükelleflerinden, Ticaret Bakanlığı tarafından olağanüstü politik riskin gerçekleştiği tespit edilen ülkede faaliyette bulunan ve bu ülkedeki faaliyetleri nedeniyle durumları 213 sayılı Kanunun 13 üncü maddesine göre mücbir sebep hâli kabul edilenlerin, bu Kanun kapsamında alacakları yapılandırılan alacaklı idarelere mücbir sebep hâllerinin devam ettiği süre içinde ödemeleri gereken taksitlerin ödeme süreleri ile 213 sayılı Kanunun 15 inci maddesine göre mücbir sebep hâli ilan edilen yerlerdeki dairelere (alacaklı idarelere) mücbir sebep hâlinin vukuu tarihinden itibaren ödenmesi gereken taksitlerin ödeme sürelerini, mücbir sebep hâlinin bitim tarihini takip eden aydan başlamak üzere topluca veya ayrı ayrı bir yıla kadar uzatmaya yetkilidir.</w:t>
                  </w:r>
                  <w:proofErr w:type="gramEnd"/>
                </w:p>
                <w:p w:rsidR="00A00278" w:rsidRPr="00A00278" w:rsidRDefault="00A00278" w:rsidP="00A00278">
                  <w:pPr>
                    <w:spacing w:after="0" w:line="231" w:lineRule="atLeast"/>
                    <w:ind w:firstLine="566"/>
                    <w:jc w:val="both"/>
                    <w:rPr>
                      <w:rFonts w:ascii="Times New Roman" w:eastAsia="Times New Roman" w:hAnsi="Times New Roman" w:cs="Times New Roman"/>
                      <w:sz w:val="24"/>
                      <w:szCs w:val="24"/>
                      <w:lang w:eastAsia="tr-TR"/>
                    </w:rPr>
                  </w:pPr>
                  <w:r w:rsidRPr="00A00278">
                    <w:rPr>
                      <w:rFonts w:ascii="Times New Roman" w:eastAsia="Times New Roman" w:hAnsi="Times New Roman" w:cs="Times New Roman"/>
                      <w:sz w:val="18"/>
                      <w:szCs w:val="18"/>
                      <w:lang w:eastAsia="tr-TR"/>
                    </w:rPr>
                    <w:t>(17) On altıncı fıkra hükümlerine göre mücbir sebep nedeniyle ödeme süresi uzatılan taksitler için altıncı fıkrada yer alan, taksitlerden ilk ikisinin süresinde ödenmesi şartı aranmaz.</w:t>
                  </w:r>
                </w:p>
                <w:p w:rsidR="00A00278" w:rsidRPr="00A00278" w:rsidRDefault="00A00278" w:rsidP="00A00278">
                  <w:pPr>
                    <w:spacing w:after="0" w:line="231" w:lineRule="atLeast"/>
                    <w:ind w:firstLine="566"/>
                    <w:jc w:val="both"/>
                    <w:rPr>
                      <w:rFonts w:ascii="Times New Roman" w:eastAsia="Times New Roman" w:hAnsi="Times New Roman" w:cs="Times New Roman"/>
                      <w:sz w:val="24"/>
                      <w:szCs w:val="24"/>
                      <w:lang w:eastAsia="tr-TR"/>
                    </w:rPr>
                  </w:pPr>
                  <w:r w:rsidRPr="00A00278">
                    <w:rPr>
                      <w:rFonts w:ascii="Times New Roman" w:eastAsia="Times New Roman" w:hAnsi="Times New Roman" w:cs="Times New Roman"/>
                      <w:sz w:val="18"/>
                      <w:szCs w:val="18"/>
                      <w:lang w:eastAsia="tr-TR"/>
                    </w:rPr>
                    <w:t>(18) Bu Kanunun uygulamasına ilişkin usul ve esasları belirlemeye ilgisine göre Hazine ve Maliye Bakanlığı, Ticaret Bakanlığı veya Sosyal Güvenlik Kurumu yetkilidir. İl özel idareleri, belediyeler ile </w:t>
                  </w:r>
                  <w:proofErr w:type="spellStart"/>
                  <w:r w:rsidRPr="00A00278">
                    <w:rPr>
                      <w:rFonts w:ascii="Times New Roman" w:eastAsia="Times New Roman" w:hAnsi="Times New Roman" w:cs="Times New Roman"/>
                      <w:sz w:val="18"/>
                      <w:szCs w:val="18"/>
                      <w:lang w:eastAsia="tr-TR"/>
                    </w:rPr>
                    <w:t>YİKOB’lara</w:t>
                  </w:r>
                  <w:proofErr w:type="spellEnd"/>
                  <w:r w:rsidRPr="00A00278">
                    <w:rPr>
                      <w:rFonts w:ascii="Times New Roman" w:eastAsia="Times New Roman" w:hAnsi="Times New Roman" w:cs="Times New Roman"/>
                      <w:sz w:val="18"/>
                      <w:szCs w:val="18"/>
                      <w:lang w:eastAsia="tr-TR"/>
                    </w:rPr>
                    <w:t> ait amme alacaklarına ilişkin hükümlerin uygulanmasına dair usul ve esaslar Hazine ve Maliye Bakanlığınca belirlenir.</w:t>
                  </w:r>
                </w:p>
                <w:p w:rsidR="00A00278" w:rsidRPr="00A00278" w:rsidRDefault="00A00278" w:rsidP="00A00278">
                  <w:pPr>
                    <w:spacing w:after="0" w:line="241" w:lineRule="atLeast"/>
                    <w:ind w:firstLine="566"/>
                    <w:jc w:val="both"/>
                    <w:rPr>
                      <w:rFonts w:ascii="Times New Roman" w:eastAsia="Times New Roman" w:hAnsi="Times New Roman" w:cs="Times New Roman"/>
                      <w:sz w:val="24"/>
                      <w:szCs w:val="24"/>
                      <w:lang w:eastAsia="tr-TR"/>
                    </w:rPr>
                  </w:pPr>
                  <w:r w:rsidRPr="00A00278">
                    <w:rPr>
                      <w:rFonts w:ascii="Times New Roman" w:eastAsia="Times New Roman" w:hAnsi="Times New Roman" w:cs="Times New Roman"/>
                      <w:b/>
                      <w:bCs/>
                      <w:sz w:val="18"/>
                      <w:szCs w:val="18"/>
                      <w:lang w:eastAsia="tr-TR"/>
                    </w:rPr>
                    <w:t>Diğer hükümler</w:t>
                  </w:r>
                </w:p>
                <w:p w:rsidR="00A00278" w:rsidRPr="00A00278" w:rsidRDefault="00A00278" w:rsidP="00A00278">
                  <w:pPr>
                    <w:spacing w:after="0" w:line="241" w:lineRule="atLeast"/>
                    <w:ind w:firstLine="566"/>
                    <w:jc w:val="both"/>
                    <w:rPr>
                      <w:rFonts w:ascii="Times New Roman" w:eastAsia="Times New Roman" w:hAnsi="Times New Roman" w:cs="Times New Roman"/>
                      <w:sz w:val="24"/>
                      <w:szCs w:val="24"/>
                      <w:lang w:eastAsia="tr-TR"/>
                    </w:rPr>
                  </w:pPr>
                  <w:proofErr w:type="gramStart"/>
                  <w:r w:rsidRPr="00A00278">
                    <w:rPr>
                      <w:rFonts w:ascii="Times New Roman" w:eastAsia="Times New Roman" w:hAnsi="Times New Roman" w:cs="Times New Roman"/>
                      <w:b/>
                      <w:bCs/>
                      <w:sz w:val="18"/>
                      <w:szCs w:val="18"/>
                      <w:lang w:eastAsia="tr-TR"/>
                    </w:rPr>
                    <w:t>MADDE 4 –</w:t>
                  </w:r>
                  <w:r w:rsidRPr="00A00278">
                    <w:rPr>
                      <w:rFonts w:ascii="Times New Roman" w:eastAsia="Times New Roman" w:hAnsi="Times New Roman" w:cs="Times New Roman"/>
                      <w:sz w:val="18"/>
                      <w:szCs w:val="18"/>
                      <w:lang w:eastAsia="tr-TR"/>
                    </w:rPr>
                    <w:t xml:space="preserve"> (1) Hazine ve Maliye Bakanlığına bağlı tahsil dairelerince takip edilmekte olan ve vadesi 31/12/2014 tarihinden (bu tarih dâhil) önce olduğu hâlde bu Kanunun yayımı tarihi itibarıyla ödenmemiş olan ve 6183 sayılı Kanun kapsamına giren her bir alacağın türü, dönemi, asılları ayrı ayrı dikkate alınmak suretiyle tutarı 100 Türk lirasını aşmayan asli alacakların ve tutarına bakılmaksızın bu asıllara bağlı </w:t>
                  </w:r>
                  <w:proofErr w:type="spellStart"/>
                  <w:r w:rsidRPr="00A00278">
                    <w:rPr>
                      <w:rFonts w:ascii="Times New Roman" w:eastAsia="Times New Roman" w:hAnsi="Times New Roman" w:cs="Times New Roman"/>
                      <w:sz w:val="18"/>
                      <w:szCs w:val="18"/>
                      <w:lang w:eastAsia="tr-TR"/>
                    </w:rPr>
                    <w:t>fer’i</w:t>
                  </w:r>
                  <w:proofErr w:type="spellEnd"/>
                  <w:r w:rsidRPr="00A00278">
                    <w:rPr>
                      <w:rFonts w:ascii="Times New Roman" w:eastAsia="Times New Roman" w:hAnsi="Times New Roman" w:cs="Times New Roman"/>
                      <w:sz w:val="18"/>
                      <w:szCs w:val="18"/>
                      <w:lang w:eastAsia="tr-TR"/>
                    </w:rPr>
                    <w:t xml:space="preserve"> alacakların, aslı ödenmiş </w:t>
                  </w:r>
                  <w:proofErr w:type="spellStart"/>
                  <w:r w:rsidRPr="00A00278">
                    <w:rPr>
                      <w:rFonts w:ascii="Times New Roman" w:eastAsia="Times New Roman" w:hAnsi="Times New Roman" w:cs="Times New Roman"/>
                      <w:sz w:val="18"/>
                      <w:szCs w:val="18"/>
                      <w:lang w:eastAsia="tr-TR"/>
                    </w:rPr>
                    <w:t>fer’i</w:t>
                  </w:r>
                  <w:proofErr w:type="spellEnd"/>
                  <w:r w:rsidRPr="00A00278">
                    <w:rPr>
                      <w:rFonts w:ascii="Times New Roman" w:eastAsia="Times New Roman" w:hAnsi="Times New Roman" w:cs="Times New Roman"/>
                      <w:sz w:val="18"/>
                      <w:szCs w:val="18"/>
                      <w:lang w:eastAsia="tr-TR"/>
                    </w:rPr>
                    <w:t xml:space="preserve"> alacaklardan tutarı 200 Türk lirasını aşmayanların tahsilinden vazgeçilir.</w:t>
                  </w:r>
                  <w:proofErr w:type="gramEnd"/>
                </w:p>
                <w:p w:rsidR="00A00278" w:rsidRPr="00A00278" w:rsidRDefault="00A00278" w:rsidP="00A00278">
                  <w:pPr>
                    <w:spacing w:after="0" w:line="241" w:lineRule="atLeast"/>
                    <w:ind w:firstLine="566"/>
                    <w:jc w:val="both"/>
                    <w:rPr>
                      <w:rFonts w:ascii="Times New Roman" w:eastAsia="Times New Roman" w:hAnsi="Times New Roman" w:cs="Times New Roman"/>
                      <w:sz w:val="24"/>
                      <w:szCs w:val="24"/>
                      <w:lang w:eastAsia="tr-TR"/>
                    </w:rPr>
                  </w:pPr>
                  <w:proofErr w:type="gramStart"/>
                  <w:r w:rsidRPr="00A00278">
                    <w:rPr>
                      <w:rFonts w:ascii="Times New Roman" w:eastAsia="Times New Roman" w:hAnsi="Times New Roman" w:cs="Times New Roman"/>
                      <w:sz w:val="18"/>
                      <w:szCs w:val="18"/>
                      <w:lang w:eastAsia="tr-TR"/>
                    </w:rPr>
                    <w:t xml:space="preserve">(2) Ticaret Bakanlığına bağlı tahsil dairelerince takip edilmekte olan ve vadesi 31/12/2014 tarihinden (bu tarih dâhil) önce olduğu hâlde bu Kanunun yayımı tarihine kadar ödenmemiş olan ve 6183 sayılı Kanun kapsamında gümrük idarelerince takibi gereken her bir alacağın; türü, yükümlülüğü, asılları ayrı ayrı dikkate alınmak suretiyle tutarı 100 Türk lirasını aşmayan asli alacakların, idari para cezalarında 150 Türk lirasını aşmayanların ve tutarına bakılmaksızın bu alacaklara bağlı </w:t>
                  </w:r>
                  <w:proofErr w:type="spellStart"/>
                  <w:r w:rsidRPr="00A00278">
                    <w:rPr>
                      <w:rFonts w:ascii="Times New Roman" w:eastAsia="Times New Roman" w:hAnsi="Times New Roman" w:cs="Times New Roman"/>
                      <w:sz w:val="18"/>
                      <w:szCs w:val="18"/>
                      <w:lang w:eastAsia="tr-TR"/>
                    </w:rPr>
                    <w:t>fer’i</w:t>
                  </w:r>
                  <w:proofErr w:type="spellEnd"/>
                  <w:r w:rsidRPr="00A00278">
                    <w:rPr>
                      <w:rFonts w:ascii="Times New Roman" w:eastAsia="Times New Roman" w:hAnsi="Times New Roman" w:cs="Times New Roman"/>
                      <w:sz w:val="18"/>
                      <w:szCs w:val="18"/>
                      <w:lang w:eastAsia="tr-TR"/>
                    </w:rPr>
                    <w:t xml:space="preserve"> alacakların, aslı ödenmiş </w:t>
                  </w:r>
                  <w:proofErr w:type="spellStart"/>
                  <w:r w:rsidRPr="00A00278">
                    <w:rPr>
                      <w:rFonts w:ascii="Times New Roman" w:eastAsia="Times New Roman" w:hAnsi="Times New Roman" w:cs="Times New Roman"/>
                      <w:sz w:val="18"/>
                      <w:szCs w:val="18"/>
                      <w:lang w:eastAsia="tr-TR"/>
                    </w:rPr>
                    <w:t>fer’i</w:t>
                  </w:r>
                  <w:proofErr w:type="spellEnd"/>
                  <w:r w:rsidRPr="00A00278">
                    <w:rPr>
                      <w:rFonts w:ascii="Times New Roman" w:eastAsia="Times New Roman" w:hAnsi="Times New Roman" w:cs="Times New Roman"/>
                      <w:sz w:val="18"/>
                      <w:szCs w:val="18"/>
                      <w:lang w:eastAsia="tr-TR"/>
                    </w:rPr>
                    <w:t xml:space="preserve"> alacaklarda toplamı 200 Türk lirasını aşmayanların tahsilinden vazgeçilir.</w:t>
                  </w:r>
                  <w:proofErr w:type="gramEnd"/>
                </w:p>
                <w:p w:rsidR="00A00278" w:rsidRPr="00A00278" w:rsidRDefault="00A00278" w:rsidP="00A00278">
                  <w:pPr>
                    <w:spacing w:after="0" w:line="241" w:lineRule="atLeast"/>
                    <w:ind w:firstLine="566"/>
                    <w:jc w:val="both"/>
                    <w:rPr>
                      <w:rFonts w:ascii="Times New Roman" w:eastAsia="Times New Roman" w:hAnsi="Times New Roman" w:cs="Times New Roman"/>
                      <w:sz w:val="24"/>
                      <w:szCs w:val="24"/>
                      <w:lang w:eastAsia="tr-TR"/>
                    </w:rPr>
                  </w:pPr>
                  <w:proofErr w:type="gramStart"/>
                  <w:r w:rsidRPr="00A00278">
                    <w:rPr>
                      <w:rFonts w:ascii="Times New Roman" w:eastAsia="Times New Roman" w:hAnsi="Times New Roman" w:cs="Times New Roman"/>
                      <w:sz w:val="18"/>
                      <w:szCs w:val="18"/>
                      <w:lang w:eastAsia="tr-TR"/>
                    </w:rPr>
                    <w:t>(3) 5510 sayılı Kanun kapsamından çıkarılan iş yerlerine ilişkin olup iş yerine ait borcun tamamının ödeme süresi 31/12/2017 veya önceki bir tarihe ilişkin olduğu hâlde ödenmemiş sigorta primi, işsizlik sigortası primi, sosyal güvenlik destek primi ve idari para cezası asılları toplamı 100 Türk lirasını aşmayan alacaklar ile tutarına bakılmaksızın bu alacaklara bağlı gecikme cezası ve gecikme zammı gibi </w:t>
                  </w:r>
                  <w:proofErr w:type="spellStart"/>
                  <w:r w:rsidRPr="00A00278">
                    <w:rPr>
                      <w:rFonts w:ascii="Times New Roman" w:eastAsia="Times New Roman" w:hAnsi="Times New Roman" w:cs="Times New Roman"/>
                      <w:sz w:val="18"/>
                      <w:szCs w:val="18"/>
                      <w:lang w:eastAsia="tr-TR"/>
                    </w:rPr>
                    <w:t>fer’ilerinin</w:t>
                  </w:r>
                  <w:proofErr w:type="spellEnd"/>
                  <w:r w:rsidRPr="00A00278">
                    <w:rPr>
                      <w:rFonts w:ascii="Times New Roman" w:eastAsia="Times New Roman" w:hAnsi="Times New Roman" w:cs="Times New Roman"/>
                      <w:sz w:val="18"/>
                      <w:szCs w:val="18"/>
                      <w:lang w:eastAsia="tr-TR"/>
                    </w:rPr>
                    <w:t xml:space="preserve"> ve aslı ödenmiş olan </w:t>
                  </w:r>
                  <w:proofErr w:type="spellStart"/>
                  <w:r w:rsidRPr="00A00278">
                    <w:rPr>
                      <w:rFonts w:ascii="Times New Roman" w:eastAsia="Times New Roman" w:hAnsi="Times New Roman" w:cs="Times New Roman"/>
                      <w:sz w:val="18"/>
                      <w:szCs w:val="18"/>
                      <w:lang w:eastAsia="tr-TR"/>
                    </w:rPr>
                    <w:t>fer’i</w:t>
                  </w:r>
                  <w:proofErr w:type="spellEnd"/>
                  <w:r w:rsidRPr="00A00278">
                    <w:rPr>
                      <w:rFonts w:ascii="Times New Roman" w:eastAsia="Times New Roman" w:hAnsi="Times New Roman" w:cs="Times New Roman"/>
                      <w:sz w:val="18"/>
                      <w:szCs w:val="18"/>
                      <w:lang w:eastAsia="tr-TR"/>
                    </w:rPr>
                    <w:t xml:space="preserve"> alacaklardan tutarı 200 Türk lirasını aşmayanların tahsilinden vazgeçilir.</w:t>
                  </w:r>
                  <w:proofErr w:type="gramEnd"/>
                </w:p>
                <w:p w:rsidR="00A00278" w:rsidRPr="00A00278" w:rsidRDefault="00A00278" w:rsidP="00A00278">
                  <w:pPr>
                    <w:spacing w:after="0" w:line="241" w:lineRule="atLeast"/>
                    <w:ind w:firstLine="566"/>
                    <w:jc w:val="both"/>
                    <w:rPr>
                      <w:rFonts w:ascii="Times New Roman" w:eastAsia="Times New Roman" w:hAnsi="Times New Roman" w:cs="Times New Roman"/>
                      <w:sz w:val="24"/>
                      <w:szCs w:val="24"/>
                      <w:lang w:eastAsia="tr-TR"/>
                    </w:rPr>
                  </w:pPr>
                  <w:proofErr w:type="gramStart"/>
                  <w:r w:rsidRPr="00A00278">
                    <w:rPr>
                      <w:rFonts w:ascii="Times New Roman" w:eastAsia="Times New Roman" w:hAnsi="Times New Roman" w:cs="Times New Roman"/>
                      <w:sz w:val="18"/>
                      <w:szCs w:val="18"/>
                      <w:lang w:eastAsia="tr-TR"/>
                    </w:rPr>
                    <w:t>(4) İşverenlerin ve üçüncü şahısların, 5510 sayılı Kanunun 14 üncü, 21 inci, 23 üncü, 39 uncu ve 76 </w:t>
                  </w:r>
                  <w:proofErr w:type="spellStart"/>
                  <w:r w:rsidRPr="00A00278">
                    <w:rPr>
                      <w:rFonts w:ascii="Times New Roman" w:eastAsia="Times New Roman" w:hAnsi="Times New Roman" w:cs="Times New Roman"/>
                      <w:sz w:val="18"/>
                      <w:szCs w:val="18"/>
                      <w:lang w:eastAsia="tr-TR"/>
                    </w:rPr>
                    <w:t>ncı</w:t>
                  </w:r>
                  <w:proofErr w:type="spellEnd"/>
                  <w:r w:rsidRPr="00A00278">
                    <w:rPr>
                      <w:rFonts w:ascii="Times New Roman" w:eastAsia="Times New Roman" w:hAnsi="Times New Roman" w:cs="Times New Roman"/>
                      <w:sz w:val="18"/>
                      <w:szCs w:val="18"/>
                      <w:lang w:eastAsia="tr-TR"/>
                    </w:rPr>
                    <w:t> maddeleri, 17/7/1964 tarihli ve 506 sayılı Sosyal Sigortalar Kanununun mülga 10 uncu, 26 </w:t>
                  </w:r>
                  <w:proofErr w:type="spellStart"/>
                  <w:r w:rsidRPr="00A00278">
                    <w:rPr>
                      <w:rFonts w:ascii="Times New Roman" w:eastAsia="Times New Roman" w:hAnsi="Times New Roman" w:cs="Times New Roman"/>
                      <w:sz w:val="18"/>
                      <w:szCs w:val="18"/>
                      <w:lang w:eastAsia="tr-TR"/>
                    </w:rPr>
                    <w:t>ncı</w:t>
                  </w:r>
                  <w:proofErr w:type="spellEnd"/>
                  <w:r w:rsidRPr="00A00278">
                    <w:rPr>
                      <w:rFonts w:ascii="Times New Roman" w:eastAsia="Times New Roman" w:hAnsi="Times New Roman" w:cs="Times New Roman"/>
                      <w:sz w:val="18"/>
                      <w:szCs w:val="18"/>
                      <w:lang w:eastAsia="tr-TR"/>
                    </w:rPr>
                    <w:t>, 27 </w:t>
                  </w:r>
                  <w:proofErr w:type="spellStart"/>
                  <w:r w:rsidRPr="00A00278">
                    <w:rPr>
                      <w:rFonts w:ascii="Times New Roman" w:eastAsia="Times New Roman" w:hAnsi="Times New Roman" w:cs="Times New Roman"/>
                      <w:sz w:val="18"/>
                      <w:szCs w:val="18"/>
                      <w:lang w:eastAsia="tr-TR"/>
                    </w:rPr>
                    <w:t>nci</w:t>
                  </w:r>
                  <w:proofErr w:type="spellEnd"/>
                  <w:r w:rsidRPr="00A00278">
                    <w:rPr>
                      <w:rFonts w:ascii="Times New Roman" w:eastAsia="Times New Roman" w:hAnsi="Times New Roman" w:cs="Times New Roman"/>
                      <w:sz w:val="18"/>
                      <w:szCs w:val="18"/>
                      <w:lang w:eastAsia="tr-TR"/>
                    </w:rPr>
                    <w:t> ve 28 inci maddeleri, 1479 sayılı Kanunun mülga 63 üncü maddesi ve 8/6/1949 tarihli ve 5434 sayılı Türkiye Cumhuriyeti Emekli Sandığı Kanununun mülga 129 uncu maddesi gereğince iş kazası ve meslek hastalığı, malullük, adi malullük ve ölüm hâlleri ile genel sağlık sigortalısına ve bunların bakmakla yükümlü olduğu kişilere yönelik fiiller nedeniyle ödemekle yükümlü bulundukları her türlü borçları ile bu borçlara kanuni faiz uygulanan sürenin başlangıcından bu Kanunun yayımı tarihine kadar geçen süre için Yİ-ÜFE aylık değişim oranları esas alınarak hesaplanacak tutarın, bu Kanunda belirtilen süre ve şekilde ödenmesi hâlinde bu borçlara uygulanan kanuni faizin tahsilinden vazgeçilir.</w:t>
                  </w:r>
                  <w:proofErr w:type="gramEnd"/>
                </w:p>
                <w:p w:rsidR="00A00278" w:rsidRPr="00A00278" w:rsidRDefault="00A00278" w:rsidP="00A00278">
                  <w:pPr>
                    <w:spacing w:after="0" w:line="241" w:lineRule="atLeast"/>
                    <w:ind w:firstLine="566"/>
                    <w:jc w:val="both"/>
                    <w:rPr>
                      <w:rFonts w:ascii="Times New Roman" w:eastAsia="Times New Roman" w:hAnsi="Times New Roman" w:cs="Times New Roman"/>
                      <w:sz w:val="24"/>
                      <w:szCs w:val="24"/>
                      <w:lang w:eastAsia="tr-TR"/>
                    </w:rPr>
                  </w:pPr>
                  <w:proofErr w:type="gramStart"/>
                  <w:r w:rsidRPr="00A00278">
                    <w:rPr>
                      <w:rFonts w:ascii="Times New Roman" w:eastAsia="Times New Roman" w:hAnsi="Times New Roman" w:cs="Times New Roman"/>
                      <w:sz w:val="18"/>
                      <w:szCs w:val="18"/>
                      <w:lang w:eastAsia="tr-TR"/>
                    </w:rPr>
                    <w:t>(5) Sosyal Güvenlik Kurumu tarafından fazla veya yersiz olarak ödendiği tespit edilen ve 506 sayılı Kanunun, 1479 sayılı Kanunun, 17/10/1983 tarihli ve 2925 sayılı Tarım İşçileri Sosyal Sigortalar Kanununun, 2926 sayılı Kanunun, 5434 sayılı Kanunun mülga hükümleri ve 5510 sayılı Kanunun 96 </w:t>
                  </w:r>
                  <w:proofErr w:type="spellStart"/>
                  <w:r w:rsidRPr="00A00278">
                    <w:rPr>
                      <w:rFonts w:ascii="Times New Roman" w:eastAsia="Times New Roman" w:hAnsi="Times New Roman" w:cs="Times New Roman"/>
                      <w:sz w:val="18"/>
                      <w:szCs w:val="18"/>
                      <w:lang w:eastAsia="tr-TR"/>
                    </w:rPr>
                    <w:t>ncı</w:t>
                  </w:r>
                  <w:proofErr w:type="spellEnd"/>
                  <w:r w:rsidRPr="00A00278">
                    <w:rPr>
                      <w:rFonts w:ascii="Times New Roman" w:eastAsia="Times New Roman" w:hAnsi="Times New Roman" w:cs="Times New Roman"/>
                      <w:sz w:val="18"/>
                      <w:szCs w:val="18"/>
                      <w:lang w:eastAsia="tr-TR"/>
                    </w:rPr>
                    <w:t> maddesi gereğince tahsil edilmesi gereken gelir ve aylıklara ilişkin borç asılları ile bu borçlara kanuni faiz uygulanan sürenin başlangıcından bu Kanunun yayımı tarihine kadar geçen süre için Yİ-ÜFE aylık değişim oranları esas alınarak hesaplanacak tutarın, bu Kanunda belirtilen süre ve şekilde ödenmesi hâlinde bu borçlara uygulanan kanuni faizin tahsilinden vazgeçilir.</w:t>
                  </w:r>
                  <w:proofErr w:type="gramEnd"/>
                </w:p>
                <w:p w:rsidR="00A00278" w:rsidRPr="00A00278" w:rsidRDefault="00A00278" w:rsidP="00A00278">
                  <w:pPr>
                    <w:spacing w:after="0" w:line="241" w:lineRule="atLeast"/>
                    <w:ind w:firstLine="566"/>
                    <w:jc w:val="both"/>
                    <w:rPr>
                      <w:rFonts w:ascii="Times New Roman" w:eastAsia="Times New Roman" w:hAnsi="Times New Roman" w:cs="Times New Roman"/>
                      <w:sz w:val="24"/>
                      <w:szCs w:val="24"/>
                      <w:lang w:eastAsia="tr-TR"/>
                    </w:rPr>
                  </w:pPr>
                  <w:r w:rsidRPr="00A00278">
                    <w:rPr>
                      <w:rFonts w:ascii="Times New Roman" w:eastAsia="Times New Roman" w:hAnsi="Times New Roman" w:cs="Times New Roman"/>
                      <w:sz w:val="18"/>
                      <w:szCs w:val="18"/>
                      <w:lang w:eastAsia="tr-TR"/>
                    </w:rPr>
                    <w:t>(6) 31/8/2020 tarihi (bu tarih dâhil) itibarıyla ödenmesi gerektiği hâlde bu Kanunun yayımı tarihine kadar ödenmemiş olan;</w:t>
                  </w:r>
                </w:p>
                <w:p w:rsidR="00A00278" w:rsidRPr="00A00278" w:rsidRDefault="00A00278" w:rsidP="00A00278">
                  <w:pPr>
                    <w:spacing w:after="0" w:line="241" w:lineRule="atLeast"/>
                    <w:ind w:firstLine="566"/>
                    <w:jc w:val="both"/>
                    <w:rPr>
                      <w:rFonts w:ascii="Times New Roman" w:eastAsia="Times New Roman" w:hAnsi="Times New Roman" w:cs="Times New Roman"/>
                      <w:sz w:val="24"/>
                      <w:szCs w:val="24"/>
                      <w:lang w:eastAsia="tr-TR"/>
                    </w:rPr>
                  </w:pPr>
                  <w:r w:rsidRPr="00A00278">
                    <w:rPr>
                      <w:rFonts w:ascii="Times New Roman" w:eastAsia="Times New Roman" w:hAnsi="Times New Roman" w:cs="Times New Roman"/>
                      <w:sz w:val="18"/>
                      <w:szCs w:val="18"/>
                      <w:lang w:eastAsia="tr-TR"/>
                    </w:rPr>
                    <w:t>a) 18/5/2004 tarihli ve 5174 sayılı Türkiye Odalar ve Borsalar Birliği ile Odalar ve Borsalar Kanunu hükümlerine göre üyelerin oda ve borsalara olan aidat, navlun hasılatından alınacak oda payları ve borsa tescil ücreti ile oda ve borsaların Türkiye Odalar ve Borsalar Birliğine olan aidat borçları asılları ile 3/6/2007 tarihli ve 5684 sayılı Sigortacılık Kanununun 26 </w:t>
                  </w:r>
                  <w:proofErr w:type="spellStart"/>
                  <w:r w:rsidRPr="00A00278">
                    <w:rPr>
                      <w:rFonts w:ascii="Times New Roman" w:eastAsia="Times New Roman" w:hAnsi="Times New Roman" w:cs="Times New Roman"/>
                      <w:sz w:val="18"/>
                      <w:szCs w:val="18"/>
                      <w:lang w:eastAsia="tr-TR"/>
                    </w:rPr>
                    <w:t>ncı</w:t>
                  </w:r>
                  <w:proofErr w:type="spellEnd"/>
                  <w:r w:rsidRPr="00A00278">
                    <w:rPr>
                      <w:rFonts w:ascii="Times New Roman" w:eastAsia="Times New Roman" w:hAnsi="Times New Roman" w:cs="Times New Roman"/>
                      <w:sz w:val="18"/>
                      <w:szCs w:val="18"/>
                      <w:lang w:eastAsia="tr-TR"/>
                    </w:rPr>
                    <w:t> maddesinin yirmi üçüncü fıkrası ile 27 </w:t>
                  </w:r>
                  <w:proofErr w:type="spellStart"/>
                  <w:r w:rsidRPr="00A00278">
                    <w:rPr>
                      <w:rFonts w:ascii="Times New Roman" w:eastAsia="Times New Roman" w:hAnsi="Times New Roman" w:cs="Times New Roman"/>
                      <w:sz w:val="18"/>
                      <w:szCs w:val="18"/>
                      <w:lang w:eastAsia="tr-TR"/>
                    </w:rPr>
                    <w:t>nci</w:t>
                  </w:r>
                  <w:proofErr w:type="spellEnd"/>
                  <w:r w:rsidRPr="00A00278">
                    <w:rPr>
                      <w:rFonts w:ascii="Times New Roman" w:eastAsia="Times New Roman" w:hAnsi="Times New Roman" w:cs="Times New Roman"/>
                      <w:sz w:val="18"/>
                      <w:szCs w:val="18"/>
                      <w:lang w:eastAsia="tr-TR"/>
                    </w:rPr>
                    <w:t xml:space="preserve"> maddesinin yedinci fıkrası uyarınca Türkiye Odalar ve Borsalar Birliğine ödenmesi gereken sigorta </w:t>
                  </w:r>
                  <w:proofErr w:type="gramStart"/>
                  <w:r w:rsidRPr="00A00278">
                    <w:rPr>
                      <w:rFonts w:ascii="Times New Roman" w:eastAsia="Times New Roman" w:hAnsi="Times New Roman" w:cs="Times New Roman"/>
                      <w:sz w:val="18"/>
                      <w:szCs w:val="18"/>
                      <w:lang w:eastAsia="tr-TR"/>
                    </w:rPr>
                    <w:t>eksperleri</w:t>
                  </w:r>
                  <w:proofErr w:type="gramEnd"/>
                  <w:r w:rsidRPr="00A00278">
                    <w:rPr>
                      <w:rFonts w:ascii="Times New Roman" w:eastAsia="Times New Roman" w:hAnsi="Times New Roman" w:cs="Times New Roman"/>
                      <w:sz w:val="18"/>
                      <w:szCs w:val="18"/>
                      <w:lang w:eastAsia="tr-TR"/>
                    </w:rPr>
                    <w:t xml:space="preserve"> ve sigorta acenteleri levha aidat borç asıllarının tamamının,</w:t>
                  </w:r>
                </w:p>
                <w:p w:rsidR="00A00278" w:rsidRPr="00A00278" w:rsidRDefault="00A00278" w:rsidP="00A00278">
                  <w:pPr>
                    <w:spacing w:after="0" w:line="237" w:lineRule="atLeast"/>
                    <w:ind w:firstLine="566"/>
                    <w:jc w:val="both"/>
                    <w:rPr>
                      <w:rFonts w:ascii="Times New Roman" w:eastAsia="Times New Roman" w:hAnsi="Times New Roman" w:cs="Times New Roman"/>
                      <w:sz w:val="24"/>
                      <w:szCs w:val="24"/>
                      <w:lang w:eastAsia="tr-TR"/>
                    </w:rPr>
                  </w:pPr>
                  <w:proofErr w:type="gramStart"/>
                  <w:r w:rsidRPr="00A00278">
                    <w:rPr>
                      <w:rFonts w:ascii="Times New Roman" w:eastAsia="Times New Roman" w:hAnsi="Times New Roman" w:cs="Times New Roman"/>
                      <w:sz w:val="18"/>
                      <w:szCs w:val="18"/>
                      <w:lang w:eastAsia="tr-TR"/>
                    </w:rPr>
                    <w:t>b) 7/6/2005 tarihli ve 5362 sayılı Esnaf ve Sanatkârlar Meslek Kuruluşları Kanunu hükümlerine göre esnaf ve sanatkârların üyesi oldukları odalara olan aidat borçları ile odaların birlik ve üyesi oldukları federasyonlara, birlik ve federasyonların Türkiye Esnaf ve Sanatkârları Konfederasyonuna olan katılma payı, esnaf ve sanatkârların meslek eğitimini geliştirme ve destekleme fonu borç asıllarının tamamının,</w:t>
                  </w:r>
                  <w:proofErr w:type="gramEnd"/>
                </w:p>
                <w:p w:rsidR="00A00278" w:rsidRPr="00A00278" w:rsidRDefault="00A00278" w:rsidP="00A00278">
                  <w:pPr>
                    <w:spacing w:after="0" w:line="237" w:lineRule="atLeast"/>
                    <w:ind w:firstLine="566"/>
                    <w:jc w:val="both"/>
                    <w:rPr>
                      <w:rFonts w:ascii="Times New Roman" w:eastAsia="Times New Roman" w:hAnsi="Times New Roman" w:cs="Times New Roman"/>
                      <w:sz w:val="24"/>
                      <w:szCs w:val="24"/>
                      <w:lang w:eastAsia="tr-TR"/>
                    </w:rPr>
                  </w:pPr>
                  <w:r w:rsidRPr="00A00278">
                    <w:rPr>
                      <w:rFonts w:ascii="Times New Roman" w:eastAsia="Times New Roman" w:hAnsi="Times New Roman" w:cs="Times New Roman"/>
                      <w:sz w:val="18"/>
                      <w:szCs w:val="18"/>
                      <w:lang w:eastAsia="tr-TR"/>
                    </w:rPr>
                    <w:t>c) 1/6/1989 tarihli ve 3568 sayılı Serbest Muhasebeci Mali Müşavirlik ve Yeminli Mali Müşavirlik Kanunu hükümlerine göre meslek mensuplarının üyesi oldukları odalara olan aidat borçları ile odaların Türkiye Serbest Muhasebeci Mali Müşavirler ve Yeminli Mali Müşavirler Odaları Birliğine olan birlik payı borçlarının asıllarının tamamının,</w:t>
                  </w:r>
                </w:p>
                <w:p w:rsidR="00A00278" w:rsidRPr="00A00278" w:rsidRDefault="00A00278" w:rsidP="00A00278">
                  <w:pPr>
                    <w:spacing w:after="0" w:line="237" w:lineRule="atLeast"/>
                    <w:ind w:firstLine="566"/>
                    <w:jc w:val="both"/>
                    <w:rPr>
                      <w:rFonts w:ascii="Times New Roman" w:eastAsia="Times New Roman" w:hAnsi="Times New Roman" w:cs="Times New Roman"/>
                      <w:sz w:val="24"/>
                      <w:szCs w:val="24"/>
                      <w:lang w:eastAsia="tr-TR"/>
                    </w:rPr>
                  </w:pPr>
                  <w:r w:rsidRPr="00A00278">
                    <w:rPr>
                      <w:rFonts w:ascii="Times New Roman" w:eastAsia="Times New Roman" w:hAnsi="Times New Roman" w:cs="Times New Roman"/>
                      <w:sz w:val="18"/>
                      <w:szCs w:val="18"/>
                      <w:lang w:eastAsia="tr-TR"/>
                    </w:rPr>
                    <w:t>ç) 19/3/1969 tarihli ve 1136 sayılı Avukatlık Kanunu hükümlerine göre avukatların ve stajyer avukatların baro kesenekleri ile staj kredisi borçlarının asıllarının tamamının,</w:t>
                  </w:r>
                </w:p>
                <w:p w:rsidR="00A00278" w:rsidRPr="00A00278" w:rsidRDefault="00A00278" w:rsidP="00A00278">
                  <w:pPr>
                    <w:spacing w:after="0" w:line="237" w:lineRule="atLeast"/>
                    <w:ind w:firstLine="566"/>
                    <w:jc w:val="both"/>
                    <w:rPr>
                      <w:rFonts w:ascii="Times New Roman" w:eastAsia="Times New Roman" w:hAnsi="Times New Roman" w:cs="Times New Roman"/>
                      <w:sz w:val="24"/>
                      <w:szCs w:val="24"/>
                      <w:lang w:eastAsia="tr-TR"/>
                    </w:rPr>
                  </w:pPr>
                  <w:r w:rsidRPr="00A00278">
                    <w:rPr>
                      <w:rFonts w:ascii="Times New Roman" w:eastAsia="Times New Roman" w:hAnsi="Times New Roman" w:cs="Times New Roman"/>
                      <w:sz w:val="18"/>
                      <w:szCs w:val="18"/>
                      <w:lang w:eastAsia="tr-TR"/>
                    </w:rPr>
                    <w:t>d) 18/6/2009 tarihli ve 5910 sayılı Türkiye İhracatçılar Meclisi ile İhracatçı Birliklerinin Kuruluş ve Görevleri Hakkında Kanun hükümlerine göre ihracatçıların üyesi oldukları ihracatçı birliklerine olan üyelik aidat borçlarının asıllarının tamamının,</w:t>
                  </w:r>
                </w:p>
                <w:p w:rsidR="00A00278" w:rsidRPr="00A00278" w:rsidRDefault="00A00278" w:rsidP="00A00278">
                  <w:pPr>
                    <w:spacing w:after="0" w:line="237" w:lineRule="atLeast"/>
                    <w:ind w:firstLine="566"/>
                    <w:jc w:val="both"/>
                    <w:rPr>
                      <w:rFonts w:ascii="Times New Roman" w:eastAsia="Times New Roman" w:hAnsi="Times New Roman" w:cs="Times New Roman"/>
                      <w:sz w:val="24"/>
                      <w:szCs w:val="24"/>
                      <w:lang w:eastAsia="tr-TR"/>
                    </w:rPr>
                  </w:pPr>
                  <w:proofErr w:type="gramStart"/>
                  <w:r w:rsidRPr="00A00278">
                    <w:rPr>
                      <w:rFonts w:ascii="Times New Roman" w:eastAsia="Times New Roman" w:hAnsi="Times New Roman" w:cs="Times New Roman"/>
                      <w:sz w:val="18"/>
                      <w:szCs w:val="18"/>
                      <w:lang w:eastAsia="tr-TR"/>
                    </w:rPr>
                    <w:t>birinci</w:t>
                  </w:r>
                  <w:proofErr w:type="gramEnd"/>
                  <w:r w:rsidRPr="00A00278">
                    <w:rPr>
                      <w:rFonts w:ascii="Times New Roman" w:eastAsia="Times New Roman" w:hAnsi="Times New Roman" w:cs="Times New Roman"/>
                      <w:sz w:val="18"/>
                      <w:szCs w:val="18"/>
                      <w:lang w:eastAsia="tr-TR"/>
                    </w:rPr>
                    <w:t xml:space="preserve"> taksiti bu Kanunun yayımlandığı tarihi takip eden üçüncü ayın sonuna kadar, kalanı aylık dönemler hâlinde ve azami toplam altı eşit taksitte ödenmesi hâlinde, bu alacaklara uygulanan faiz, gecikme faizi, gecikme zammı gibi </w:t>
                  </w:r>
                  <w:proofErr w:type="spellStart"/>
                  <w:r w:rsidRPr="00A00278">
                    <w:rPr>
                      <w:rFonts w:ascii="Times New Roman" w:eastAsia="Times New Roman" w:hAnsi="Times New Roman" w:cs="Times New Roman"/>
                      <w:sz w:val="18"/>
                      <w:szCs w:val="18"/>
                      <w:lang w:eastAsia="tr-TR"/>
                    </w:rPr>
                    <w:t>fer’i</w:t>
                  </w:r>
                  <w:proofErr w:type="spellEnd"/>
                  <w:r w:rsidRPr="00A00278">
                    <w:rPr>
                      <w:rFonts w:ascii="Times New Roman" w:eastAsia="Times New Roman" w:hAnsi="Times New Roman" w:cs="Times New Roman"/>
                      <w:sz w:val="18"/>
                      <w:szCs w:val="18"/>
                      <w:lang w:eastAsia="tr-TR"/>
                    </w:rPr>
                    <w:t xml:space="preserve"> alacakların, alacak asıllarının bu Kanunun yayımı tarihinden önce kısmen veya tamamen ödenmiş olması hâlinde ödenmiş borç asıllarına isabet eden faiz, gecikme faizi, gecikme zammı gibi </w:t>
                  </w:r>
                  <w:proofErr w:type="spellStart"/>
                  <w:r w:rsidRPr="00A00278">
                    <w:rPr>
                      <w:rFonts w:ascii="Times New Roman" w:eastAsia="Times New Roman" w:hAnsi="Times New Roman" w:cs="Times New Roman"/>
                      <w:sz w:val="18"/>
                      <w:szCs w:val="18"/>
                      <w:lang w:eastAsia="tr-TR"/>
                    </w:rPr>
                    <w:t>fer’i</w:t>
                  </w:r>
                  <w:proofErr w:type="spellEnd"/>
                  <w:r w:rsidRPr="00A00278">
                    <w:rPr>
                      <w:rFonts w:ascii="Times New Roman" w:eastAsia="Times New Roman" w:hAnsi="Times New Roman" w:cs="Times New Roman"/>
                      <w:sz w:val="18"/>
                      <w:szCs w:val="18"/>
                      <w:lang w:eastAsia="tr-TR"/>
                    </w:rPr>
                    <w:t xml:space="preserve"> alacakların tahsilinden vazgeçilir.</w:t>
                  </w:r>
                </w:p>
                <w:p w:rsidR="00A00278" w:rsidRPr="00A00278" w:rsidRDefault="00A00278" w:rsidP="00A00278">
                  <w:pPr>
                    <w:spacing w:after="0" w:line="237" w:lineRule="atLeast"/>
                    <w:ind w:firstLine="566"/>
                    <w:jc w:val="both"/>
                    <w:rPr>
                      <w:rFonts w:ascii="Times New Roman" w:eastAsia="Times New Roman" w:hAnsi="Times New Roman" w:cs="Times New Roman"/>
                      <w:sz w:val="24"/>
                      <w:szCs w:val="24"/>
                      <w:lang w:eastAsia="tr-TR"/>
                    </w:rPr>
                  </w:pPr>
                  <w:r w:rsidRPr="00A00278">
                    <w:rPr>
                      <w:rFonts w:ascii="Times New Roman" w:eastAsia="Times New Roman" w:hAnsi="Times New Roman" w:cs="Times New Roman"/>
                      <w:sz w:val="18"/>
                      <w:szCs w:val="18"/>
                      <w:lang w:eastAsia="tr-TR"/>
                    </w:rPr>
                    <w:t>e) Bu fıkra hükmünden yararlanılabilmesi için bu Kanunun yayımı tarihini izleyen ikinci ayın sonuna kadar alacaklı birime başvurulması şarttır.</w:t>
                  </w:r>
                </w:p>
                <w:p w:rsidR="00A00278" w:rsidRPr="00A00278" w:rsidRDefault="00A00278" w:rsidP="00A00278">
                  <w:pPr>
                    <w:spacing w:after="0" w:line="237" w:lineRule="atLeast"/>
                    <w:ind w:firstLine="566"/>
                    <w:jc w:val="both"/>
                    <w:rPr>
                      <w:rFonts w:ascii="Times New Roman" w:eastAsia="Times New Roman" w:hAnsi="Times New Roman" w:cs="Times New Roman"/>
                      <w:sz w:val="24"/>
                      <w:szCs w:val="24"/>
                      <w:lang w:eastAsia="tr-TR"/>
                    </w:rPr>
                  </w:pPr>
                  <w:r w:rsidRPr="00A00278">
                    <w:rPr>
                      <w:rFonts w:ascii="Times New Roman" w:eastAsia="Times New Roman" w:hAnsi="Times New Roman" w:cs="Times New Roman"/>
                      <w:sz w:val="18"/>
                      <w:szCs w:val="18"/>
                      <w:lang w:eastAsia="tr-TR"/>
                    </w:rPr>
                    <w:t xml:space="preserve">f) Bu fıkra kapsamında ödenmesi gereken tutarların fıkrada öngörülen süre ve şekilde kısmen veya tamamen ödenmemesi hâlinde, ödenmemiş alacak asılları ile bunlara ilişkin faiz, gecikme faizi, gecikme zammı gibi </w:t>
                  </w:r>
                  <w:proofErr w:type="spellStart"/>
                  <w:r w:rsidRPr="00A00278">
                    <w:rPr>
                      <w:rFonts w:ascii="Times New Roman" w:eastAsia="Times New Roman" w:hAnsi="Times New Roman" w:cs="Times New Roman"/>
                      <w:sz w:val="18"/>
                      <w:szCs w:val="18"/>
                      <w:lang w:eastAsia="tr-TR"/>
                    </w:rPr>
                    <w:t>fer’i</w:t>
                  </w:r>
                  <w:proofErr w:type="spellEnd"/>
                  <w:r w:rsidRPr="00A00278">
                    <w:rPr>
                      <w:rFonts w:ascii="Times New Roman" w:eastAsia="Times New Roman" w:hAnsi="Times New Roman" w:cs="Times New Roman"/>
                      <w:sz w:val="18"/>
                      <w:szCs w:val="18"/>
                      <w:lang w:eastAsia="tr-TR"/>
                    </w:rPr>
                    <w:t xml:space="preserve"> alacaklar ilgili mevzuat hükümlerine göre tahsil edilir.</w:t>
                  </w:r>
                </w:p>
                <w:p w:rsidR="00A00278" w:rsidRPr="00A00278" w:rsidRDefault="00A00278" w:rsidP="00A00278">
                  <w:pPr>
                    <w:spacing w:after="0" w:line="237" w:lineRule="atLeast"/>
                    <w:ind w:firstLine="566"/>
                    <w:jc w:val="both"/>
                    <w:rPr>
                      <w:rFonts w:ascii="Times New Roman" w:eastAsia="Times New Roman" w:hAnsi="Times New Roman" w:cs="Times New Roman"/>
                      <w:sz w:val="24"/>
                      <w:szCs w:val="24"/>
                      <w:lang w:eastAsia="tr-TR"/>
                    </w:rPr>
                  </w:pPr>
                  <w:r w:rsidRPr="00A00278">
                    <w:rPr>
                      <w:rFonts w:ascii="Times New Roman" w:eastAsia="Times New Roman" w:hAnsi="Times New Roman" w:cs="Times New Roman"/>
                      <w:sz w:val="18"/>
                      <w:szCs w:val="18"/>
                      <w:lang w:eastAsia="tr-TR"/>
                    </w:rPr>
                    <w:t>g) Bu fıkra hükmünden yararlanmak isteyen borçluların fıkrada belirtilen şartları yerine getirmelerinin yanı sıra dava açmamaları, açılmış davalardan vazgeçmeleri ve kanun yollarına başvurmamaları şarttır. Bu Kanunun yayımı tarihinden önce dava konusu edilmiş ve/veya mahkemece hükme bağlanmış ve kesinleşmiş olanlar dâhil olmak üzere icra takibi başlatılmış alacaklar için, borçlunun bu fıkra hükümlerinden yararlanmak üzere başvuruda bulunması hâlinde davalar ve/veya icra takipleri sonlandırılır. Bu kapsamda, tamamı ödenen alacaklara ilişkin yargılama giderleri ile icra masrafları ve vekâlet ücretleri karşılıklı olarak talep edilmez.</w:t>
                  </w:r>
                </w:p>
                <w:p w:rsidR="00A00278" w:rsidRPr="00A00278" w:rsidRDefault="00A00278" w:rsidP="00A00278">
                  <w:pPr>
                    <w:spacing w:after="0" w:line="237" w:lineRule="atLeast"/>
                    <w:ind w:firstLine="566"/>
                    <w:jc w:val="both"/>
                    <w:rPr>
                      <w:rFonts w:ascii="Times New Roman" w:eastAsia="Times New Roman" w:hAnsi="Times New Roman" w:cs="Times New Roman"/>
                      <w:sz w:val="24"/>
                      <w:szCs w:val="24"/>
                      <w:lang w:eastAsia="tr-TR"/>
                    </w:rPr>
                  </w:pPr>
                  <w:r w:rsidRPr="00A00278">
                    <w:rPr>
                      <w:rFonts w:ascii="Times New Roman" w:eastAsia="Times New Roman" w:hAnsi="Times New Roman" w:cs="Times New Roman"/>
                      <w:sz w:val="18"/>
                      <w:szCs w:val="18"/>
                      <w:lang w:eastAsia="tr-TR"/>
                    </w:rPr>
                    <w:t>ğ) Baro keseneğinin ve staj kredisi borcunun ödenmemesine bağlı olarak yürütülen levhadan ve sicilden silme işlemleri ile yasal takip işlemleri bu Kanunun yayımı tarihini izleyen aydan itibaren taksitlerin ödeme süresinin sonuna kadar durdurulur.</w:t>
                  </w:r>
                </w:p>
                <w:p w:rsidR="00A00278" w:rsidRPr="00A00278" w:rsidRDefault="00A00278" w:rsidP="00A00278">
                  <w:pPr>
                    <w:spacing w:after="0" w:line="237" w:lineRule="atLeast"/>
                    <w:ind w:firstLine="566"/>
                    <w:jc w:val="both"/>
                    <w:rPr>
                      <w:rFonts w:ascii="Times New Roman" w:eastAsia="Times New Roman" w:hAnsi="Times New Roman" w:cs="Times New Roman"/>
                      <w:sz w:val="24"/>
                      <w:szCs w:val="24"/>
                      <w:lang w:eastAsia="tr-TR"/>
                    </w:rPr>
                  </w:pPr>
                  <w:r w:rsidRPr="00A00278">
                    <w:rPr>
                      <w:rFonts w:ascii="Times New Roman" w:eastAsia="Times New Roman" w:hAnsi="Times New Roman" w:cs="Times New Roman"/>
                      <w:sz w:val="18"/>
                      <w:szCs w:val="18"/>
                      <w:lang w:eastAsia="tr-TR"/>
                    </w:rPr>
                    <w:t xml:space="preserve">h) Vergi mükellefiyeti sona erdiği hâlde oda/borsa kayıtları devam eden üyelerin, vergi mükellefiyetinin sona erdiği tarihe kadar ödenmeyen borçları için bu fıkra hükümleri uygulanır. Vergi mükellefiyetinin sona erdiği tarihten sonra, tahakkuk etmiş aidat borçlarının asılları ile birlikte </w:t>
                  </w:r>
                  <w:proofErr w:type="spellStart"/>
                  <w:r w:rsidRPr="00A00278">
                    <w:rPr>
                      <w:rFonts w:ascii="Times New Roman" w:eastAsia="Times New Roman" w:hAnsi="Times New Roman" w:cs="Times New Roman"/>
                      <w:sz w:val="18"/>
                      <w:szCs w:val="18"/>
                      <w:lang w:eastAsia="tr-TR"/>
                    </w:rPr>
                    <w:t>fer’i</w:t>
                  </w:r>
                  <w:proofErr w:type="spellEnd"/>
                  <w:r w:rsidRPr="00A00278">
                    <w:rPr>
                      <w:rFonts w:ascii="Times New Roman" w:eastAsia="Times New Roman" w:hAnsi="Times New Roman" w:cs="Times New Roman"/>
                      <w:sz w:val="18"/>
                      <w:szCs w:val="18"/>
                      <w:lang w:eastAsia="tr-TR"/>
                    </w:rPr>
                    <w:t xml:space="preserve"> borçlarının tamamının tahsilinden vazgeçilir.</w:t>
                  </w:r>
                </w:p>
                <w:p w:rsidR="00A00278" w:rsidRPr="00A00278" w:rsidRDefault="00A00278" w:rsidP="00A00278">
                  <w:pPr>
                    <w:spacing w:after="0" w:line="237" w:lineRule="atLeast"/>
                    <w:ind w:firstLine="566"/>
                    <w:jc w:val="both"/>
                    <w:rPr>
                      <w:rFonts w:ascii="Times New Roman" w:eastAsia="Times New Roman" w:hAnsi="Times New Roman" w:cs="Times New Roman"/>
                      <w:sz w:val="24"/>
                      <w:szCs w:val="24"/>
                      <w:lang w:eastAsia="tr-TR"/>
                    </w:rPr>
                  </w:pPr>
                  <w:r w:rsidRPr="00A00278">
                    <w:rPr>
                      <w:rFonts w:ascii="Times New Roman" w:eastAsia="Times New Roman" w:hAnsi="Times New Roman" w:cs="Times New Roman"/>
                      <w:sz w:val="18"/>
                      <w:szCs w:val="18"/>
                      <w:lang w:eastAsia="tr-TR"/>
                    </w:rPr>
                    <w:t>ı) Bu fıkranın uygulanmasına ilişkin usul ve esasları belirlemeye ilgili idareler yetkilidir.</w:t>
                  </w:r>
                </w:p>
                <w:p w:rsidR="00A00278" w:rsidRPr="00A00278" w:rsidRDefault="00A00278" w:rsidP="00A00278">
                  <w:pPr>
                    <w:spacing w:after="0" w:line="241" w:lineRule="atLeast"/>
                    <w:ind w:firstLine="566"/>
                    <w:jc w:val="both"/>
                    <w:rPr>
                      <w:rFonts w:ascii="Times New Roman" w:eastAsia="Times New Roman" w:hAnsi="Times New Roman" w:cs="Times New Roman"/>
                      <w:sz w:val="24"/>
                      <w:szCs w:val="24"/>
                      <w:lang w:eastAsia="tr-TR"/>
                    </w:rPr>
                  </w:pPr>
                  <w:proofErr w:type="gramStart"/>
                  <w:r w:rsidRPr="00A00278">
                    <w:rPr>
                      <w:rFonts w:ascii="Times New Roman" w:eastAsia="Times New Roman" w:hAnsi="Times New Roman" w:cs="Times New Roman"/>
                      <w:sz w:val="18"/>
                      <w:szCs w:val="18"/>
                      <w:lang w:eastAsia="tr-TR"/>
                    </w:rPr>
                    <w:t xml:space="preserve">(7) Küçük ve Orta Ölçekli İşletmeleri Geliştirme ve Destekleme İdaresi Başkanlığı (KOSGEB) tarafından 31/8/2020 tarihinden önce kullandırılan ve bu Kanunun yayımlandığı tarihten önce uygunsuzluğu tespit edilmiş olan geri ödemesiz destekler, kredi faiz destekleri, geri ödemeli desteklerden ödenmemiş destek tutarları ile KOSGEB aidat alacaklarının yargıya intikal etmiş ya da etmemiş olan aslı ile bu alacaklara bu Kanunun yayımlandığı tarihe kadar hesaplanan faiz yerine Yİ-ÜFE aylık değişim oranları esas alınarak hesaplanacak tutarın, bu Kanunun yayımı tarihini izleyen ikinci ayın sonuna kadar başvuruda bulunulması ve bu Kanunda belirtilen süre ve şekilde ödenmesi şartıyla bu alacaklara bağlı faizlerin tahsilinden vazgeçilir. </w:t>
                  </w:r>
                  <w:proofErr w:type="gramEnd"/>
                  <w:r w:rsidRPr="00A00278">
                    <w:rPr>
                      <w:rFonts w:ascii="Times New Roman" w:eastAsia="Times New Roman" w:hAnsi="Times New Roman" w:cs="Times New Roman"/>
                      <w:sz w:val="18"/>
                      <w:szCs w:val="18"/>
                      <w:lang w:eastAsia="tr-TR"/>
                    </w:rPr>
                    <w:t xml:space="preserve">Bu Kanunun yayımlandığı tarih itibarıyla KOSGEB tarafından taksitlendirilmiş destek alacakları ile ilgili olarak da bu fıkra hükmünden yararlanılabilir. Bu takdirde ödenmiş tutarlar için taksitlendirme işlemleri geçerli sayılır ve kalan borç tutarı üzerinden bu fıkra hükmünden yararlandırılır. Haklarında; hukuki işlem devam eden işletmeler ile kurumların bu fıkra hükmünden yararlanarak borçlarını ödemek istemeleri hâlinde bu iradelerini başvuru dilekçelerinde belirtmeleri ve idarenin talep ettiği alacak tutarını kabul etmeleri, hukuki işleme ilişkin mahkeme/icra masraflarını ve vekâlet ücretini ilk taksit tutarı ile birlikte ödemeleri şarttır. Bu takdirde, idarece açılmış davalar sonlandırılır ve bu sebeple idareden herhangi bir masraf ve vekâlet ücreti talep edilemez ve bu alacakla ilgili herhangi bir dava açılamaz. Bu fıkra hükmünden yararlanarak borçlarını ödeyen işletmeler KOSGEB tarafından sağlanan yeni desteklerden faydalandırılır. Bu fıkra kapsamında ödenmesi gereken tutarların fıkrada öngörülen süre ve şekilde kısmen veya tamamen ödenmemesi hâlinde, ödenmemiş alacak asılları ile bunlara ilişkin faiz, gecikme faizi, gecikme zammı gibi </w:t>
                  </w:r>
                  <w:proofErr w:type="spellStart"/>
                  <w:r w:rsidRPr="00A00278">
                    <w:rPr>
                      <w:rFonts w:ascii="Times New Roman" w:eastAsia="Times New Roman" w:hAnsi="Times New Roman" w:cs="Times New Roman"/>
                      <w:sz w:val="18"/>
                      <w:szCs w:val="18"/>
                      <w:lang w:eastAsia="tr-TR"/>
                    </w:rPr>
                    <w:t>fer’i</w:t>
                  </w:r>
                  <w:proofErr w:type="spellEnd"/>
                  <w:r w:rsidRPr="00A00278">
                    <w:rPr>
                      <w:rFonts w:ascii="Times New Roman" w:eastAsia="Times New Roman" w:hAnsi="Times New Roman" w:cs="Times New Roman"/>
                      <w:sz w:val="18"/>
                      <w:szCs w:val="18"/>
                      <w:lang w:eastAsia="tr-TR"/>
                    </w:rPr>
                    <w:t xml:space="preserve"> alacaklar ilgili mevzuat hükümlerine göre tahsil edilir.</w:t>
                  </w:r>
                </w:p>
                <w:p w:rsidR="00A00278" w:rsidRPr="00A00278" w:rsidRDefault="00A00278" w:rsidP="00A00278">
                  <w:pPr>
                    <w:spacing w:after="0" w:line="241" w:lineRule="atLeast"/>
                    <w:ind w:firstLine="566"/>
                    <w:jc w:val="both"/>
                    <w:rPr>
                      <w:rFonts w:ascii="Times New Roman" w:eastAsia="Times New Roman" w:hAnsi="Times New Roman" w:cs="Times New Roman"/>
                      <w:sz w:val="24"/>
                      <w:szCs w:val="24"/>
                      <w:lang w:eastAsia="tr-TR"/>
                    </w:rPr>
                  </w:pPr>
                  <w:proofErr w:type="gramStart"/>
                  <w:r w:rsidRPr="00A00278">
                    <w:rPr>
                      <w:rFonts w:ascii="Times New Roman" w:eastAsia="Times New Roman" w:hAnsi="Times New Roman" w:cs="Times New Roman"/>
                      <w:sz w:val="18"/>
                      <w:szCs w:val="18"/>
                      <w:lang w:eastAsia="tr-TR"/>
                    </w:rPr>
                    <w:t xml:space="preserve">(8) Sanayi ve Teknoloji Bakanlığının bütçesinden 12/4/2000 tarihli ve 4562 sayılı Organize Sanayi Bölgeleri Kanunu hükümlerine göre kurulan organize sanayi bölgelerine ve sanayi sitesi yapı kooperatiflerine kullandırılan kredilerden 30/6/2020 tarihi itibarıyla ödeme süresi geldiği hâlde bu Kanunun yayımlandığı tarih itibarıyla ödenmemiş olan kredi alacaklarının (kanuni takipte olanlar dâhil) asıllarının tamamı ile bu alacaklara ilişkin </w:t>
                  </w:r>
                  <w:proofErr w:type="spellStart"/>
                  <w:r w:rsidRPr="00A00278">
                    <w:rPr>
                      <w:rFonts w:ascii="Times New Roman" w:eastAsia="Times New Roman" w:hAnsi="Times New Roman" w:cs="Times New Roman"/>
                      <w:sz w:val="18"/>
                      <w:szCs w:val="18"/>
                      <w:lang w:eastAsia="tr-TR"/>
                    </w:rPr>
                    <w:t>fer’iler</w:t>
                  </w:r>
                  <w:proofErr w:type="spellEnd"/>
                  <w:r w:rsidRPr="00A00278">
                    <w:rPr>
                      <w:rFonts w:ascii="Times New Roman" w:eastAsia="Times New Roman" w:hAnsi="Times New Roman" w:cs="Times New Roman"/>
                      <w:sz w:val="18"/>
                      <w:szCs w:val="18"/>
                      <w:lang w:eastAsia="tr-TR"/>
                    </w:rPr>
                    <w:t xml:space="preserve"> yerine, bu Kanunun yayımlandığı tarihe kadar Yİ-ÜFE aylık değişim oranları esas alınarak hesaplanacak tutarın; ödenmemiş alacağın sadece </w:t>
                  </w:r>
                  <w:proofErr w:type="spellStart"/>
                  <w:r w:rsidRPr="00A00278">
                    <w:rPr>
                      <w:rFonts w:ascii="Times New Roman" w:eastAsia="Times New Roman" w:hAnsi="Times New Roman" w:cs="Times New Roman"/>
                      <w:sz w:val="18"/>
                      <w:szCs w:val="18"/>
                      <w:lang w:eastAsia="tr-TR"/>
                    </w:rPr>
                    <w:t>fer’i</w:t>
                  </w:r>
                  <w:proofErr w:type="spellEnd"/>
                  <w:r w:rsidRPr="00A00278">
                    <w:rPr>
                      <w:rFonts w:ascii="Times New Roman" w:eastAsia="Times New Roman" w:hAnsi="Times New Roman" w:cs="Times New Roman"/>
                      <w:sz w:val="18"/>
                      <w:szCs w:val="18"/>
                      <w:lang w:eastAsia="tr-TR"/>
                    </w:rPr>
                    <w:t xml:space="preserve"> alacaktan ibaret olması hâlinde bu alacak yerine Yİ-ÜFE aylık değişim oranları esas alınarak hesaplanacak tutarın, bu Kanunun yayımlandığı tarihi izleyen ikinci ayın sonuna kadar Sanayi ve Teknoloji Bakanlığına ya da bu Bakanlığın uygun görmesi hâlinde kredi ödemelerine aracılık eden bankaya başvuruda bulunulması ve ödenmesi gereken tutarın, ilk taksiti bu Kanunun yayımlandığı tarihi izleyen üçüncü aydan başlamak üzere ikişer aylık dönemler hâlinde bu Kanunda belirtilen süre ve şekilde ödenmesi şartıyla </w:t>
                  </w:r>
                  <w:proofErr w:type="spellStart"/>
                  <w:r w:rsidRPr="00A00278">
                    <w:rPr>
                      <w:rFonts w:ascii="Times New Roman" w:eastAsia="Times New Roman" w:hAnsi="Times New Roman" w:cs="Times New Roman"/>
                      <w:sz w:val="18"/>
                      <w:szCs w:val="18"/>
                      <w:lang w:eastAsia="tr-TR"/>
                    </w:rPr>
                    <w:t>fer’ilerin</w:t>
                  </w:r>
                  <w:proofErr w:type="spellEnd"/>
                  <w:r w:rsidRPr="00A00278">
                    <w:rPr>
                      <w:rFonts w:ascii="Times New Roman" w:eastAsia="Times New Roman" w:hAnsi="Times New Roman" w:cs="Times New Roman"/>
                      <w:sz w:val="18"/>
                      <w:szCs w:val="18"/>
                      <w:lang w:eastAsia="tr-TR"/>
                    </w:rPr>
                    <w:t xml:space="preserve"> tamamının tahsilinden vazgeçilir. </w:t>
                  </w:r>
                  <w:proofErr w:type="gramEnd"/>
                  <w:r w:rsidRPr="00A00278">
                    <w:rPr>
                      <w:rFonts w:ascii="Times New Roman" w:eastAsia="Times New Roman" w:hAnsi="Times New Roman" w:cs="Times New Roman"/>
                      <w:sz w:val="18"/>
                      <w:szCs w:val="18"/>
                      <w:lang w:eastAsia="tr-TR"/>
                    </w:rPr>
                    <w:t>Bu Kanunun yayımlandığı tarihten önce dava konusu edilmiş ve/veya icra takibi başlatılmış alacaklar için, borçlunun bu fıkra hükümlerinden yararlanmak üzere başvuruda bulunması hâlinde, sürdürülen davalar sonlandırılır, icra ve takip işlemleri durdurulur. Bu takdirde, borçluların mahkeme masraflarını, icra masraflarını ve vekâlet ücretini ilk taksit tutarı ile birlikte ödemeleri şarttır. Bu fıkra kapsamına giren alacakların tamamının bu Kanunda öngörülen süre ve şekilde ödenmemesi hâlinde alacak, ilgili mevzuatın öngördüğü şekilde hesaplanır ve ödenen tutarlar mahsup edilir. Bu fıkra kapsamına giren alacaklara karşılık bu Kanunun yayımı tarihinden önce ödenen tutarlar bu fıkra hükümlerine dayanılarak </w:t>
                  </w:r>
                  <w:proofErr w:type="spellStart"/>
                  <w:r w:rsidRPr="00A00278">
                    <w:rPr>
                      <w:rFonts w:ascii="Times New Roman" w:eastAsia="Times New Roman" w:hAnsi="Times New Roman" w:cs="Times New Roman"/>
                      <w:sz w:val="18"/>
                      <w:szCs w:val="18"/>
                      <w:lang w:eastAsia="tr-TR"/>
                    </w:rPr>
                    <w:t>red</w:t>
                  </w:r>
                  <w:proofErr w:type="spellEnd"/>
                  <w:r w:rsidRPr="00A00278">
                    <w:rPr>
                      <w:rFonts w:ascii="Times New Roman" w:eastAsia="Times New Roman" w:hAnsi="Times New Roman" w:cs="Times New Roman"/>
                      <w:sz w:val="18"/>
                      <w:szCs w:val="18"/>
                      <w:lang w:eastAsia="tr-TR"/>
                    </w:rPr>
                    <w:t> ve iade edilmez. Bu fıkranın uygulanmasına ilişkin usul ve esasları belirlemeye Sanayi ve Teknoloji Bakanlığı yetkilidir.</w:t>
                  </w:r>
                </w:p>
                <w:p w:rsidR="00A00278" w:rsidRPr="00A00278" w:rsidRDefault="00A00278" w:rsidP="00A00278">
                  <w:pPr>
                    <w:spacing w:after="0" w:line="241" w:lineRule="atLeast"/>
                    <w:ind w:firstLine="566"/>
                    <w:jc w:val="both"/>
                    <w:rPr>
                      <w:rFonts w:ascii="Times New Roman" w:eastAsia="Times New Roman" w:hAnsi="Times New Roman" w:cs="Times New Roman"/>
                      <w:sz w:val="24"/>
                      <w:szCs w:val="24"/>
                      <w:lang w:eastAsia="tr-TR"/>
                    </w:rPr>
                  </w:pPr>
                  <w:proofErr w:type="gramStart"/>
                  <w:r w:rsidRPr="00A00278">
                    <w:rPr>
                      <w:rFonts w:ascii="Times New Roman" w:eastAsia="Times New Roman" w:hAnsi="Times New Roman" w:cs="Times New Roman"/>
                      <w:sz w:val="18"/>
                      <w:szCs w:val="18"/>
                      <w:lang w:eastAsia="tr-TR"/>
                    </w:rPr>
                    <w:t>(9) İl özel idareleri, belediyeler ve bunların bağlı kuruluşları ile sermayesinin %50’sinden fazlası bunlara ait şirketlerin mülkiyetinde bulunan taşınmazlar hakkında yaptıkları satış, irtifak hakkı ve kiralama işlemlerinden kaynaklanan (tasarrufunda bulunan taşınmazların kira ve irtifak hakkı bedelleri ile kaynak sularının kira bedeli dâhil) ve vadesi 31/8/2020 tarihi itibarıyla geldiği hâlde bu Kanunun yayımı tarihi itibarıyla ödenmemiş olan kullanım bedelleri ve hasılat payları asıllarının tamamı ile bu alacaklara ilişkin gecikme zammı, faiz gibi </w:t>
                  </w:r>
                  <w:proofErr w:type="spellStart"/>
                  <w:r w:rsidRPr="00A00278">
                    <w:rPr>
                      <w:rFonts w:ascii="Times New Roman" w:eastAsia="Times New Roman" w:hAnsi="Times New Roman" w:cs="Times New Roman"/>
                      <w:sz w:val="18"/>
                      <w:szCs w:val="18"/>
                      <w:lang w:eastAsia="tr-TR"/>
                    </w:rPr>
                    <w:t>fer’ileri</w:t>
                  </w:r>
                  <w:proofErr w:type="spellEnd"/>
                  <w:r w:rsidRPr="00A00278">
                    <w:rPr>
                      <w:rFonts w:ascii="Times New Roman" w:eastAsia="Times New Roman" w:hAnsi="Times New Roman" w:cs="Times New Roman"/>
                      <w:sz w:val="18"/>
                      <w:szCs w:val="18"/>
                      <w:lang w:eastAsia="tr-TR"/>
                    </w:rPr>
                    <w:t xml:space="preserve"> yerine bu Kanunun yayımı tarihine kadar Yİ-ÜFE aylık değişim oranları esas alınarak hesaplanacak tutarın; bu Kanunun yayımı tarihini izleyen üçüncü aydan başlamak üzere ikişer aylık dönemler hâlinde azami on sekiz eşit taksitte 3 üncü maddenin üçüncü fıkrasının (ç) bendi hükümlerine göre hesaplanan katsayı ile birlikte tamamen ödenmesi şartıyla, bu alacaklara hesaplanan gecikme zammı, faiz gibi </w:t>
                  </w:r>
                  <w:proofErr w:type="spellStart"/>
                  <w:r w:rsidRPr="00A00278">
                    <w:rPr>
                      <w:rFonts w:ascii="Times New Roman" w:eastAsia="Times New Roman" w:hAnsi="Times New Roman" w:cs="Times New Roman"/>
                      <w:sz w:val="18"/>
                      <w:szCs w:val="18"/>
                      <w:lang w:eastAsia="tr-TR"/>
                    </w:rPr>
                    <w:t>fer’i</w:t>
                  </w:r>
                  <w:proofErr w:type="spellEnd"/>
                  <w:r w:rsidRPr="00A00278">
                    <w:rPr>
                      <w:rFonts w:ascii="Times New Roman" w:eastAsia="Times New Roman" w:hAnsi="Times New Roman" w:cs="Times New Roman"/>
                      <w:sz w:val="18"/>
                      <w:szCs w:val="18"/>
                      <w:lang w:eastAsia="tr-TR"/>
                    </w:rPr>
                    <w:t xml:space="preserve"> alacakların tahsilinden vazgeçilir. </w:t>
                  </w:r>
                  <w:proofErr w:type="gramEnd"/>
                  <w:r w:rsidRPr="00A00278">
                    <w:rPr>
                      <w:rFonts w:ascii="Times New Roman" w:eastAsia="Times New Roman" w:hAnsi="Times New Roman" w:cs="Times New Roman"/>
                      <w:sz w:val="18"/>
                      <w:szCs w:val="18"/>
                      <w:lang w:eastAsia="tr-TR"/>
                    </w:rPr>
                    <w:t xml:space="preserve">Bu takdirde mahkeme ve icra masrafları ile vekâlet ücreti ilk taksit tutarı ile birlikte tahsil edilir. Bu fıkra hükümlerinden yararlanılabilmesi için dava açılmaması ve açılmış davalardan vazgeçilmesi şarttır. Bu fıkra kapsamında ödenmesi gereken tutarların fıkrada öngörülen süre ve şekilde kısmen veya tamamen ödenmemesi hâlinde, ödenmemiş alacak asılları ile bunlara ilişkin faiz, gecikme faizi, gecikme zammı gibi </w:t>
                  </w:r>
                  <w:proofErr w:type="spellStart"/>
                  <w:r w:rsidRPr="00A00278">
                    <w:rPr>
                      <w:rFonts w:ascii="Times New Roman" w:eastAsia="Times New Roman" w:hAnsi="Times New Roman" w:cs="Times New Roman"/>
                      <w:sz w:val="18"/>
                      <w:szCs w:val="18"/>
                      <w:lang w:eastAsia="tr-TR"/>
                    </w:rPr>
                    <w:t>fer’i</w:t>
                  </w:r>
                  <w:proofErr w:type="spellEnd"/>
                  <w:r w:rsidRPr="00A00278">
                    <w:rPr>
                      <w:rFonts w:ascii="Times New Roman" w:eastAsia="Times New Roman" w:hAnsi="Times New Roman" w:cs="Times New Roman"/>
                      <w:sz w:val="18"/>
                      <w:szCs w:val="18"/>
                      <w:lang w:eastAsia="tr-TR"/>
                    </w:rPr>
                    <w:t xml:space="preserve"> alacaklar ilgili mevzuat hükümlerine göre tahsil edilir. Bu fıkranın uygulamasına ilişkin usul ve esasları belirlemeye Çevre ve Şehircilik Bakanlığı yetkilidir.</w:t>
                  </w:r>
                </w:p>
                <w:p w:rsidR="00A00278" w:rsidRPr="00A00278" w:rsidRDefault="00A00278" w:rsidP="00A00278">
                  <w:pPr>
                    <w:spacing w:after="0" w:line="237" w:lineRule="atLeast"/>
                    <w:ind w:firstLine="566"/>
                    <w:jc w:val="both"/>
                    <w:rPr>
                      <w:rFonts w:ascii="Times New Roman" w:eastAsia="Times New Roman" w:hAnsi="Times New Roman" w:cs="Times New Roman"/>
                      <w:sz w:val="24"/>
                      <w:szCs w:val="24"/>
                      <w:lang w:eastAsia="tr-TR"/>
                    </w:rPr>
                  </w:pPr>
                  <w:proofErr w:type="gramStart"/>
                  <w:r w:rsidRPr="00A00278">
                    <w:rPr>
                      <w:rFonts w:ascii="Times New Roman" w:eastAsia="Times New Roman" w:hAnsi="Times New Roman" w:cs="Times New Roman"/>
                      <w:sz w:val="18"/>
                      <w:szCs w:val="18"/>
                      <w:lang w:eastAsia="tr-TR"/>
                    </w:rPr>
                    <w:t xml:space="preserve">(10) Vakıflar Genel Müdürlüğü ile mazbut vakıflara ve temsilen yönetilen vakıflara ait taşınmazların kiralanması işlemlerinden kaynaklanan ve 31/8/2020 tarihi itibarıyla vadesi geldiği hâlde bu Kanunun yayımlandığı tarih itibarıyla ödenmemiş olan kira bedelleri asıllarının, bu Kanunun yayımlandığı tarihi izleyen ikinci ay sonuna kadar başvuruda bulunulması ve bu Kanunun yayımlandığı tarihi izleyen üç ay içinde haklarında açılan dava ve icra takiplerine ilişkin yargılama masrafları ile birlikte tamamen ödenmesi şartıyla, bu alacaklara ilişkin gecikme zammı, faiz gibi </w:t>
                  </w:r>
                  <w:proofErr w:type="spellStart"/>
                  <w:r w:rsidRPr="00A00278">
                    <w:rPr>
                      <w:rFonts w:ascii="Times New Roman" w:eastAsia="Times New Roman" w:hAnsi="Times New Roman" w:cs="Times New Roman"/>
                      <w:sz w:val="18"/>
                      <w:szCs w:val="18"/>
                      <w:lang w:eastAsia="tr-TR"/>
                    </w:rPr>
                    <w:t>fer’i</w:t>
                  </w:r>
                  <w:proofErr w:type="spellEnd"/>
                  <w:r w:rsidRPr="00A00278">
                    <w:rPr>
                      <w:rFonts w:ascii="Times New Roman" w:eastAsia="Times New Roman" w:hAnsi="Times New Roman" w:cs="Times New Roman"/>
                      <w:sz w:val="18"/>
                      <w:szCs w:val="18"/>
                      <w:lang w:eastAsia="tr-TR"/>
                    </w:rPr>
                    <w:t xml:space="preserve"> alacakların tahsilinden vazgeçilir. </w:t>
                  </w:r>
                  <w:proofErr w:type="gramEnd"/>
                  <w:r w:rsidRPr="00A00278">
                    <w:rPr>
                      <w:rFonts w:ascii="Times New Roman" w:eastAsia="Times New Roman" w:hAnsi="Times New Roman" w:cs="Times New Roman"/>
                      <w:sz w:val="18"/>
                      <w:szCs w:val="18"/>
                      <w:lang w:eastAsia="tr-TR"/>
                    </w:rPr>
                    <w:t>Bu fıkra kapsamına giren alacakların taksitle ödenmek istenmesi hâlinde en fazla on iki ay içinde ve eşit taksitler hâlinde kanuni faizi ile birlikte ödenmek üzere taksitlendirme yapılabilir. Bu takdirde dava ve icra takiplerine ilişkin yargılama masrafları ilk taksit tutarı ile birlikte tahsil edilir. Bu fıkra hükümlerinden yararlanılabilmesi için dava açılmaması ve açılmış davalardan vazgeçilmesi şarttır. Bu kiracılardan, tahliye hakkı doğmuş ancak tahliye kararı kesinleşmemiş olanlar ile yeniden sözleşme yapılabilir. Vakıflar Genel Müdürlüğüne, mazbut vakıflar ile temsilen yönetilen vakıflara ait taşınmazlar üzerinde bu Kanunun yayımlandığı tarihte işgalci durumda olanlar ile işgalleri bu tarihten önce sonlandırılanlardan </w:t>
                  </w:r>
                  <w:proofErr w:type="spellStart"/>
                  <w:r w:rsidRPr="00A00278">
                    <w:rPr>
                      <w:rFonts w:ascii="Times New Roman" w:eastAsia="Times New Roman" w:hAnsi="Times New Roman" w:cs="Times New Roman"/>
                      <w:sz w:val="18"/>
                      <w:szCs w:val="18"/>
                      <w:lang w:eastAsia="tr-TR"/>
                    </w:rPr>
                    <w:t>ecrimisil</w:t>
                  </w:r>
                  <w:proofErr w:type="spellEnd"/>
                  <w:r w:rsidRPr="00A00278">
                    <w:rPr>
                      <w:rFonts w:ascii="Times New Roman" w:eastAsia="Times New Roman" w:hAnsi="Times New Roman" w:cs="Times New Roman"/>
                      <w:sz w:val="18"/>
                      <w:szCs w:val="18"/>
                      <w:lang w:eastAsia="tr-TR"/>
                    </w:rPr>
                    <w:t xml:space="preserve"> borcu bulunanların talep etmeleri hâlinde birikmiş borçları bu fıkrada belirtilen şartlarla tahsil edilir. Hâlen işgali devam edenlerin müracaat etmeleri hâlinde, taşınmazın mevcut durumu dikkate alınarak taşınmazın bağlı olduğu bölge müdürlüğünce belirlenecek bedel üzerinden bu taşınmazlar kiralanabilir. Bu fıkra kapsamında yapılandırılan tutarların fıkra kapsamında ödemeleri devam ettiği sürece bu borçlar nedeniyle 25/3/2020 tarihli ve 7226 sayılı Bazı Kanunlarda Değişiklik Yapılmasına Dair Kanunla 20/2/2008 tarihli ve 5737 sayılı Vakıflar Kanununa eklenen geçici 14 üncü madde hükmü uygulanmaz. Bu fıkra kapsamında ödenmesi gereken tutarların fıkrada öngörülen süre ve şekilde kısmen veya tamamen ödenmemesi hâlinde, ödenmemiş alacak asılları ile bunlara ilişkin faiz, gecikme faizi, gecikme zammı gibi </w:t>
                  </w:r>
                  <w:proofErr w:type="spellStart"/>
                  <w:r w:rsidRPr="00A00278">
                    <w:rPr>
                      <w:rFonts w:ascii="Times New Roman" w:eastAsia="Times New Roman" w:hAnsi="Times New Roman" w:cs="Times New Roman"/>
                      <w:sz w:val="18"/>
                      <w:szCs w:val="18"/>
                      <w:lang w:eastAsia="tr-TR"/>
                    </w:rPr>
                    <w:t>fer’i</w:t>
                  </w:r>
                  <w:proofErr w:type="spellEnd"/>
                  <w:r w:rsidRPr="00A00278">
                    <w:rPr>
                      <w:rFonts w:ascii="Times New Roman" w:eastAsia="Times New Roman" w:hAnsi="Times New Roman" w:cs="Times New Roman"/>
                      <w:sz w:val="18"/>
                      <w:szCs w:val="18"/>
                      <w:lang w:eastAsia="tr-TR"/>
                    </w:rPr>
                    <w:t xml:space="preserve"> alacaklar ilgili mevzuat hükümlerine göre tahsil edilir. Bu fıkranın uygulanmasına ilişkin usul ve esasları belirlemeye Vakıflar Genel Müdürlüğü yetkilidir.</w:t>
                  </w:r>
                </w:p>
                <w:p w:rsidR="00A00278" w:rsidRPr="00A00278" w:rsidRDefault="00A00278" w:rsidP="00A00278">
                  <w:pPr>
                    <w:spacing w:after="0" w:line="237" w:lineRule="atLeast"/>
                    <w:ind w:firstLine="566"/>
                    <w:jc w:val="both"/>
                    <w:rPr>
                      <w:rFonts w:ascii="Times New Roman" w:eastAsia="Times New Roman" w:hAnsi="Times New Roman" w:cs="Times New Roman"/>
                      <w:sz w:val="24"/>
                      <w:szCs w:val="24"/>
                      <w:lang w:eastAsia="tr-TR"/>
                    </w:rPr>
                  </w:pPr>
                  <w:proofErr w:type="gramStart"/>
                  <w:r w:rsidRPr="00A00278">
                    <w:rPr>
                      <w:rFonts w:ascii="Times New Roman" w:eastAsia="Times New Roman" w:hAnsi="Times New Roman" w:cs="Times New Roman"/>
                      <w:sz w:val="18"/>
                      <w:szCs w:val="18"/>
                      <w:lang w:eastAsia="tr-TR"/>
                    </w:rPr>
                    <w:t xml:space="preserve">(11) Kalkınma ajanslarının, 25/1/2006 tarihli ve 5449 sayılı Kalkınma Ajanslarının Hizmetlerine İlişkin Kanun gereğince il özel idareleri ve belediyeler ile sanayi ve ticaret odalarından olan ve 30/6/2020 tarihi itibarıyla ödenmesi gerektiği hâlde bu Kanunun yayımlandığı tarih itibarıyla ödenmemiş bulunan alacak asıllarının tamamı ile bu alacaklara hesaplanan gecikme zammı, gecikme faizi, faiz gibi </w:t>
                  </w:r>
                  <w:proofErr w:type="spellStart"/>
                  <w:r w:rsidRPr="00A00278">
                    <w:rPr>
                      <w:rFonts w:ascii="Times New Roman" w:eastAsia="Times New Roman" w:hAnsi="Times New Roman" w:cs="Times New Roman"/>
                      <w:sz w:val="18"/>
                      <w:szCs w:val="18"/>
                      <w:lang w:eastAsia="tr-TR"/>
                    </w:rPr>
                    <w:t>fer’i</w:t>
                  </w:r>
                  <w:proofErr w:type="spellEnd"/>
                  <w:r w:rsidRPr="00A00278">
                    <w:rPr>
                      <w:rFonts w:ascii="Times New Roman" w:eastAsia="Times New Roman" w:hAnsi="Times New Roman" w:cs="Times New Roman"/>
                      <w:sz w:val="18"/>
                      <w:szCs w:val="18"/>
                      <w:lang w:eastAsia="tr-TR"/>
                    </w:rPr>
                    <w:t xml:space="preserve"> alacaklar yerine bu Kanunun yayımlandığı tarihe kadar Yİ-ÜFE aylık değişim oranları esas alınarak hesaplanacak tutarın, bu Kanunun yayımlandığı tarihi izleyen ikinci ayın sonuna kadar alacaklı kalkınma ajanslarına başvuruda bulunulması ve ödenmesi gereken tutarın ilk taksiti bu Kanunun yayımlandığı tarihi izleyen üçüncü aydan başlamak üzere ikişer aylık dönemler hâlinde bu Kanunda öngörülen süre ve şekilde azami on sekiz eşit taksitte tamamen ödenmesi şartıyla bu alacaklar için daha önce hesaplanan gecikme zammı, gecikme faizi, faiz gibi </w:t>
                  </w:r>
                  <w:proofErr w:type="spellStart"/>
                  <w:r w:rsidRPr="00A00278">
                    <w:rPr>
                      <w:rFonts w:ascii="Times New Roman" w:eastAsia="Times New Roman" w:hAnsi="Times New Roman" w:cs="Times New Roman"/>
                      <w:sz w:val="18"/>
                      <w:szCs w:val="18"/>
                      <w:lang w:eastAsia="tr-TR"/>
                    </w:rPr>
                    <w:t>fer’i</w:t>
                  </w:r>
                  <w:proofErr w:type="spellEnd"/>
                  <w:r w:rsidRPr="00A00278">
                    <w:rPr>
                      <w:rFonts w:ascii="Times New Roman" w:eastAsia="Times New Roman" w:hAnsi="Times New Roman" w:cs="Times New Roman"/>
                      <w:sz w:val="18"/>
                      <w:szCs w:val="18"/>
                      <w:lang w:eastAsia="tr-TR"/>
                    </w:rPr>
                    <w:t xml:space="preserve"> alacakların tahsilinden vazgeçilir. </w:t>
                  </w:r>
                  <w:proofErr w:type="gramEnd"/>
                  <w:r w:rsidRPr="00A00278">
                    <w:rPr>
                      <w:rFonts w:ascii="Times New Roman" w:eastAsia="Times New Roman" w:hAnsi="Times New Roman" w:cs="Times New Roman"/>
                      <w:sz w:val="18"/>
                      <w:szCs w:val="18"/>
                      <w:lang w:eastAsia="tr-TR"/>
                    </w:rPr>
                    <w:t xml:space="preserve">Bu Kanunun yayımlandığı tarihten önce dava konusu edilmiş ve/veya icra takibi başlatılmış alacaklar için, borçlunun bu fıkra hükümlerinden yararlanmak üzere başvuruda bulunması hâlinde dava ve icra takipleri durdurulur. Bu takdirde borçluların mahkeme ve icra masrafları ile vekâlet ücretini ilk taksit tutarı ile birlikte ödemeleri şarttır. Bu fıkra hükmünden yararlanarak ilk taksiti ödeyen il özel idareleri ve belediyeler ile sanayi ve ticaret odaları, yükümlülüklerini yerine getirmeye devam ettiği müddetçe kalkınma ajansları tarafından sağlanan desteklerden faydalanabilir. Bu fıkra kapsamında ödenmesi gereken tutarların fıkrada öngörülen süre ve şekilde kısmen veya tamamen ödenmemesi hâlinde, ödenmemiş alacak asılları ile bunlara ilişkin faiz, gecikme faizi, gecikme zammı gibi </w:t>
                  </w:r>
                  <w:proofErr w:type="spellStart"/>
                  <w:r w:rsidRPr="00A00278">
                    <w:rPr>
                      <w:rFonts w:ascii="Times New Roman" w:eastAsia="Times New Roman" w:hAnsi="Times New Roman" w:cs="Times New Roman"/>
                      <w:sz w:val="18"/>
                      <w:szCs w:val="18"/>
                      <w:lang w:eastAsia="tr-TR"/>
                    </w:rPr>
                    <w:t>fer’i</w:t>
                  </w:r>
                  <w:proofErr w:type="spellEnd"/>
                  <w:r w:rsidRPr="00A00278">
                    <w:rPr>
                      <w:rFonts w:ascii="Times New Roman" w:eastAsia="Times New Roman" w:hAnsi="Times New Roman" w:cs="Times New Roman"/>
                      <w:sz w:val="18"/>
                      <w:szCs w:val="18"/>
                      <w:lang w:eastAsia="tr-TR"/>
                    </w:rPr>
                    <w:t xml:space="preserve"> alacaklar ilgili mevzuat hükümlerine göre tahsil edilir.</w:t>
                  </w:r>
                </w:p>
                <w:p w:rsidR="00A00278" w:rsidRPr="00A00278" w:rsidRDefault="00A00278" w:rsidP="00A00278">
                  <w:pPr>
                    <w:spacing w:after="0" w:line="237" w:lineRule="atLeast"/>
                    <w:ind w:firstLine="566"/>
                    <w:jc w:val="both"/>
                    <w:rPr>
                      <w:rFonts w:ascii="Times New Roman" w:eastAsia="Times New Roman" w:hAnsi="Times New Roman" w:cs="Times New Roman"/>
                      <w:sz w:val="24"/>
                      <w:szCs w:val="24"/>
                      <w:lang w:eastAsia="tr-TR"/>
                    </w:rPr>
                  </w:pPr>
                  <w:proofErr w:type="gramStart"/>
                  <w:r w:rsidRPr="00A00278">
                    <w:rPr>
                      <w:rFonts w:ascii="Times New Roman" w:eastAsia="Times New Roman" w:hAnsi="Times New Roman" w:cs="Times New Roman"/>
                      <w:sz w:val="18"/>
                      <w:szCs w:val="18"/>
                      <w:lang w:eastAsia="tr-TR"/>
                    </w:rPr>
                    <w:t>(12) Türk </w:t>
                  </w:r>
                  <w:proofErr w:type="spellStart"/>
                  <w:r w:rsidRPr="00A00278">
                    <w:rPr>
                      <w:rFonts w:ascii="Times New Roman" w:eastAsia="Times New Roman" w:hAnsi="Times New Roman" w:cs="Times New Roman"/>
                      <w:sz w:val="18"/>
                      <w:szCs w:val="18"/>
                      <w:lang w:eastAsia="tr-TR"/>
                    </w:rPr>
                    <w:t>Standardları</w:t>
                  </w:r>
                  <w:proofErr w:type="spellEnd"/>
                  <w:r w:rsidRPr="00A00278">
                    <w:rPr>
                      <w:rFonts w:ascii="Times New Roman" w:eastAsia="Times New Roman" w:hAnsi="Times New Roman" w:cs="Times New Roman"/>
                      <w:sz w:val="18"/>
                      <w:szCs w:val="18"/>
                      <w:lang w:eastAsia="tr-TR"/>
                    </w:rPr>
                    <w:t xml:space="preserve"> Enstitüsünün bu Kanunun yayımı tarihi itibarıyla takibe intikal etmiş ve haklarında icra takibi başlatılmış gerçek ve tüzel kişilerden hizmet alanları kapsamında bulunan alacaklarının asıllarının tamamı ile bu alacaklara hesaplanan gecikme zammı, gecikme faizi, faiz gibi </w:t>
                  </w:r>
                  <w:proofErr w:type="spellStart"/>
                  <w:r w:rsidRPr="00A00278">
                    <w:rPr>
                      <w:rFonts w:ascii="Times New Roman" w:eastAsia="Times New Roman" w:hAnsi="Times New Roman" w:cs="Times New Roman"/>
                      <w:sz w:val="18"/>
                      <w:szCs w:val="18"/>
                      <w:lang w:eastAsia="tr-TR"/>
                    </w:rPr>
                    <w:t>fer’i</w:t>
                  </w:r>
                  <w:proofErr w:type="spellEnd"/>
                  <w:r w:rsidRPr="00A00278">
                    <w:rPr>
                      <w:rFonts w:ascii="Times New Roman" w:eastAsia="Times New Roman" w:hAnsi="Times New Roman" w:cs="Times New Roman"/>
                      <w:sz w:val="18"/>
                      <w:szCs w:val="18"/>
                      <w:lang w:eastAsia="tr-TR"/>
                    </w:rPr>
                    <w:t xml:space="preserve"> alacaklar yerine bu Kanunun yayımlandığı tarihe kadar Yİ-ÜFE aylık değişim oranları esas alınarak hesaplanacak tutarın, bu Kanunun yayımlandığı tarihi izleyen ikinci ayın sonuna kadar Türk </w:t>
                  </w:r>
                  <w:proofErr w:type="spellStart"/>
                  <w:r w:rsidRPr="00A00278">
                    <w:rPr>
                      <w:rFonts w:ascii="Times New Roman" w:eastAsia="Times New Roman" w:hAnsi="Times New Roman" w:cs="Times New Roman"/>
                      <w:sz w:val="18"/>
                      <w:szCs w:val="18"/>
                      <w:lang w:eastAsia="tr-TR"/>
                    </w:rPr>
                    <w:t>Standardları</w:t>
                  </w:r>
                  <w:proofErr w:type="spellEnd"/>
                  <w:r w:rsidRPr="00A00278">
                    <w:rPr>
                      <w:rFonts w:ascii="Times New Roman" w:eastAsia="Times New Roman" w:hAnsi="Times New Roman" w:cs="Times New Roman"/>
                      <w:sz w:val="18"/>
                      <w:szCs w:val="18"/>
                      <w:lang w:eastAsia="tr-TR"/>
                    </w:rPr>
                    <w:t xml:space="preserve"> Enstitüsünün takip ve tahsille görevli birimlerine başvuruda bulunulması ve ödenmesi gereken tutarın ilk taksiti bu Kanunun yayımlandığı tarihi izleyen üçüncü aydan başlamak üzere bu Kanunda belirtilen süre ve şekilde tamamen ödenmesi şartıyla bu borçlara hesaplanan gecikme zammı, gecikme faizi, faiz gibi </w:t>
                  </w:r>
                  <w:proofErr w:type="spellStart"/>
                  <w:r w:rsidRPr="00A00278">
                    <w:rPr>
                      <w:rFonts w:ascii="Times New Roman" w:eastAsia="Times New Roman" w:hAnsi="Times New Roman" w:cs="Times New Roman"/>
                      <w:sz w:val="18"/>
                      <w:szCs w:val="18"/>
                      <w:lang w:eastAsia="tr-TR"/>
                    </w:rPr>
                    <w:t>fer’i</w:t>
                  </w:r>
                  <w:proofErr w:type="spellEnd"/>
                  <w:r w:rsidRPr="00A00278">
                    <w:rPr>
                      <w:rFonts w:ascii="Times New Roman" w:eastAsia="Times New Roman" w:hAnsi="Times New Roman" w:cs="Times New Roman"/>
                      <w:sz w:val="18"/>
                      <w:szCs w:val="18"/>
                      <w:lang w:eastAsia="tr-TR"/>
                    </w:rPr>
                    <w:t xml:space="preserve"> alacakların tahsilinden vazgeçilir. </w:t>
                  </w:r>
                  <w:proofErr w:type="gramEnd"/>
                  <w:r w:rsidRPr="00A00278">
                    <w:rPr>
                      <w:rFonts w:ascii="Times New Roman" w:eastAsia="Times New Roman" w:hAnsi="Times New Roman" w:cs="Times New Roman"/>
                      <w:sz w:val="18"/>
                      <w:szCs w:val="18"/>
                      <w:lang w:eastAsia="tr-TR"/>
                    </w:rPr>
                    <w:t xml:space="preserve">Bu fıkra hükmünden yararlanmak isteyen borçluların fıkrada belirtilen şartları yerine getirmelerinin yanı sıra dava açmamaları, açılmış davalardan vazgeçmeleri ve kanun yollarına başvurmamaları şarttır. Bu Kanunun yayımı tarihinden önce dava konusu edilmiş ve/veya mahkemece hükme bağlanmış ve kesinleşmiş olanlar dâhil olmak üzere icra takibi başlatılmış alacaklar için, borçlunun bu fıkra hükümlerinden yararlanmak üzere başvuruda bulunması hâlinde davalar ve/veya icra takipleri sonlandırılır. Bu takdirde, borçluların mahkeme ve icra masrafları ile </w:t>
                  </w:r>
                  <w:proofErr w:type="gramStart"/>
                  <w:r w:rsidRPr="00A00278">
                    <w:rPr>
                      <w:rFonts w:ascii="Times New Roman" w:eastAsia="Times New Roman" w:hAnsi="Times New Roman" w:cs="Times New Roman"/>
                      <w:sz w:val="18"/>
                      <w:szCs w:val="18"/>
                      <w:lang w:eastAsia="tr-TR"/>
                    </w:rPr>
                    <w:t>vekalet</w:t>
                  </w:r>
                  <w:proofErr w:type="gramEnd"/>
                  <w:r w:rsidRPr="00A00278">
                    <w:rPr>
                      <w:rFonts w:ascii="Times New Roman" w:eastAsia="Times New Roman" w:hAnsi="Times New Roman" w:cs="Times New Roman"/>
                      <w:sz w:val="18"/>
                      <w:szCs w:val="18"/>
                      <w:lang w:eastAsia="tr-TR"/>
                    </w:rPr>
                    <w:t xml:space="preserve"> ücretini ilk taksit tutarı ile birlikte ödemeleri şarttır. Bu fıkra kapsamında ödenmesi gereken tutarların fıkrada öngörülen süre ve şekilde kısmen veya tamamen ödenmemesi hâlinde, ödenmemiş alacak asılları ile bunlara ilişkin faiz, gecikme faizi, gecikme zammı gibi </w:t>
                  </w:r>
                  <w:proofErr w:type="spellStart"/>
                  <w:r w:rsidRPr="00A00278">
                    <w:rPr>
                      <w:rFonts w:ascii="Times New Roman" w:eastAsia="Times New Roman" w:hAnsi="Times New Roman" w:cs="Times New Roman"/>
                      <w:sz w:val="18"/>
                      <w:szCs w:val="18"/>
                      <w:lang w:eastAsia="tr-TR"/>
                    </w:rPr>
                    <w:t>fer’i</w:t>
                  </w:r>
                  <w:proofErr w:type="spellEnd"/>
                  <w:r w:rsidRPr="00A00278">
                    <w:rPr>
                      <w:rFonts w:ascii="Times New Roman" w:eastAsia="Times New Roman" w:hAnsi="Times New Roman" w:cs="Times New Roman"/>
                      <w:sz w:val="18"/>
                      <w:szCs w:val="18"/>
                      <w:lang w:eastAsia="tr-TR"/>
                    </w:rPr>
                    <w:t xml:space="preserve"> alacaklar ilgili mevzuat hükümlerine göre tahsil edilir.</w:t>
                  </w:r>
                </w:p>
                <w:p w:rsidR="00A00278" w:rsidRPr="00A00278" w:rsidRDefault="00A00278" w:rsidP="00A00278">
                  <w:pPr>
                    <w:spacing w:after="0" w:line="237" w:lineRule="atLeast"/>
                    <w:ind w:firstLine="566"/>
                    <w:jc w:val="both"/>
                    <w:rPr>
                      <w:rFonts w:ascii="Times New Roman" w:eastAsia="Times New Roman" w:hAnsi="Times New Roman" w:cs="Times New Roman"/>
                      <w:sz w:val="24"/>
                      <w:szCs w:val="24"/>
                      <w:lang w:eastAsia="tr-TR"/>
                    </w:rPr>
                  </w:pPr>
                  <w:proofErr w:type="gramStart"/>
                  <w:r w:rsidRPr="00A00278">
                    <w:rPr>
                      <w:rFonts w:ascii="Times New Roman" w:eastAsia="Times New Roman" w:hAnsi="Times New Roman" w:cs="Times New Roman"/>
                      <w:sz w:val="18"/>
                      <w:szCs w:val="18"/>
                      <w:lang w:eastAsia="tr-TR"/>
                    </w:rPr>
                    <w:t>(13) a) Tarım ve Orman Bakanlığınca, tarımsal amaçlı kooperatiflere veya bu kooperatiflerin ortaklarına 31/8/2020 tarihinden önce kullandırılan ve bu Kanunun yayımlandığı tarih itibarıyla muaccel hâle gelen krediler ile ilgili mevzuatı uyarınca yeniden yapılandırılan ancak taksitleri süresinde ödenmeyen kredi alacaklarının bakiye asılları ile ödenmeyen alacağın vadesinin başlangıç tarihi itibarıyla bu Kanunun yayımlandığı tarihe kadar %3 faiz uygulanarak hesaplanacak borç tutarının; bu Kanunun yayımlandığı tarihi izleyen ikinci ayın sonuna kadar Tarım ve Orman İl Müdürlüklerine başvuruda bulunarak ilk taksit 2021 yılı Kasım ayından başlamak üzere ve her yıl ilk taksitin tekabül ettiği ayda toplam beş eşit taksitte ödenmesi şartıyla bu alacakların ödenen kısmına isabet eden </w:t>
                  </w:r>
                  <w:proofErr w:type="spellStart"/>
                  <w:r w:rsidRPr="00A00278">
                    <w:rPr>
                      <w:rFonts w:ascii="Times New Roman" w:eastAsia="Times New Roman" w:hAnsi="Times New Roman" w:cs="Times New Roman"/>
                      <w:sz w:val="18"/>
                      <w:szCs w:val="18"/>
                      <w:lang w:eastAsia="tr-TR"/>
                    </w:rPr>
                    <w:t>fer’ilerin</w:t>
                  </w:r>
                  <w:proofErr w:type="spellEnd"/>
                  <w:r w:rsidRPr="00A00278">
                    <w:rPr>
                      <w:rFonts w:ascii="Times New Roman" w:eastAsia="Times New Roman" w:hAnsi="Times New Roman" w:cs="Times New Roman"/>
                      <w:sz w:val="18"/>
                      <w:szCs w:val="18"/>
                      <w:lang w:eastAsia="tr-TR"/>
                    </w:rPr>
                    <w:t xml:space="preserve"> tahsilinden vazgeçilir. </w:t>
                  </w:r>
                  <w:proofErr w:type="gramEnd"/>
                  <w:r w:rsidRPr="00A00278">
                    <w:rPr>
                      <w:rFonts w:ascii="Times New Roman" w:eastAsia="Times New Roman" w:hAnsi="Times New Roman" w:cs="Times New Roman"/>
                      <w:sz w:val="18"/>
                      <w:szCs w:val="18"/>
                      <w:lang w:eastAsia="tr-TR"/>
                    </w:rPr>
                    <w:t>Bu fıkra hükümlerine uygun ödeme yapıldığı takdirde bu Kanunun yayımı tarihinden sonraki sürelere herhangi bir faiz, zam ve katsayı uygulanmaz.</w:t>
                  </w:r>
                </w:p>
                <w:p w:rsidR="00A00278" w:rsidRPr="00A00278" w:rsidRDefault="00A00278" w:rsidP="00A00278">
                  <w:pPr>
                    <w:spacing w:after="0" w:line="237" w:lineRule="atLeast"/>
                    <w:ind w:firstLine="566"/>
                    <w:jc w:val="both"/>
                    <w:rPr>
                      <w:rFonts w:ascii="Times New Roman" w:eastAsia="Times New Roman" w:hAnsi="Times New Roman" w:cs="Times New Roman"/>
                      <w:sz w:val="24"/>
                      <w:szCs w:val="24"/>
                      <w:lang w:eastAsia="tr-TR"/>
                    </w:rPr>
                  </w:pPr>
                  <w:r w:rsidRPr="00A00278">
                    <w:rPr>
                      <w:rFonts w:ascii="Times New Roman" w:eastAsia="Times New Roman" w:hAnsi="Times New Roman" w:cs="Times New Roman"/>
                      <w:sz w:val="18"/>
                      <w:szCs w:val="18"/>
                      <w:lang w:eastAsia="tr-TR"/>
                    </w:rPr>
                    <w:t>b) Bu Kanunun yayımlandığı tarihten önce dava konusu edilmiş ve/veya icra takibi başlatılmış alacaklar için, borçlunun bu fıkra hükümlerinden yararlanmak üzere başvuruda bulunması hâlinde davalar sonlandırılır ve icra takipleri durdurulur. Bu takdirde borçluların mahkeme ve icra masrafları ile vekâlet ücretini ilk taksit tutarı ile birlikte ödemeleri şarttır.</w:t>
                  </w:r>
                </w:p>
                <w:p w:rsidR="00A00278" w:rsidRPr="00A00278" w:rsidRDefault="00A00278" w:rsidP="00A00278">
                  <w:pPr>
                    <w:spacing w:after="0" w:line="237" w:lineRule="atLeast"/>
                    <w:ind w:firstLine="566"/>
                    <w:jc w:val="both"/>
                    <w:rPr>
                      <w:rFonts w:ascii="Times New Roman" w:eastAsia="Times New Roman" w:hAnsi="Times New Roman" w:cs="Times New Roman"/>
                      <w:sz w:val="24"/>
                      <w:szCs w:val="24"/>
                      <w:lang w:eastAsia="tr-TR"/>
                    </w:rPr>
                  </w:pPr>
                  <w:r w:rsidRPr="00A00278">
                    <w:rPr>
                      <w:rFonts w:ascii="Times New Roman" w:eastAsia="Times New Roman" w:hAnsi="Times New Roman" w:cs="Times New Roman"/>
                      <w:sz w:val="18"/>
                      <w:szCs w:val="18"/>
                      <w:lang w:eastAsia="tr-TR"/>
                    </w:rPr>
                    <w:t>c) Bu fıkra kapsamına giren alacakların tamamının bu fıkrada öngörülen süre ve şekilde ödenmemesi hâlinde alacak ilgili mevzuatın öngördüğü şekilde hesaplanır ve ödenen tutarlar mahsup edilir.</w:t>
                  </w:r>
                </w:p>
                <w:p w:rsidR="00A00278" w:rsidRPr="00A00278" w:rsidRDefault="00A00278" w:rsidP="00A00278">
                  <w:pPr>
                    <w:spacing w:after="0" w:line="237" w:lineRule="atLeast"/>
                    <w:ind w:firstLine="566"/>
                    <w:jc w:val="both"/>
                    <w:rPr>
                      <w:rFonts w:ascii="Times New Roman" w:eastAsia="Times New Roman" w:hAnsi="Times New Roman" w:cs="Times New Roman"/>
                      <w:sz w:val="24"/>
                      <w:szCs w:val="24"/>
                      <w:lang w:eastAsia="tr-TR"/>
                    </w:rPr>
                  </w:pPr>
                  <w:r w:rsidRPr="00A00278">
                    <w:rPr>
                      <w:rFonts w:ascii="Times New Roman" w:eastAsia="Times New Roman" w:hAnsi="Times New Roman" w:cs="Times New Roman"/>
                      <w:sz w:val="18"/>
                      <w:szCs w:val="18"/>
                      <w:lang w:eastAsia="tr-TR"/>
                    </w:rPr>
                    <w:t>ç) Bu fıkra kapsamına giren alacaklara karşılık bu Kanunun yayımlandığı tarihten önce ödenen tutarlar </w:t>
                  </w:r>
                  <w:proofErr w:type="spellStart"/>
                  <w:r w:rsidRPr="00A00278">
                    <w:rPr>
                      <w:rFonts w:ascii="Times New Roman" w:eastAsia="Times New Roman" w:hAnsi="Times New Roman" w:cs="Times New Roman"/>
                      <w:sz w:val="18"/>
                      <w:szCs w:val="18"/>
                      <w:lang w:eastAsia="tr-TR"/>
                    </w:rPr>
                    <w:t>red</w:t>
                  </w:r>
                  <w:proofErr w:type="spellEnd"/>
                  <w:r w:rsidRPr="00A00278">
                    <w:rPr>
                      <w:rFonts w:ascii="Times New Roman" w:eastAsia="Times New Roman" w:hAnsi="Times New Roman" w:cs="Times New Roman"/>
                      <w:sz w:val="18"/>
                      <w:szCs w:val="18"/>
                      <w:lang w:eastAsia="tr-TR"/>
                    </w:rPr>
                    <w:t> ve iade edilmez.</w:t>
                  </w:r>
                </w:p>
                <w:p w:rsidR="00A00278" w:rsidRPr="00A00278" w:rsidRDefault="00A00278" w:rsidP="00A00278">
                  <w:pPr>
                    <w:spacing w:after="0" w:line="237" w:lineRule="atLeast"/>
                    <w:ind w:firstLine="566"/>
                    <w:jc w:val="both"/>
                    <w:rPr>
                      <w:rFonts w:ascii="Times New Roman" w:eastAsia="Times New Roman" w:hAnsi="Times New Roman" w:cs="Times New Roman"/>
                      <w:sz w:val="24"/>
                      <w:szCs w:val="24"/>
                      <w:lang w:eastAsia="tr-TR"/>
                    </w:rPr>
                  </w:pPr>
                  <w:r w:rsidRPr="00A00278">
                    <w:rPr>
                      <w:rFonts w:ascii="Times New Roman" w:eastAsia="Times New Roman" w:hAnsi="Times New Roman" w:cs="Times New Roman"/>
                      <w:sz w:val="18"/>
                      <w:szCs w:val="18"/>
                      <w:lang w:eastAsia="tr-TR"/>
                    </w:rPr>
                    <w:t>d) Bu fıkranın uygulamasına ilişkin usul ve esasları belirlemeye Tarım ve Orman Bakanlığı yetkilidir.</w:t>
                  </w:r>
                </w:p>
                <w:p w:rsidR="00A00278" w:rsidRPr="00A00278" w:rsidRDefault="00A00278" w:rsidP="00A00278">
                  <w:pPr>
                    <w:spacing w:after="0" w:line="237" w:lineRule="atLeast"/>
                    <w:ind w:firstLine="566"/>
                    <w:jc w:val="both"/>
                    <w:rPr>
                      <w:rFonts w:ascii="Times New Roman" w:eastAsia="Times New Roman" w:hAnsi="Times New Roman" w:cs="Times New Roman"/>
                      <w:sz w:val="24"/>
                      <w:szCs w:val="24"/>
                      <w:lang w:eastAsia="tr-TR"/>
                    </w:rPr>
                  </w:pPr>
                  <w:proofErr w:type="gramStart"/>
                  <w:r w:rsidRPr="00A00278">
                    <w:rPr>
                      <w:rFonts w:ascii="Times New Roman" w:eastAsia="Times New Roman" w:hAnsi="Times New Roman" w:cs="Times New Roman"/>
                      <w:sz w:val="18"/>
                      <w:szCs w:val="18"/>
                      <w:lang w:eastAsia="tr-TR"/>
                    </w:rPr>
                    <w:t xml:space="preserve">(14) Orman köylerinde oturan köylüler ile bu köylülerce kendi aralarında 24/4/1969 tarihli ve 1163 sayılı Kooperatifler Kanununa göre kurulmuş veya durumları bu Kanun hükümlerine intibak ettirilmiş çok amaçlı tarımsal kalkınma kooperatiflerine Orman Genel Müdürlüğünce kullandırılan kredilerden ödeme süresi geldiği hâlde bu Kanunun yayımı tarihi itibarıyla ödenmemiş olan kredi alacaklarının asıllarının tamamı ile bu alacaklara ilişkin </w:t>
                  </w:r>
                  <w:proofErr w:type="spellStart"/>
                  <w:r w:rsidRPr="00A00278">
                    <w:rPr>
                      <w:rFonts w:ascii="Times New Roman" w:eastAsia="Times New Roman" w:hAnsi="Times New Roman" w:cs="Times New Roman"/>
                      <w:sz w:val="18"/>
                      <w:szCs w:val="18"/>
                      <w:lang w:eastAsia="tr-TR"/>
                    </w:rPr>
                    <w:t>fer’iler</w:t>
                  </w:r>
                  <w:proofErr w:type="spellEnd"/>
                  <w:r w:rsidRPr="00A00278">
                    <w:rPr>
                      <w:rFonts w:ascii="Times New Roman" w:eastAsia="Times New Roman" w:hAnsi="Times New Roman" w:cs="Times New Roman"/>
                      <w:sz w:val="18"/>
                      <w:szCs w:val="18"/>
                      <w:lang w:eastAsia="tr-TR"/>
                    </w:rPr>
                    <w:t xml:space="preserve"> yerine, bu Kanunun yayımı tarihine kadar %3 faiz uygulanarak hesaplanacak tutarın; bu Kanunun yayımı tarihini izleyen ikinci ayın sonuna kadar orman bölge müdürlüklerine yazılı başvuruda bulunulması ve ödenmesi gereken tutarın, ilk taksiti 2021 yılı Kasım ayından başlamak üzere ve her yıl ilk taksitin tekabül ettiği ayda toplam beş eşit taksitte ödenmesi şartıyla bu alacakların ödenen kısmına isabet eden </w:t>
                  </w:r>
                  <w:proofErr w:type="spellStart"/>
                  <w:r w:rsidRPr="00A00278">
                    <w:rPr>
                      <w:rFonts w:ascii="Times New Roman" w:eastAsia="Times New Roman" w:hAnsi="Times New Roman" w:cs="Times New Roman"/>
                      <w:sz w:val="18"/>
                      <w:szCs w:val="18"/>
                      <w:lang w:eastAsia="tr-TR"/>
                    </w:rPr>
                    <w:t>fer’ilerin</w:t>
                  </w:r>
                  <w:proofErr w:type="spellEnd"/>
                  <w:r w:rsidRPr="00A00278">
                    <w:rPr>
                      <w:rFonts w:ascii="Times New Roman" w:eastAsia="Times New Roman" w:hAnsi="Times New Roman" w:cs="Times New Roman"/>
                      <w:sz w:val="18"/>
                      <w:szCs w:val="18"/>
                      <w:lang w:eastAsia="tr-TR"/>
                    </w:rPr>
                    <w:t xml:space="preserve"> tahsilinden vazgeçilir. </w:t>
                  </w:r>
                  <w:proofErr w:type="gramEnd"/>
                  <w:r w:rsidRPr="00A00278">
                    <w:rPr>
                      <w:rFonts w:ascii="Times New Roman" w:eastAsia="Times New Roman" w:hAnsi="Times New Roman" w:cs="Times New Roman"/>
                      <w:sz w:val="18"/>
                      <w:szCs w:val="18"/>
                      <w:lang w:eastAsia="tr-TR"/>
                    </w:rPr>
                    <w:t xml:space="preserve">Bu fıkra hükümlerine uygun ödeme yapıldığı takdirde bu Kanunun yayımı tarihinden sonraki sürelere herhangi bir faiz, zam ve katsayı uygulanmaz. Bu fıkra uyarınca taksitlendirilen alacaklara ilişkin olarak açılmış davalar sonlandırılır. Yargılama giderleri ile icra masrafları ve </w:t>
                  </w:r>
                  <w:proofErr w:type="gramStart"/>
                  <w:r w:rsidRPr="00A00278">
                    <w:rPr>
                      <w:rFonts w:ascii="Times New Roman" w:eastAsia="Times New Roman" w:hAnsi="Times New Roman" w:cs="Times New Roman"/>
                      <w:sz w:val="18"/>
                      <w:szCs w:val="18"/>
                      <w:lang w:eastAsia="tr-TR"/>
                    </w:rPr>
                    <w:t>vekalet</w:t>
                  </w:r>
                  <w:proofErr w:type="gramEnd"/>
                  <w:r w:rsidRPr="00A00278">
                    <w:rPr>
                      <w:rFonts w:ascii="Times New Roman" w:eastAsia="Times New Roman" w:hAnsi="Times New Roman" w:cs="Times New Roman"/>
                      <w:sz w:val="18"/>
                      <w:szCs w:val="18"/>
                      <w:lang w:eastAsia="tr-TR"/>
                    </w:rPr>
                    <w:t xml:space="preserve"> ücretleri karşılıklı olarak talep edilmez. Bu fıkra kapsamında ödenmesi gereken tutarların fıkrada öngörülen süre ve şekilde kısmen veya tamamen ödenmemesi hâlinde, ödenmemiş alacak asılları ile bunlara ilişkin faiz, gecikme faizi, gecikme zammı gibi </w:t>
                  </w:r>
                  <w:proofErr w:type="spellStart"/>
                  <w:r w:rsidRPr="00A00278">
                    <w:rPr>
                      <w:rFonts w:ascii="Times New Roman" w:eastAsia="Times New Roman" w:hAnsi="Times New Roman" w:cs="Times New Roman"/>
                      <w:sz w:val="18"/>
                      <w:szCs w:val="18"/>
                      <w:lang w:eastAsia="tr-TR"/>
                    </w:rPr>
                    <w:t>fer’i</w:t>
                  </w:r>
                  <w:proofErr w:type="spellEnd"/>
                  <w:r w:rsidRPr="00A00278">
                    <w:rPr>
                      <w:rFonts w:ascii="Times New Roman" w:eastAsia="Times New Roman" w:hAnsi="Times New Roman" w:cs="Times New Roman"/>
                      <w:sz w:val="18"/>
                      <w:szCs w:val="18"/>
                      <w:lang w:eastAsia="tr-TR"/>
                    </w:rPr>
                    <w:t xml:space="preserve"> alacaklar ilgili mevzuat hükümlerine göre tahsil edilir. Bu fıkranın uygulanmasına ilişkin usul ve esasları belirlemeye Orman Genel Müdürlüğü yetkilidir.</w:t>
                  </w:r>
                </w:p>
                <w:p w:rsidR="00A00278" w:rsidRPr="00A00278" w:rsidRDefault="00A00278" w:rsidP="00A00278">
                  <w:pPr>
                    <w:spacing w:after="0" w:line="237" w:lineRule="atLeast"/>
                    <w:ind w:firstLine="566"/>
                    <w:jc w:val="both"/>
                    <w:rPr>
                      <w:rFonts w:ascii="Times New Roman" w:eastAsia="Times New Roman" w:hAnsi="Times New Roman" w:cs="Times New Roman"/>
                      <w:sz w:val="24"/>
                      <w:szCs w:val="24"/>
                      <w:lang w:eastAsia="tr-TR"/>
                    </w:rPr>
                  </w:pPr>
                  <w:proofErr w:type="gramStart"/>
                  <w:r w:rsidRPr="00A00278">
                    <w:rPr>
                      <w:rFonts w:ascii="Times New Roman" w:eastAsia="Times New Roman" w:hAnsi="Times New Roman" w:cs="Times New Roman"/>
                      <w:sz w:val="18"/>
                      <w:szCs w:val="18"/>
                      <w:lang w:eastAsia="tr-TR"/>
                    </w:rPr>
                    <w:t>(15) Büyükşehir belediyeleri, belediyeler veya bağlı kuruluşlarının, 3/7/1968 tarihli ve 1053 sayılı Belediye Teşkilâtı Olan Yerleşim Yerlerine İçme, Kullanma ve Endüstri Suyu Temini Hakkında Kanun kapsamında imzalanan protokol uyarınca Devlet Su İşleri Genel Müdürlüğüne ödenmesi gereken ve bu Kanunun yayımı tarihi itibarıyla vadesi geldiği hâlde ödenmemiş bulunan borçlarının en az %25’ini </w:t>
                  </w:r>
                  <w:proofErr w:type="spellStart"/>
                  <w:r w:rsidRPr="00A00278">
                    <w:rPr>
                      <w:rFonts w:ascii="Times New Roman" w:eastAsia="Times New Roman" w:hAnsi="Times New Roman" w:cs="Times New Roman"/>
                      <w:sz w:val="18"/>
                      <w:szCs w:val="18"/>
                      <w:lang w:eastAsia="tr-TR"/>
                    </w:rPr>
                    <w:t>fer’ileriyle</w:t>
                  </w:r>
                  <w:proofErr w:type="spellEnd"/>
                  <w:r w:rsidRPr="00A00278">
                    <w:rPr>
                      <w:rFonts w:ascii="Times New Roman" w:eastAsia="Times New Roman" w:hAnsi="Times New Roman" w:cs="Times New Roman"/>
                      <w:sz w:val="18"/>
                      <w:szCs w:val="18"/>
                      <w:lang w:eastAsia="tr-TR"/>
                    </w:rPr>
                    <w:t xml:space="preserve"> birlikte bu Kanunun yayımlandığı tarihten itibaren en geç bir ay içinde Devlet Su İşleri Genel Müdürlüğüne ödemeleri hâlinde veya bu tutar tahsil edilmiş olanlarından fıkra hükmünden yararlanmak üzere başvuruda bulunmaları hâlinde, kalan borcu işleyecek kanuni faiz ile birlikte ve protokollerindeki kalan taksit sürelerine eşit bölünmek suretiyle Devlet Su İşleri Genel Müdürlüğüne ödenir. </w:t>
                  </w:r>
                  <w:proofErr w:type="gramEnd"/>
                  <w:r w:rsidRPr="00A00278">
                    <w:rPr>
                      <w:rFonts w:ascii="Times New Roman" w:eastAsia="Times New Roman" w:hAnsi="Times New Roman" w:cs="Times New Roman"/>
                      <w:sz w:val="18"/>
                      <w:szCs w:val="18"/>
                      <w:lang w:eastAsia="tr-TR"/>
                    </w:rPr>
                    <w:t>Bu fıkra uyarınca yapılandırılan borçlar için açılan davalar ve yapılan icra takipleri kendiliğinden sona erer. Yargılama giderleri ile icra masrafları ve vekâlet ücretleri karşılıklı olarak talep edilmez. Bu fıkranın uygulanmasına ilişkin usul ve esasları belirlemeye Devlet Su İşleri Genel Müdürlüğü yetkilidir.</w:t>
                  </w:r>
                </w:p>
                <w:p w:rsidR="00A00278" w:rsidRPr="00A00278" w:rsidRDefault="00A00278" w:rsidP="00A00278">
                  <w:pPr>
                    <w:spacing w:after="0" w:line="237" w:lineRule="atLeast"/>
                    <w:ind w:firstLine="566"/>
                    <w:jc w:val="both"/>
                    <w:rPr>
                      <w:rFonts w:ascii="Times New Roman" w:eastAsia="Times New Roman" w:hAnsi="Times New Roman" w:cs="Times New Roman"/>
                      <w:sz w:val="24"/>
                      <w:szCs w:val="24"/>
                      <w:lang w:eastAsia="tr-TR"/>
                    </w:rPr>
                  </w:pPr>
                  <w:proofErr w:type="gramStart"/>
                  <w:r w:rsidRPr="00A00278">
                    <w:rPr>
                      <w:rFonts w:ascii="Times New Roman" w:eastAsia="Times New Roman" w:hAnsi="Times New Roman" w:cs="Times New Roman"/>
                      <w:sz w:val="18"/>
                      <w:szCs w:val="18"/>
                      <w:lang w:eastAsia="tr-TR"/>
                    </w:rPr>
                    <w:t xml:space="preserve">(16) Bu Kanun kapsamına giren ve 31/8/2020 tarihinden önce (bu tarih dâhil) yapılan tespitlere ilişkin olup bu Kanunun yayımı tarihinden 3 üncü maddenin birinci fıkrasının (a) bendinde belirtilen başvuru tarihine kadar kesinleşen ve bu tarihe kadar başvuruda bulunulan Sosyal Güvenlik Kurumunca takip edilen idari para cezası asıllarının %50’si ile bu tutara ödeme sürelerinin bittiği tarihlerden başvuru tarihine kadar geçen süre için aylık %0,35 oranında hesaplanacak tutarın, 3 üncü madde hükümlerine göre ödenmesi hâlinde, idari para cezası asıllarının kalan %50’si ile idari para cezasına uygulanan gecikme cezası ve gecikme zammı gibi </w:t>
                  </w:r>
                  <w:proofErr w:type="spellStart"/>
                  <w:r w:rsidRPr="00A00278">
                    <w:rPr>
                      <w:rFonts w:ascii="Times New Roman" w:eastAsia="Times New Roman" w:hAnsi="Times New Roman" w:cs="Times New Roman"/>
                      <w:sz w:val="18"/>
                      <w:szCs w:val="18"/>
                      <w:lang w:eastAsia="tr-TR"/>
                    </w:rPr>
                    <w:t>fer’i</w:t>
                  </w:r>
                  <w:proofErr w:type="spellEnd"/>
                  <w:r w:rsidRPr="00A00278">
                    <w:rPr>
                      <w:rFonts w:ascii="Times New Roman" w:eastAsia="Times New Roman" w:hAnsi="Times New Roman" w:cs="Times New Roman"/>
                      <w:sz w:val="18"/>
                      <w:szCs w:val="18"/>
                      <w:lang w:eastAsia="tr-TR"/>
                    </w:rPr>
                    <w:t xml:space="preserve"> alacaklarının tamamının tahsilinden vazgeçilir.</w:t>
                  </w:r>
                  <w:proofErr w:type="gramEnd"/>
                </w:p>
                <w:p w:rsidR="00A00278" w:rsidRPr="00A00278" w:rsidRDefault="00A00278" w:rsidP="00A00278">
                  <w:pPr>
                    <w:spacing w:after="0" w:line="237" w:lineRule="atLeast"/>
                    <w:ind w:firstLine="566"/>
                    <w:jc w:val="both"/>
                    <w:rPr>
                      <w:rFonts w:ascii="Times New Roman" w:eastAsia="Times New Roman" w:hAnsi="Times New Roman" w:cs="Times New Roman"/>
                      <w:sz w:val="24"/>
                      <w:szCs w:val="24"/>
                      <w:lang w:eastAsia="tr-TR"/>
                    </w:rPr>
                  </w:pPr>
                  <w:r w:rsidRPr="00A00278">
                    <w:rPr>
                      <w:rFonts w:ascii="Times New Roman" w:eastAsia="Times New Roman" w:hAnsi="Times New Roman" w:cs="Times New Roman"/>
                      <w:b/>
                      <w:bCs/>
                      <w:sz w:val="18"/>
                      <w:szCs w:val="18"/>
                      <w:lang w:eastAsia="tr-TR"/>
                    </w:rPr>
                    <w:t>MADDE 5 –</w:t>
                  </w:r>
                  <w:r w:rsidRPr="00A00278">
                    <w:rPr>
                      <w:rFonts w:ascii="Times New Roman" w:eastAsia="Times New Roman" w:hAnsi="Times New Roman" w:cs="Times New Roman"/>
                      <w:sz w:val="18"/>
                      <w:szCs w:val="18"/>
                      <w:lang w:eastAsia="tr-TR"/>
                    </w:rPr>
                    <w:t> 25/8/1999 tarihli ve 4447 sayılı İşsizlik Sigortası Kanununa aşağıdaki ek madde eklenmiştir.</w:t>
                  </w:r>
                </w:p>
                <w:p w:rsidR="00A00278" w:rsidRPr="00A00278" w:rsidRDefault="00A00278" w:rsidP="00A00278">
                  <w:pPr>
                    <w:spacing w:after="0" w:line="237" w:lineRule="atLeast"/>
                    <w:ind w:firstLine="566"/>
                    <w:jc w:val="both"/>
                    <w:rPr>
                      <w:rFonts w:ascii="Times New Roman" w:eastAsia="Times New Roman" w:hAnsi="Times New Roman" w:cs="Times New Roman"/>
                      <w:sz w:val="24"/>
                      <w:szCs w:val="24"/>
                      <w:lang w:eastAsia="tr-TR"/>
                    </w:rPr>
                  </w:pPr>
                  <w:proofErr w:type="gramStart"/>
                  <w:r w:rsidRPr="00A00278">
                    <w:rPr>
                      <w:rFonts w:ascii="Times New Roman" w:eastAsia="Times New Roman" w:hAnsi="Times New Roman" w:cs="Times New Roman"/>
                      <w:sz w:val="18"/>
                      <w:szCs w:val="18"/>
                      <w:lang w:eastAsia="tr-TR"/>
                    </w:rPr>
                    <w:t xml:space="preserve">“EK MADDE 7- İşsizlik ödeneğinden yararlandırılıp, işten ayrılmalarını takip eden 90 gün içerisinde özel sektör işyerlerinde bu Kanun kapsamında işe giren ve işe girdiği tarihten itibaren hizmet akdine tabi olarak en az on iki ay süreyle kesintisiz çalışanlardan talepte bulunanların, 5510 sayılı Kanunun 4 üncü maddesinin birinci fıkrasının (a) bendi uyarınca sigortalı sayılmak suretiyle, işe başladıkları tarihten önce yararlandıkları en son işsizlik ödeneği süresi için Kurumca Sosyal Güvenlik Kurumuna ödeme yapıldığı tarihte geçerli prime esas kazanç alt sınırı üzerinden hesaplanacak uzun vadeli sigorta primi işveren ve sigortalı hisselerinin tamamı Fondan karşılanır. </w:t>
                  </w:r>
                  <w:proofErr w:type="gramEnd"/>
                  <w:r w:rsidRPr="00A00278">
                    <w:rPr>
                      <w:rFonts w:ascii="Times New Roman" w:eastAsia="Times New Roman" w:hAnsi="Times New Roman" w:cs="Times New Roman"/>
                      <w:sz w:val="18"/>
                      <w:szCs w:val="18"/>
                      <w:lang w:eastAsia="tr-TR"/>
                    </w:rPr>
                    <w:t>Bu fıkra hükümlerinden aynı işsizlik ödeneği hak sahipliği için sadece bir defa yararlanılır.</w:t>
                  </w:r>
                </w:p>
                <w:p w:rsidR="00A00278" w:rsidRPr="00A00278" w:rsidRDefault="00A00278" w:rsidP="00A00278">
                  <w:pPr>
                    <w:spacing w:after="0" w:line="237" w:lineRule="atLeast"/>
                    <w:ind w:firstLine="566"/>
                    <w:jc w:val="both"/>
                    <w:rPr>
                      <w:rFonts w:ascii="Times New Roman" w:eastAsia="Times New Roman" w:hAnsi="Times New Roman" w:cs="Times New Roman"/>
                      <w:sz w:val="24"/>
                      <w:szCs w:val="24"/>
                      <w:lang w:eastAsia="tr-TR"/>
                    </w:rPr>
                  </w:pPr>
                  <w:r w:rsidRPr="00A00278">
                    <w:rPr>
                      <w:rFonts w:ascii="Times New Roman" w:eastAsia="Times New Roman" w:hAnsi="Times New Roman" w:cs="Times New Roman"/>
                      <w:sz w:val="18"/>
                      <w:szCs w:val="18"/>
                      <w:lang w:eastAsia="tr-TR"/>
                    </w:rPr>
                    <w:t>Bu maddenin uygulanmasına ilişkin usul ve esaslar Kurumca belirlenir.”</w:t>
                  </w:r>
                </w:p>
                <w:p w:rsidR="00A00278" w:rsidRPr="00A00278" w:rsidRDefault="00A00278" w:rsidP="00A00278">
                  <w:pPr>
                    <w:spacing w:after="0" w:line="237" w:lineRule="atLeast"/>
                    <w:ind w:firstLine="566"/>
                    <w:jc w:val="both"/>
                    <w:rPr>
                      <w:rFonts w:ascii="Times New Roman" w:eastAsia="Times New Roman" w:hAnsi="Times New Roman" w:cs="Times New Roman"/>
                      <w:sz w:val="24"/>
                      <w:szCs w:val="24"/>
                      <w:lang w:eastAsia="tr-TR"/>
                    </w:rPr>
                  </w:pPr>
                  <w:r w:rsidRPr="00A00278">
                    <w:rPr>
                      <w:rFonts w:ascii="Times New Roman" w:eastAsia="Times New Roman" w:hAnsi="Times New Roman" w:cs="Times New Roman"/>
                      <w:b/>
                      <w:bCs/>
                      <w:sz w:val="18"/>
                      <w:szCs w:val="18"/>
                      <w:lang w:eastAsia="tr-TR"/>
                    </w:rPr>
                    <w:t>MADDE 6 –</w:t>
                  </w:r>
                  <w:r w:rsidRPr="00A00278">
                    <w:rPr>
                      <w:rFonts w:ascii="Times New Roman" w:eastAsia="Times New Roman" w:hAnsi="Times New Roman" w:cs="Times New Roman"/>
                      <w:sz w:val="18"/>
                      <w:szCs w:val="18"/>
                      <w:lang w:eastAsia="tr-TR"/>
                    </w:rPr>
                    <w:t> 4447 sayılı Kanunun geçici 10 uncu maddesinin </w:t>
                  </w:r>
                  <w:proofErr w:type="spellStart"/>
                  <w:r w:rsidRPr="00A00278">
                    <w:rPr>
                      <w:rFonts w:ascii="Times New Roman" w:eastAsia="Times New Roman" w:hAnsi="Times New Roman" w:cs="Times New Roman"/>
                      <w:sz w:val="18"/>
                      <w:szCs w:val="18"/>
                      <w:lang w:eastAsia="tr-TR"/>
                    </w:rPr>
                    <w:t>onikinci</w:t>
                  </w:r>
                  <w:proofErr w:type="spellEnd"/>
                  <w:r w:rsidRPr="00A00278">
                    <w:rPr>
                      <w:rFonts w:ascii="Times New Roman" w:eastAsia="Times New Roman" w:hAnsi="Times New Roman" w:cs="Times New Roman"/>
                      <w:sz w:val="18"/>
                      <w:szCs w:val="18"/>
                      <w:lang w:eastAsia="tr-TR"/>
                    </w:rPr>
                    <w:t> fıkrasında yer alan “2015 yılından itibaren beş yıla” ibaresi “31/12/2023 tarihine” şeklinde değiştirilmiştir.</w:t>
                  </w:r>
                </w:p>
                <w:p w:rsidR="00A00278" w:rsidRPr="00A00278" w:rsidRDefault="00A00278" w:rsidP="00A00278">
                  <w:pPr>
                    <w:spacing w:after="0" w:line="237" w:lineRule="atLeast"/>
                    <w:ind w:firstLine="566"/>
                    <w:jc w:val="both"/>
                    <w:rPr>
                      <w:rFonts w:ascii="Times New Roman" w:eastAsia="Times New Roman" w:hAnsi="Times New Roman" w:cs="Times New Roman"/>
                      <w:sz w:val="24"/>
                      <w:szCs w:val="24"/>
                      <w:lang w:eastAsia="tr-TR"/>
                    </w:rPr>
                  </w:pPr>
                  <w:r w:rsidRPr="00A00278">
                    <w:rPr>
                      <w:rFonts w:ascii="Times New Roman" w:eastAsia="Times New Roman" w:hAnsi="Times New Roman" w:cs="Times New Roman"/>
                      <w:b/>
                      <w:bCs/>
                      <w:sz w:val="18"/>
                      <w:szCs w:val="18"/>
                      <w:lang w:eastAsia="tr-TR"/>
                    </w:rPr>
                    <w:t>MADDE 7 –</w:t>
                  </w:r>
                  <w:r w:rsidRPr="00A00278">
                    <w:rPr>
                      <w:rFonts w:ascii="Times New Roman" w:eastAsia="Times New Roman" w:hAnsi="Times New Roman" w:cs="Times New Roman"/>
                      <w:sz w:val="18"/>
                      <w:szCs w:val="18"/>
                      <w:lang w:eastAsia="tr-TR"/>
                    </w:rPr>
                    <w:t> 4447 sayılı Kanunun geçici 19 uncu maddesine aşağıdaki fıkra eklenmiştir.</w:t>
                  </w:r>
                </w:p>
                <w:p w:rsidR="00A00278" w:rsidRPr="00A00278" w:rsidRDefault="00A00278" w:rsidP="00A00278">
                  <w:pPr>
                    <w:spacing w:after="0" w:line="237" w:lineRule="atLeast"/>
                    <w:ind w:firstLine="566"/>
                    <w:jc w:val="both"/>
                    <w:rPr>
                      <w:rFonts w:ascii="Times New Roman" w:eastAsia="Times New Roman" w:hAnsi="Times New Roman" w:cs="Times New Roman"/>
                      <w:sz w:val="24"/>
                      <w:szCs w:val="24"/>
                      <w:lang w:eastAsia="tr-TR"/>
                    </w:rPr>
                  </w:pPr>
                  <w:r w:rsidRPr="00A00278">
                    <w:rPr>
                      <w:rFonts w:ascii="Times New Roman" w:eastAsia="Times New Roman" w:hAnsi="Times New Roman" w:cs="Times New Roman"/>
                      <w:sz w:val="18"/>
                      <w:szCs w:val="18"/>
                      <w:lang w:eastAsia="tr-TR"/>
                    </w:rPr>
                    <w:t>“Cumhurbaşkanı, birinci ve onuncu fıkralarda yer alan 31/12/2020 tarihlerini 31/12/2023 tarihine ve ikinci fıkrada yer alan 2020 yılını 2023 yılına kadar uzatmaya yetkilidir.”</w:t>
                  </w:r>
                </w:p>
                <w:p w:rsidR="00A00278" w:rsidRPr="00A00278" w:rsidRDefault="00A00278" w:rsidP="00A00278">
                  <w:pPr>
                    <w:spacing w:after="0" w:line="237" w:lineRule="atLeast"/>
                    <w:ind w:firstLine="566"/>
                    <w:jc w:val="both"/>
                    <w:rPr>
                      <w:rFonts w:ascii="Times New Roman" w:eastAsia="Times New Roman" w:hAnsi="Times New Roman" w:cs="Times New Roman"/>
                      <w:sz w:val="24"/>
                      <w:szCs w:val="24"/>
                      <w:lang w:eastAsia="tr-TR"/>
                    </w:rPr>
                  </w:pPr>
                  <w:r w:rsidRPr="00A00278">
                    <w:rPr>
                      <w:rFonts w:ascii="Times New Roman" w:eastAsia="Times New Roman" w:hAnsi="Times New Roman" w:cs="Times New Roman"/>
                      <w:b/>
                      <w:bCs/>
                      <w:sz w:val="18"/>
                      <w:szCs w:val="18"/>
                      <w:lang w:eastAsia="tr-TR"/>
                    </w:rPr>
                    <w:t>MADDE 8 –</w:t>
                  </w:r>
                  <w:r w:rsidRPr="00A00278">
                    <w:rPr>
                      <w:rFonts w:ascii="Times New Roman" w:eastAsia="Times New Roman" w:hAnsi="Times New Roman" w:cs="Times New Roman"/>
                      <w:sz w:val="18"/>
                      <w:szCs w:val="18"/>
                      <w:lang w:eastAsia="tr-TR"/>
                    </w:rPr>
                    <w:t> 4447 sayılı Kanunun geçici 21 inci maddesine aşağıdaki fıkra eklenmiştir.</w:t>
                  </w:r>
                </w:p>
                <w:p w:rsidR="00A00278" w:rsidRPr="00A00278" w:rsidRDefault="00A00278" w:rsidP="00A00278">
                  <w:pPr>
                    <w:spacing w:after="0" w:line="237" w:lineRule="atLeast"/>
                    <w:ind w:firstLine="566"/>
                    <w:jc w:val="both"/>
                    <w:rPr>
                      <w:rFonts w:ascii="Times New Roman" w:eastAsia="Times New Roman" w:hAnsi="Times New Roman" w:cs="Times New Roman"/>
                      <w:sz w:val="24"/>
                      <w:szCs w:val="24"/>
                      <w:lang w:eastAsia="tr-TR"/>
                    </w:rPr>
                  </w:pPr>
                  <w:r w:rsidRPr="00A00278">
                    <w:rPr>
                      <w:rFonts w:ascii="Times New Roman" w:eastAsia="Times New Roman" w:hAnsi="Times New Roman" w:cs="Times New Roman"/>
                      <w:sz w:val="18"/>
                      <w:szCs w:val="18"/>
                      <w:lang w:eastAsia="tr-TR"/>
                    </w:rPr>
                    <w:t>“Cumhurbaşkanı, üçüncü fıkrada yer alan 2020 yılını 2023 yılına kadar uzatmaya ve yedinci fıkrada yer alan 31/12/2020 tarihini 31/12/2023 tarihine kadar uzatmaya yetkilidir.”</w:t>
                  </w:r>
                </w:p>
                <w:p w:rsidR="00A00278" w:rsidRPr="00A00278" w:rsidRDefault="00A00278" w:rsidP="00A00278">
                  <w:pPr>
                    <w:spacing w:after="0" w:line="237" w:lineRule="atLeast"/>
                    <w:ind w:firstLine="566"/>
                    <w:jc w:val="both"/>
                    <w:rPr>
                      <w:rFonts w:ascii="Times New Roman" w:eastAsia="Times New Roman" w:hAnsi="Times New Roman" w:cs="Times New Roman"/>
                      <w:sz w:val="24"/>
                      <w:szCs w:val="24"/>
                      <w:lang w:eastAsia="tr-TR"/>
                    </w:rPr>
                  </w:pPr>
                  <w:r w:rsidRPr="00A00278">
                    <w:rPr>
                      <w:rFonts w:ascii="Times New Roman" w:eastAsia="Times New Roman" w:hAnsi="Times New Roman" w:cs="Times New Roman"/>
                      <w:b/>
                      <w:bCs/>
                      <w:sz w:val="18"/>
                      <w:szCs w:val="18"/>
                      <w:lang w:eastAsia="tr-TR"/>
                    </w:rPr>
                    <w:t>MADDE 9 –</w:t>
                  </w:r>
                  <w:r w:rsidRPr="00A00278">
                    <w:rPr>
                      <w:rFonts w:ascii="Times New Roman" w:eastAsia="Times New Roman" w:hAnsi="Times New Roman" w:cs="Times New Roman"/>
                      <w:sz w:val="18"/>
                      <w:szCs w:val="18"/>
                      <w:lang w:eastAsia="tr-TR"/>
                    </w:rPr>
                    <w:t> 4447 sayılı Kanunun geçici 22 </w:t>
                  </w:r>
                  <w:proofErr w:type="spellStart"/>
                  <w:r w:rsidRPr="00A00278">
                    <w:rPr>
                      <w:rFonts w:ascii="Times New Roman" w:eastAsia="Times New Roman" w:hAnsi="Times New Roman" w:cs="Times New Roman"/>
                      <w:sz w:val="18"/>
                      <w:szCs w:val="18"/>
                      <w:lang w:eastAsia="tr-TR"/>
                    </w:rPr>
                    <w:t>nci</w:t>
                  </w:r>
                  <w:proofErr w:type="spellEnd"/>
                  <w:r w:rsidRPr="00A00278">
                    <w:rPr>
                      <w:rFonts w:ascii="Times New Roman" w:eastAsia="Times New Roman" w:hAnsi="Times New Roman" w:cs="Times New Roman"/>
                      <w:sz w:val="18"/>
                      <w:szCs w:val="18"/>
                      <w:lang w:eastAsia="tr-TR"/>
                    </w:rPr>
                    <w:t> maddesinin birinci fıkrasında yer alan “1/1/2021” ibaresi “31/12/2023” şeklinde değiştirilmiştir.</w:t>
                  </w:r>
                </w:p>
                <w:p w:rsidR="00A00278" w:rsidRPr="00A00278" w:rsidRDefault="00A00278" w:rsidP="00A00278">
                  <w:pPr>
                    <w:spacing w:after="0" w:line="237" w:lineRule="atLeast"/>
                    <w:ind w:firstLine="566"/>
                    <w:jc w:val="both"/>
                    <w:rPr>
                      <w:rFonts w:ascii="Times New Roman" w:eastAsia="Times New Roman" w:hAnsi="Times New Roman" w:cs="Times New Roman"/>
                      <w:sz w:val="24"/>
                      <w:szCs w:val="24"/>
                      <w:lang w:eastAsia="tr-TR"/>
                    </w:rPr>
                  </w:pPr>
                  <w:r w:rsidRPr="00A00278">
                    <w:rPr>
                      <w:rFonts w:ascii="Times New Roman" w:eastAsia="Times New Roman" w:hAnsi="Times New Roman" w:cs="Times New Roman"/>
                      <w:b/>
                      <w:bCs/>
                      <w:sz w:val="18"/>
                      <w:szCs w:val="18"/>
                      <w:lang w:eastAsia="tr-TR"/>
                    </w:rPr>
                    <w:t>MADDE 10 –</w:t>
                  </w:r>
                  <w:r w:rsidRPr="00A00278">
                    <w:rPr>
                      <w:rFonts w:ascii="Times New Roman" w:eastAsia="Times New Roman" w:hAnsi="Times New Roman" w:cs="Times New Roman"/>
                      <w:sz w:val="18"/>
                      <w:szCs w:val="18"/>
                      <w:lang w:eastAsia="tr-TR"/>
                    </w:rPr>
                    <w:t> 4447 sayılı Kanunun geçici 23 üncü maddesinin üçüncü fıkrasında yer alan “31/12/2020” ibaresi “30/6/2021” şeklinde değiştirilmiştir.</w:t>
                  </w:r>
                </w:p>
                <w:p w:rsidR="00A00278" w:rsidRPr="00A00278" w:rsidRDefault="00A00278" w:rsidP="00A00278">
                  <w:pPr>
                    <w:spacing w:after="0" w:line="237" w:lineRule="atLeast"/>
                    <w:ind w:firstLine="566"/>
                    <w:jc w:val="both"/>
                    <w:rPr>
                      <w:rFonts w:ascii="Times New Roman" w:eastAsia="Times New Roman" w:hAnsi="Times New Roman" w:cs="Times New Roman"/>
                      <w:sz w:val="24"/>
                      <w:szCs w:val="24"/>
                      <w:lang w:eastAsia="tr-TR"/>
                    </w:rPr>
                  </w:pPr>
                  <w:r w:rsidRPr="00A00278">
                    <w:rPr>
                      <w:rFonts w:ascii="Times New Roman" w:eastAsia="Times New Roman" w:hAnsi="Times New Roman" w:cs="Times New Roman"/>
                      <w:b/>
                      <w:bCs/>
                      <w:sz w:val="18"/>
                      <w:szCs w:val="18"/>
                      <w:lang w:eastAsia="tr-TR"/>
                    </w:rPr>
                    <w:t>MADDE 11 –</w:t>
                  </w:r>
                  <w:r w:rsidRPr="00A00278">
                    <w:rPr>
                      <w:rFonts w:ascii="Times New Roman" w:eastAsia="Times New Roman" w:hAnsi="Times New Roman" w:cs="Times New Roman"/>
                      <w:sz w:val="18"/>
                      <w:szCs w:val="18"/>
                      <w:lang w:eastAsia="tr-TR"/>
                    </w:rPr>
                    <w:t> 4447 sayılı Kanunun geçici 26 </w:t>
                  </w:r>
                  <w:proofErr w:type="spellStart"/>
                  <w:r w:rsidRPr="00A00278">
                    <w:rPr>
                      <w:rFonts w:ascii="Times New Roman" w:eastAsia="Times New Roman" w:hAnsi="Times New Roman" w:cs="Times New Roman"/>
                      <w:sz w:val="18"/>
                      <w:szCs w:val="18"/>
                      <w:lang w:eastAsia="tr-TR"/>
                    </w:rPr>
                    <w:t>ncı</w:t>
                  </w:r>
                  <w:proofErr w:type="spellEnd"/>
                  <w:r w:rsidRPr="00A00278">
                    <w:rPr>
                      <w:rFonts w:ascii="Times New Roman" w:eastAsia="Times New Roman" w:hAnsi="Times New Roman" w:cs="Times New Roman"/>
                      <w:sz w:val="18"/>
                      <w:szCs w:val="18"/>
                      <w:lang w:eastAsia="tr-TR"/>
                    </w:rPr>
                    <w:t> maddesinin dokuzuncu fıkrasına “altı aya kadar uzatmaya” ibaresinden sonra gelmek üzere “ve 31/12/2020 tarihini 30/6/2021 tarihine kadar uzatmaya” ibaresi eklenmiştir.</w:t>
                  </w:r>
                </w:p>
                <w:p w:rsidR="00A00278" w:rsidRPr="00A00278" w:rsidRDefault="00A00278" w:rsidP="00A00278">
                  <w:pPr>
                    <w:spacing w:after="0" w:line="237" w:lineRule="atLeast"/>
                    <w:ind w:firstLine="566"/>
                    <w:jc w:val="both"/>
                    <w:rPr>
                      <w:rFonts w:ascii="Times New Roman" w:eastAsia="Times New Roman" w:hAnsi="Times New Roman" w:cs="Times New Roman"/>
                      <w:sz w:val="24"/>
                      <w:szCs w:val="24"/>
                      <w:lang w:eastAsia="tr-TR"/>
                    </w:rPr>
                  </w:pPr>
                  <w:r w:rsidRPr="00A00278">
                    <w:rPr>
                      <w:rFonts w:ascii="Times New Roman" w:eastAsia="Times New Roman" w:hAnsi="Times New Roman" w:cs="Times New Roman"/>
                      <w:b/>
                      <w:bCs/>
                      <w:sz w:val="18"/>
                      <w:szCs w:val="18"/>
                      <w:lang w:eastAsia="tr-TR"/>
                    </w:rPr>
                    <w:t>MADDE 12 –</w:t>
                  </w:r>
                  <w:r w:rsidRPr="00A00278">
                    <w:rPr>
                      <w:rFonts w:ascii="Times New Roman" w:eastAsia="Times New Roman" w:hAnsi="Times New Roman" w:cs="Times New Roman"/>
                      <w:sz w:val="18"/>
                      <w:szCs w:val="18"/>
                      <w:lang w:eastAsia="tr-TR"/>
                    </w:rPr>
                    <w:t> 4447 sayılı Kanuna aşağıdaki geçici madde eklenmiştir.</w:t>
                  </w:r>
                </w:p>
                <w:p w:rsidR="00A00278" w:rsidRPr="00A00278" w:rsidRDefault="00A00278" w:rsidP="00A00278">
                  <w:pPr>
                    <w:spacing w:after="0" w:line="237" w:lineRule="atLeast"/>
                    <w:ind w:firstLine="566"/>
                    <w:jc w:val="both"/>
                    <w:rPr>
                      <w:rFonts w:ascii="Times New Roman" w:eastAsia="Times New Roman" w:hAnsi="Times New Roman" w:cs="Times New Roman"/>
                      <w:sz w:val="24"/>
                      <w:szCs w:val="24"/>
                      <w:lang w:eastAsia="tr-TR"/>
                    </w:rPr>
                  </w:pPr>
                  <w:proofErr w:type="gramStart"/>
                  <w:r w:rsidRPr="00A00278">
                    <w:rPr>
                      <w:rFonts w:ascii="Times New Roman" w:eastAsia="Times New Roman" w:hAnsi="Times New Roman" w:cs="Times New Roman"/>
                      <w:sz w:val="18"/>
                      <w:szCs w:val="18"/>
                      <w:lang w:eastAsia="tr-TR"/>
                    </w:rPr>
                    <w:t>“GEÇİCİ MADDE 27 – 1/10/2020 tarihi itibarıyla Sosyal Güvenlik Kurumuna bildirilen aylık prim ve hizmet belgelerinde veya muhtasar ve prim hizmet beyannamelerinde kayıtlı olanlar, sosyal güvenlik kuruluşlarından emeklilik veya yaşlılık aylığı almakta olanlar ile yabancılar hariç; 4857 sayılı Kanun kapsamında olup olmadığına bakılmaksızın her türlü iş veya hizmet sözleşmesiyle hizmetleri Sosyal Güvenlik Kurumuna bildirilerek veya bildirilmeksizin istihdam edilip 1/1/2019-17/4/2020 tarihleri arasındaki dönemde iş veya hizmet sözleşmesi 4857 sayılı Kanunun 25 inci maddesinin birinci fıkrasının (II) numaralı bendinde ve diğer Kanunların ilgili hükümlerine göre ahlak ve iyi niyet kurallarına uymayan hâller ve benzeri sebepler dışında sona erenler ile hizmetleri Sosyal Güvenlik Kurumuna bildirilmeksizin bu maddenin yürürlüğe girdiği tarih itibarıyla istihdam edilmeye devam edilmekte olanların, iş veya hizmet sözleşmelerinin sona erdiği ya da hâlihazırda çalışmakta oldukları en son özel sektör işverenine bu maddenin yürürlüğe girdiği tarihi takip eden 30 gün içerisinde başvuruda bulunmaları ve işveren tarafından;</w:t>
                  </w:r>
                  <w:proofErr w:type="gramEnd"/>
                </w:p>
                <w:p w:rsidR="00A00278" w:rsidRPr="00A00278" w:rsidRDefault="00A00278" w:rsidP="00A00278">
                  <w:pPr>
                    <w:spacing w:after="0" w:line="237" w:lineRule="atLeast"/>
                    <w:ind w:firstLine="566"/>
                    <w:jc w:val="both"/>
                    <w:rPr>
                      <w:rFonts w:ascii="Times New Roman" w:eastAsia="Times New Roman" w:hAnsi="Times New Roman" w:cs="Times New Roman"/>
                      <w:sz w:val="24"/>
                      <w:szCs w:val="24"/>
                      <w:lang w:eastAsia="tr-TR"/>
                    </w:rPr>
                  </w:pPr>
                  <w:r w:rsidRPr="00A00278">
                    <w:rPr>
                      <w:rFonts w:ascii="Times New Roman" w:eastAsia="Times New Roman" w:hAnsi="Times New Roman" w:cs="Times New Roman"/>
                      <w:sz w:val="18"/>
                      <w:szCs w:val="18"/>
                      <w:lang w:eastAsia="tr-TR"/>
                    </w:rPr>
                    <w:t>a) Fiilen çalıştırılmaları hâlinde, prim ödeme gün sayılarının 44,15 Türk lirası ile çarpımı sonucu bulunacak tutar 4857 sayılı Kanunun geçici 10 uncu maddesinde yer alan fesih yapılamayacak süreyi geçmemek üzere her ay bu işverenlerin Sosyal Güvenlik Kurumuna ödeyecekleri tüm primlerden mahsup edilmek suretiyle işverene Fondan destek sağlanır.</w:t>
                  </w:r>
                </w:p>
                <w:p w:rsidR="00A00278" w:rsidRPr="00A00278" w:rsidRDefault="00A00278" w:rsidP="00A00278">
                  <w:pPr>
                    <w:spacing w:after="0" w:line="237" w:lineRule="atLeast"/>
                    <w:ind w:firstLine="566"/>
                    <w:jc w:val="both"/>
                    <w:rPr>
                      <w:rFonts w:ascii="Times New Roman" w:eastAsia="Times New Roman" w:hAnsi="Times New Roman" w:cs="Times New Roman"/>
                      <w:sz w:val="24"/>
                      <w:szCs w:val="24"/>
                      <w:lang w:eastAsia="tr-TR"/>
                    </w:rPr>
                  </w:pPr>
                  <w:proofErr w:type="gramStart"/>
                  <w:r w:rsidRPr="00A00278">
                    <w:rPr>
                      <w:rFonts w:ascii="Times New Roman" w:eastAsia="Times New Roman" w:hAnsi="Times New Roman" w:cs="Times New Roman"/>
                      <w:sz w:val="18"/>
                      <w:szCs w:val="18"/>
                      <w:lang w:eastAsia="tr-TR"/>
                    </w:rPr>
                    <w:t xml:space="preserve">b) İşe başlatılıp 4857 sayılı Kanunun geçici 10 uncu maddesi uyarınca işveren tarafından ücretsiz izne ayrılanlara, kısa çalışma ödeneğinden faydalanmamak kaydıyla, 4857 sayılı Kanunun geçici 10 uncu maddesinde yer alan fesih yapılamayacak süreyi geçmemek üzere, bu süre içinde ücretsiz izinde bulundukları süre kadar, Fondan günlük 39,24 Türk lirası nakdi ücret desteği verilir. </w:t>
                  </w:r>
                  <w:proofErr w:type="gramEnd"/>
                  <w:r w:rsidRPr="00A00278">
                    <w:rPr>
                      <w:rFonts w:ascii="Times New Roman" w:eastAsia="Times New Roman" w:hAnsi="Times New Roman" w:cs="Times New Roman"/>
                      <w:sz w:val="18"/>
                      <w:szCs w:val="18"/>
                      <w:lang w:eastAsia="tr-TR"/>
                    </w:rPr>
                    <w:t>Yapılan ödemelerden damga vergisi hariç herhangi bir kesinti yapılamaz. Bu fıkra kapsamında nakdi ücret desteğinden yararlananlar 5510 sayılı Kanunun 60 </w:t>
                  </w:r>
                  <w:proofErr w:type="spellStart"/>
                  <w:r w:rsidRPr="00A00278">
                    <w:rPr>
                      <w:rFonts w:ascii="Times New Roman" w:eastAsia="Times New Roman" w:hAnsi="Times New Roman" w:cs="Times New Roman"/>
                      <w:sz w:val="18"/>
                      <w:szCs w:val="18"/>
                      <w:lang w:eastAsia="tr-TR"/>
                    </w:rPr>
                    <w:t>ıncı</w:t>
                  </w:r>
                  <w:proofErr w:type="spellEnd"/>
                  <w:r w:rsidRPr="00A00278">
                    <w:rPr>
                      <w:rFonts w:ascii="Times New Roman" w:eastAsia="Times New Roman" w:hAnsi="Times New Roman" w:cs="Times New Roman"/>
                      <w:sz w:val="18"/>
                      <w:szCs w:val="18"/>
                      <w:lang w:eastAsia="tr-TR"/>
                    </w:rPr>
                    <w:t xml:space="preserve"> maddesinin birinci fıkrasının (g) bendi kapsamında genel sağlık sigortalısı sayılırlar ve genel sağlık sigortasına ilişkin primleri Fondan karşılanır. </w:t>
                  </w:r>
                  <w:proofErr w:type="gramStart"/>
                  <w:r w:rsidRPr="00A00278">
                    <w:rPr>
                      <w:rFonts w:ascii="Times New Roman" w:eastAsia="Times New Roman" w:hAnsi="Times New Roman" w:cs="Times New Roman"/>
                      <w:sz w:val="18"/>
                      <w:szCs w:val="18"/>
                      <w:lang w:eastAsia="tr-TR"/>
                    </w:rPr>
                    <w:t>Bu fıkra kapsamında nakdi ücret desteğinden yararlanan işçinin başvuruda bulunduğu işveren tarafından fiilen çalıştırıldığının tespiti hâlinde işverene, bu şekilde çalıştırılan her işçi ve çalıştırıldığı her ay için ayrı ayrı olmak üzere fiilin işlendiği tarihteki 4857 sayılı Kanunun 39 uncu maddesince belirlenen aylık brüt asgari ücret tutarında çalışma ve iş kurumu il müdürlüklerince idari para cezası uygulanır ve ödenen nakdi ücret desteği ödeme tarihinden itibaren işleyecek kanuni faizi ile birlikte işverenden tahsil edilir.</w:t>
                  </w:r>
                  <w:proofErr w:type="gramEnd"/>
                </w:p>
                <w:p w:rsidR="00A00278" w:rsidRPr="00A00278" w:rsidRDefault="00A00278" w:rsidP="00A00278">
                  <w:pPr>
                    <w:spacing w:after="0" w:line="245" w:lineRule="atLeast"/>
                    <w:ind w:firstLine="566"/>
                    <w:jc w:val="both"/>
                    <w:rPr>
                      <w:rFonts w:ascii="Times New Roman" w:eastAsia="Times New Roman" w:hAnsi="Times New Roman" w:cs="Times New Roman"/>
                      <w:sz w:val="24"/>
                      <w:szCs w:val="24"/>
                      <w:lang w:eastAsia="tr-TR"/>
                    </w:rPr>
                  </w:pPr>
                  <w:proofErr w:type="gramStart"/>
                  <w:r w:rsidRPr="00A00278">
                    <w:rPr>
                      <w:rFonts w:ascii="Times New Roman" w:eastAsia="Times New Roman" w:hAnsi="Times New Roman" w:cs="Times New Roman"/>
                      <w:sz w:val="18"/>
                      <w:szCs w:val="18"/>
                      <w:lang w:eastAsia="tr-TR"/>
                    </w:rPr>
                    <w:t>c) Başvurusunun kabul edilmediğini Kuruma bildirenler için hanesinde sosyal güvenlik kuruluşlarından gelir ya da aylık alan, kısa çalışma ödeneğinden ya da işsizlik ödeneğinden faydalanan veya 5510 sayılı Kanunun 4 üncü maddesinin birinci fıkrasının (a) bendi, (b) bendi ve (c) bendi kapsamında sigortalı olan veya 506 sayılı Kanunun geçici 20 </w:t>
                  </w:r>
                  <w:proofErr w:type="spellStart"/>
                  <w:r w:rsidRPr="00A00278">
                    <w:rPr>
                      <w:rFonts w:ascii="Times New Roman" w:eastAsia="Times New Roman" w:hAnsi="Times New Roman" w:cs="Times New Roman"/>
                      <w:sz w:val="18"/>
                      <w:szCs w:val="18"/>
                      <w:lang w:eastAsia="tr-TR"/>
                    </w:rPr>
                    <w:t>nci</w:t>
                  </w:r>
                  <w:proofErr w:type="spellEnd"/>
                  <w:r w:rsidRPr="00A00278">
                    <w:rPr>
                      <w:rFonts w:ascii="Times New Roman" w:eastAsia="Times New Roman" w:hAnsi="Times New Roman" w:cs="Times New Roman"/>
                      <w:sz w:val="18"/>
                      <w:szCs w:val="18"/>
                      <w:lang w:eastAsia="tr-TR"/>
                    </w:rPr>
                    <w:t> maddesi kapsamındaki sandıklara tabi olarak çalışan ile düzenli sosyal yardım alan bulunmamak şartlarını sağlayanlara 29/5/1986 tarihli ve 3294 sayılı Sosyal Yardımlaşma ve Dayanışmayı Teşvik Kanunu kapsamında yapılacak değerlendirme göz önüne alınarak 4857 sayılı Kanunun geçici 10 uncu maddesinde yer alan fesih yapılamayacak süreyi geçmemek üzere Fondan hane başına günlük 34,34 Türk lirası destek verilir.</w:t>
                  </w:r>
                  <w:proofErr w:type="gramEnd"/>
                </w:p>
                <w:p w:rsidR="00A00278" w:rsidRPr="00A00278" w:rsidRDefault="00A00278" w:rsidP="00A00278">
                  <w:pPr>
                    <w:spacing w:after="0" w:line="245" w:lineRule="atLeast"/>
                    <w:ind w:firstLine="566"/>
                    <w:jc w:val="both"/>
                    <w:rPr>
                      <w:rFonts w:ascii="Times New Roman" w:eastAsia="Times New Roman" w:hAnsi="Times New Roman" w:cs="Times New Roman"/>
                      <w:sz w:val="24"/>
                      <w:szCs w:val="24"/>
                      <w:lang w:eastAsia="tr-TR"/>
                    </w:rPr>
                  </w:pPr>
                  <w:r w:rsidRPr="00A00278">
                    <w:rPr>
                      <w:rFonts w:ascii="Times New Roman" w:eastAsia="Times New Roman" w:hAnsi="Times New Roman" w:cs="Times New Roman"/>
                      <w:sz w:val="18"/>
                      <w:szCs w:val="18"/>
                      <w:lang w:eastAsia="tr-TR"/>
                    </w:rPr>
                    <w:t>Bu madde uyarınca destekten yararlananlar, geçici 28 inci maddede düzenlenen destekten yararlanamaz.</w:t>
                  </w:r>
                </w:p>
                <w:p w:rsidR="00A00278" w:rsidRPr="00A00278" w:rsidRDefault="00A00278" w:rsidP="00A00278">
                  <w:pPr>
                    <w:spacing w:after="0" w:line="245" w:lineRule="atLeast"/>
                    <w:ind w:firstLine="566"/>
                    <w:jc w:val="both"/>
                    <w:rPr>
                      <w:rFonts w:ascii="Times New Roman" w:eastAsia="Times New Roman" w:hAnsi="Times New Roman" w:cs="Times New Roman"/>
                      <w:sz w:val="24"/>
                      <w:szCs w:val="24"/>
                      <w:lang w:eastAsia="tr-TR"/>
                    </w:rPr>
                  </w:pPr>
                  <w:r w:rsidRPr="00A00278">
                    <w:rPr>
                      <w:rFonts w:ascii="Times New Roman" w:eastAsia="Times New Roman" w:hAnsi="Times New Roman" w:cs="Times New Roman"/>
                      <w:sz w:val="18"/>
                      <w:szCs w:val="18"/>
                      <w:lang w:eastAsia="tr-TR"/>
                    </w:rPr>
                    <w:t>İşveren, birinci fıkranın (a) bendi uyarınca destekten yararlanan sigortalıların yarısından her birini, bu maddenin uygulama süresinin sona ermesinden itibaren, birinci fıkranın (a) bendi kapsamına girenlerin destekten yararlandığı ortalama süre kadar fiilen çalıştırmakla yükümlüdür. Ödenen destek tutarı, bu yükümlülüğünü yerine getirmeyen işverenden, desteğin ödeme tarihinden itibaren 5510 sayılı Kanunun 89 uncu maddesinin ikinci fıkrası uyarınca gecikme cezası ve gecikme zammı ile birlikte işverenden tahsil edilir.</w:t>
                  </w:r>
                </w:p>
                <w:p w:rsidR="00A00278" w:rsidRPr="00A00278" w:rsidRDefault="00A00278" w:rsidP="00A00278">
                  <w:pPr>
                    <w:spacing w:after="0" w:line="245" w:lineRule="atLeast"/>
                    <w:ind w:firstLine="566"/>
                    <w:jc w:val="both"/>
                    <w:rPr>
                      <w:rFonts w:ascii="Times New Roman" w:eastAsia="Times New Roman" w:hAnsi="Times New Roman" w:cs="Times New Roman"/>
                      <w:sz w:val="24"/>
                      <w:szCs w:val="24"/>
                      <w:lang w:eastAsia="tr-TR"/>
                    </w:rPr>
                  </w:pPr>
                  <w:proofErr w:type="gramStart"/>
                  <w:r w:rsidRPr="00A00278">
                    <w:rPr>
                      <w:rFonts w:ascii="Times New Roman" w:eastAsia="Times New Roman" w:hAnsi="Times New Roman" w:cs="Times New Roman"/>
                      <w:sz w:val="18"/>
                      <w:szCs w:val="18"/>
                      <w:lang w:eastAsia="tr-TR"/>
                    </w:rPr>
                    <w:t>Hizmetleri Sosyal Güvenlik Kurumuna bildirilmeksizin çalıştırıldığı işveren tarafından kabul edilenlere, işveren tarafından bu şekilde çalıştırıldıkları döneme ilişkin olarak ücret ve ücrete bağlı hakları hariç olmak üzere diğer haklarından feragat etmiş sayılır ve bu şekilde çalıştırıldıkları dönemde ilgili mevzuatı uyarınca daha önce yararlanmış oldukları sosyal yardım ve diğer haklar borç çıkarılmaz.</w:t>
                  </w:r>
                  <w:proofErr w:type="gramEnd"/>
                </w:p>
                <w:p w:rsidR="00A00278" w:rsidRPr="00A00278" w:rsidRDefault="00A00278" w:rsidP="00A00278">
                  <w:pPr>
                    <w:spacing w:after="0" w:line="245" w:lineRule="atLeast"/>
                    <w:ind w:firstLine="566"/>
                    <w:jc w:val="both"/>
                    <w:rPr>
                      <w:rFonts w:ascii="Times New Roman" w:eastAsia="Times New Roman" w:hAnsi="Times New Roman" w:cs="Times New Roman"/>
                      <w:sz w:val="24"/>
                      <w:szCs w:val="24"/>
                      <w:lang w:eastAsia="tr-TR"/>
                    </w:rPr>
                  </w:pPr>
                  <w:proofErr w:type="gramStart"/>
                  <w:r w:rsidRPr="00A00278">
                    <w:rPr>
                      <w:rFonts w:ascii="Times New Roman" w:eastAsia="Times New Roman" w:hAnsi="Times New Roman" w:cs="Times New Roman"/>
                      <w:sz w:val="18"/>
                      <w:szCs w:val="18"/>
                      <w:lang w:eastAsia="tr-TR"/>
                    </w:rPr>
                    <w:t>Bu madde uyarınca başvuruda bulunanlardan hizmetlerini Sosyal Güvenlik Kurumuna bildirilmeksizin istihdam ettiğini kabul eden işverenlere; ilgililerin işveren yanında hizmetleri bildirilmeksizin çalıştırıldığı dönemler için 5510 sayılı Kanunun 102 </w:t>
                  </w:r>
                  <w:proofErr w:type="spellStart"/>
                  <w:r w:rsidRPr="00A00278">
                    <w:rPr>
                      <w:rFonts w:ascii="Times New Roman" w:eastAsia="Times New Roman" w:hAnsi="Times New Roman" w:cs="Times New Roman"/>
                      <w:sz w:val="18"/>
                      <w:szCs w:val="18"/>
                      <w:lang w:eastAsia="tr-TR"/>
                    </w:rPr>
                    <w:t>nci</w:t>
                  </w:r>
                  <w:proofErr w:type="spellEnd"/>
                  <w:r w:rsidRPr="00A00278">
                    <w:rPr>
                      <w:rFonts w:ascii="Times New Roman" w:eastAsia="Times New Roman" w:hAnsi="Times New Roman" w:cs="Times New Roman"/>
                      <w:sz w:val="18"/>
                      <w:szCs w:val="18"/>
                      <w:lang w:eastAsia="tr-TR"/>
                    </w:rPr>
                    <w:t xml:space="preserve"> maddesine göre idari para cezası uygulanmaz, işsizlik sigortası primi de dâhil olmak üzere sigorta primi tahakkuk ettirilmez ve ilgili mevzuatta yer alan ortalama ve toplam sigortalı sayısı hesabında dikkate alınmaz. </w:t>
                  </w:r>
                  <w:proofErr w:type="gramEnd"/>
                  <w:r w:rsidRPr="00A00278">
                    <w:rPr>
                      <w:rFonts w:ascii="Times New Roman" w:eastAsia="Times New Roman" w:hAnsi="Times New Roman" w:cs="Times New Roman"/>
                      <w:sz w:val="18"/>
                      <w:szCs w:val="18"/>
                      <w:lang w:eastAsia="tr-TR"/>
                    </w:rPr>
                    <w:t>Bu işverenlerin, hizmetlerini Sosyal Güvenlik Kurumuna bildirilmeksizin istihdam ettiğini kabul etmesi; bu Kanun veya diğer Kanunlar uyarınca sağlanan sigorta primi indirimi, teşvik ve desteklerden yararlanmasına engel teşkil etmez ve daha önce yararlanmış oldukları sigorta primi indirimi, teşvik ve destekler için borç çıkarılmaz.</w:t>
                  </w:r>
                </w:p>
                <w:p w:rsidR="00A00278" w:rsidRPr="00A00278" w:rsidRDefault="00A00278" w:rsidP="00A00278">
                  <w:pPr>
                    <w:spacing w:after="0" w:line="245" w:lineRule="atLeast"/>
                    <w:ind w:firstLine="566"/>
                    <w:jc w:val="both"/>
                    <w:rPr>
                      <w:rFonts w:ascii="Times New Roman" w:eastAsia="Times New Roman" w:hAnsi="Times New Roman" w:cs="Times New Roman"/>
                      <w:sz w:val="24"/>
                      <w:szCs w:val="24"/>
                      <w:lang w:eastAsia="tr-TR"/>
                    </w:rPr>
                  </w:pPr>
                  <w:proofErr w:type="gramStart"/>
                  <w:r w:rsidRPr="00A00278">
                    <w:rPr>
                      <w:rFonts w:ascii="Times New Roman" w:eastAsia="Times New Roman" w:hAnsi="Times New Roman" w:cs="Times New Roman"/>
                      <w:sz w:val="18"/>
                      <w:szCs w:val="18"/>
                      <w:lang w:eastAsia="tr-TR"/>
                    </w:rPr>
                    <w:t>Hizmetlerini Sosyal Güvenlik Kurumuna bildirilmeksizin istihdam edildiği işverence kabul edildiği hâlde yanlış beyanda bulunulduğunun tespiti hâlinde, bu madde uyarınca verilen destekler ödeme tarihinden itibaren işleyecek kanuni faizi ile birlikte işverenden tahsil edilir ve tespit edilen her bir yanlış beyan için işveren ve destekten yararlanana ayrı ayrı olmak üzere tespit tarihindeki 4857 sayılı Kanunun 39 uncu maddesince belirlenen aylık brüt asgari ücret tutarında çalışma ve iş kurumu il müdürlüklerince idari para cezası uygulanır.</w:t>
                  </w:r>
                  <w:proofErr w:type="gramEnd"/>
                </w:p>
                <w:p w:rsidR="00A00278" w:rsidRPr="00A00278" w:rsidRDefault="00A00278" w:rsidP="00A00278">
                  <w:pPr>
                    <w:spacing w:after="0" w:line="235" w:lineRule="atLeast"/>
                    <w:ind w:firstLine="566"/>
                    <w:jc w:val="both"/>
                    <w:rPr>
                      <w:rFonts w:ascii="Times New Roman" w:eastAsia="Times New Roman" w:hAnsi="Times New Roman" w:cs="Times New Roman"/>
                      <w:sz w:val="24"/>
                      <w:szCs w:val="24"/>
                      <w:lang w:eastAsia="tr-TR"/>
                    </w:rPr>
                  </w:pPr>
                  <w:r w:rsidRPr="00A00278">
                    <w:rPr>
                      <w:rFonts w:ascii="Times New Roman" w:eastAsia="Times New Roman" w:hAnsi="Times New Roman" w:cs="Times New Roman"/>
                      <w:sz w:val="18"/>
                      <w:szCs w:val="18"/>
                      <w:lang w:eastAsia="tr-TR"/>
                    </w:rPr>
                    <w:t>Birinci fıkrada ve geçici 24 üncü maddede yer alan destek tutarlarını bu maddenin yürürlük tarihinden sonraki tespit edilecek asgari ücret artış oranında artırmaya Cumhurbaşkanı yetkilidir.</w:t>
                  </w:r>
                </w:p>
                <w:p w:rsidR="00A00278" w:rsidRPr="00A00278" w:rsidRDefault="00A00278" w:rsidP="00A00278">
                  <w:pPr>
                    <w:spacing w:after="0" w:line="235" w:lineRule="atLeast"/>
                    <w:ind w:firstLine="566"/>
                    <w:jc w:val="both"/>
                    <w:rPr>
                      <w:rFonts w:ascii="Times New Roman" w:eastAsia="Times New Roman" w:hAnsi="Times New Roman" w:cs="Times New Roman"/>
                      <w:sz w:val="24"/>
                      <w:szCs w:val="24"/>
                      <w:lang w:eastAsia="tr-TR"/>
                    </w:rPr>
                  </w:pPr>
                  <w:r w:rsidRPr="00A00278">
                    <w:rPr>
                      <w:rFonts w:ascii="Times New Roman" w:eastAsia="Times New Roman" w:hAnsi="Times New Roman" w:cs="Times New Roman"/>
                      <w:sz w:val="18"/>
                      <w:szCs w:val="18"/>
                      <w:lang w:eastAsia="tr-TR"/>
                    </w:rPr>
                    <w:t>Fondan bu madde kapsamında karşılanan tutarlar, gelir ve kurumlar vergisi uygulamalarında gelir, gider veya maliyet unsuru olarak dikkate alınmaz.</w:t>
                  </w:r>
                </w:p>
                <w:p w:rsidR="00A00278" w:rsidRPr="00A00278" w:rsidRDefault="00A00278" w:rsidP="00A00278">
                  <w:pPr>
                    <w:spacing w:after="0" w:line="235" w:lineRule="atLeast"/>
                    <w:ind w:firstLine="566"/>
                    <w:jc w:val="both"/>
                    <w:rPr>
                      <w:rFonts w:ascii="Times New Roman" w:eastAsia="Times New Roman" w:hAnsi="Times New Roman" w:cs="Times New Roman"/>
                      <w:sz w:val="24"/>
                      <w:szCs w:val="24"/>
                      <w:lang w:eastAsia="tr-TR"/>
                    </w:rPr>
                  </w:pPr>
                  <w:proofErr w:type="gramStart"/>
                  <w:r w:rsidRPr="00A00278">
                    <w:rPr>
                      <w:rFonts w:ascii="Times New Roman" w:eastAsia="Times New Roman" w:hAnsi="Times New Roman" w:cs="Times New Roman"/>
                      <w:sz w:val="18"/>
                      <w:szCs w:val="18"/>
                      <w:lang w:eastAsia="tr-TR"/>
                    </w:rPr>
                    <w:t>Bu madde hükümleri; 5335 sayılı Kanunun 30 uncu maddesinin ikinci fıkrası kapsamına giren kurum ve kuruluşlara ait işyerleri ile 2886 sayılı Kanuna, 4734 sayılı Kanuna ve uluslararası anlaşma hükümlerine istinaden yapılan alım ve yapım işleri ile 4734 sayılı Kanundan istisna olan alım ve yapım işlerine ilişkin işyerleri ile sosyal güvenlik destek primine tabi çalışanlar, 5510 sayılı Kanunun ek 9 uncu maddesi kapsamında ev hizmetlerinde çalışan sigortalılar ve yurt dışında çalışan sigortalılar hakkında uygulanmaz.</w:t>
                  </w:r>
                  <w:proofErr w:type="gramEnd"/>
                </w:p>
                <w:p w:rsidR="00A00278" w:rsidRPr="00A00278" w:rsidRDefault="00A00278" w:rsidP="00A00278">
                  <w:pPr>
                    <w:spacing w:after="0" w:line="235" w:lineRule="atLeast"/>
                    <w:ind w:firstLine="566"/>
                    <w:jc w:val="both"/>
                    <w:rPr>
                      <w:rFonts w:ascii="Times New Roman" w:eastAsia="Times New Roman" w:hAnsi="Times New Roman" w:cs="Times New Roman"/>
                      <w:sz w:val="24"/>
                      <w:szCs w:val="24"/>
                      <w:lang w:eastAsia="tr-TR"/>
                    </w:rPr>
                  </w:pPr>
                  <w:r w:rsidRPr="00A00278">
                    <w:rPr>
                      <w:rFonts w:ascii="Times New Roman" w:eastAsia="Times New Roman" w:hAnsi="Times New Roman" w:cs="Times New Roman"/>
                      <w:sz w:val="18"/>
                      <w:szCs w:val="18"/>
                      <w:lang w:eastAsia="tr-TR"/>
                    </w:rPr>
                    <w:t>Birinci fıkra uyarınca destekten yararlananları işe alan işverenler; aynı sigortalı için destekten yararlanılan süre boyunca, bu Kanun ile diğer kanunlarda diğer sigorta primi teşvik, destek ve indirimlerinden yararlanamaz.</w:t>
                  </w:r>
                </w:p>
                <w:p w:rsidR="00A00278" w:rsidRPr="00A00278" w:rsidRDefault="00A00278" w:rsidP="00A00278">
                  <w:pPr>
                    <w:spacing w:after="0" w:line="235" w:lineRule="atLeast"/>
                    <w:ind w:firstLine="566"/>
                    <w:jc w:val="both"/>
                    <w:rPr>
                      <w:rFonts w:ascii="Times New Roman" w:eastAsia="Times New Roman" w:hAnsi="Times New Roman" w:cs="Times New Roman"/>
                      <w:sz w:val="24"/>
                      <w:szCs w:val="24"/>
                      <w:lang w:eastAsia="tr-TR"/>
                    </w:rPr>
                  </w:pPr>
                  <w:r w:rsidRPr="00A00278">
                    <w:rPr>
                      <w:rFonts w:ascii="Times New Roman" w:eastAsia="Times New Roman" w:hAnsi="Times New Roman" w:cs="Times New Roman"/>
                      <w:sz w:val="18"/>
                      <w:szCs w:val="18"/>
                      <w:lang w:eastAsia="tr-TR"/>
                    </w:rPr>
                    <w:t>Bakanlık, bu madde uyarınca verilecek desteklere ilişkin ödeme usul ve esaslarını belirlemeye ve bu maddenin uygulanmasına ilişkin ortaya çıkabilecek tereddütleri gidermeye yetkilidir.”</w:t>
                  </w:r>
                </w:p>
                <w:p w:rsidR="00A00278" w:rsidRPr="00A00278" w:rsidRDefault="00A00278" w:rsidP="00A00278">
                  <w:pPr>
                    <w:spacing w:after="0" w:line="235" w:lineRule="atLeast"/>
                    <w:ind w:firstLine="566"/>
                    <w:jc w:val="both"/>
                    <w:rPr>
                      <w:rFonts w:ascii="Times New Roman" w:eastAsia="Times New Roman" w:hAnsi="Times New Roman" w:cs="Times New Roman"/>
                      <w:sz w:val="24"/>
                      <w:szCs w:val="24"/>
                      <w:lang w:eastAsia="tr-TR"/>
                    </w:rPr>
                  </w:pPr>
                  <w:r w:rsidRPr="00A00278">
                    <w:rPr>
                      <w:rFonts w:ascii="Times New Roman" w:eastAsia="Times New Roman" w:hAnsi="Times New Roman" w:cs="Times New Roman"/>
                      <w:b/>
                      <w:bCs/>
                      <w:sz w:val="18"/>
                      <w:szCs w:val="18"/>
                      <w:lang w:eastAsia="tr-TR"/>
                    </w:rPr>
                    <w:t>MADDE 13 –</w:t>
                  </w:r>
                  <w:r w:rsidRPr="00A00278">
                    <w:rPr>
                      <w:rFonts w:ascii="Times New Roman" w:eastAsia="Times New Roman" w:hAnsi="Times New Roman" w:cs="Times New Roman"/>
                      <w:sz w:val="18"/>
                      <w:szCs w:val="18"/>
                      <w:lang w:eastAsia="tr-TR"/>
                    </w:rPr>
                    <w:t> 4447 sayılı Kanuna aşağıdaki geçici madde eklenmiştir.</w:t>
                  </w:r>
                </w:p>
                <w:p w:rsidR="00A00278" w:rsidRPr="00A00278" w:rsidRDefault="00A00278" w:rsidP="00A00278">
                  <w:pPr>
                    <w:spacing w:after="0" w:line="235" w:lineRule="atLeast"/>
                    <w:ind w:firstLine="566"/>
                    <w:jc w:val="both"/>
                    <w:rPr>
                      <w:rFonts w:ascii="Times New Roman" w:eastAsia="Times New Roman" w:hAnsi="Times New Roman" w:cs="Times New Roman"/>
                      <w:sz w:val="24"/>
                      <w:szCs w:val="24"/>
                      <w:lang w:eastAsia="tr-TR"/>
                    </w:rPr>
                  </w:pPr>
                  <w:proofErr w:type="gramStart"/>
                  <w:r w:rsidRPr="00A00278">
                    <w:rPr>
                      <w:rFonts w:ascii="Times New Roman" w:eastAsia="Times New Roman" w:hAnsi="Times New Roman" w:cs="Times New Roman"/>
                      <w:sz w:val="18"/>
                      <w:szCs w:val="18"/>
                      <w:lang w:eastAsia="tr-TR"/>
                    </w:rPr>
                    <w:t xml:space="preserve">“GEÇİCİ MADDE 28 – 1/10/2020 tarihi itibarıyla Sosyal Güvenlik Kurumuna bildirilen aylık prim ve hizmet belgelerinde veya muhtasar ve prim hizmet beyannamelerinde kayıtlı olanlar, sosyal güvenlik kuruluşlarından emeklilik veya yaşlılık aylığı almakta olanlar ile yabancılar hariç; özel sektör işyerlerinde 2019/Ocak ila 2020/Nisan aylarında/dönemlerinde aylık prim ve hizmet belgesi veya muhtasar ve prim hizmet beyannamesi ile 5510 sayılı Kanunun 4 üncü maddesinin birinci fıkrasının (a) bendi kapsamında uzun vadeli sigorta kollarından en az sigortalı bildirimi yapılan aydaki/dönemdeki sigortalı sayısına ilave olarak veya 17/4/2020 tarihinden sonra ilk defa 5510 sayılı Kanun kapsamına alınan ya da daha önce tescil edildiği hâlde 2019/Ocak ila 2020/Nisan aylarında/dönemlerinde sigortalı çalıştırılmaması nedeniyle Sosyal Güvenlik Kurumuna aylık prim ve hizmet belgesi veya muhtasar ve prim hizmet beyannamesi vermeyen özel sektör işyerlerinde bu maddenin yürürlüğe girdiği tarihten itibaren işe alınanların fiilen çalıştırılmaları hâlinde, prim ödeme gün sayısının 44,15 Türk lirası ile çarpımı sonucu bulunacak tutar 4857 sayılı Kanunun geçici 10 uncu maddesinde yer alan fesih yapılamayacak süreyi geçmemek üzere, her ay bu işverenlerin Sosyal Güvenlik Kurumuna ödeyecekleri tüm primlerden mahsup edilmek suretiyle işverene Fondan destek sağlanır. </w:t>
                  </w:r>
                  <w:proofErr w:type="gramEnd"/>
                  <w:r w:rsidRPr="00A00278">
                    <w:rPr>
                      <w:rFonts w:ascii="Times New Roman" w:eastAsia="Times New Roman" w:hAnsi="Times New Roman" w:cs="Times New Roman"/>
                      <w:sz w:val="18"/>
                      <w:szCs w:val="18"/>
                      <w:lang w:eastAsia="tr-TR"/>
                    </w:rPr>
                    <w:t>Bu maddeyle sağlanan destekten yararlananlar geçici 27 </w:t>
                  </w:r>
                  <w:proofErr w:type="spellStart"/>
                  <w:r w:rsidRPr="00A00278">
                    <w:rPr>
                      <w:rFonts w:ascii="Times New Roman" w:eastAsia="Times New Roman" w:hAnsi="Times New Roman" w:cs="Times New Roman"/>
                      <w:sz w:val="18"/>
                      <w:szCs w:val="18"/>
                      <w:lang w:eastAsia="tr-TR"/>
                    </w:rPr>
                    <w:t>nci</w:t>
                  </w:r>
                  <w:proofErr w:type="spellEnd"/>
                  <w:r w:rsidRPr="00A00278">
                    <w:rPr>
                      <w:rFonts w:ascii="Times New Roman" w:eastAsia="Times New Roman" w:hAnsi="Times New Roman" w:cs="Times New Roman"/>
                      <w:sz w:val="18"/>
                      <w:szCs w:val="18"/>
                      <w:lang w:eastAsia="tr-TR"/>
                    </w:rPr>
                    <w:t> maddede düzenlenen destekten yararlanamaz.</w:t>
                  </w:r>
                </w:p>
                <w:p w:rsidR="00A00278" w:rsidRPr="00A00278" w:rsidRDefault="00A00278" w:rsidP="00A00278">
                  <w:pPr>
                    <w:spacing w:after="0" w:line="235" w:lineRule="atLeast"/>
                    <w:ind w:firstLine="566"/>
                    <w:jc w:val="both"/>
                    <w:rPr>
                      <w:rFonts w:ascii="Times New Roman" w:eastAsia="Times New Roman" w:hAnsi="Times New Roman" w:cs="Times New Roman"/>
                      <w:sz w:val="24"/>
                      <w:szCs w:val="24"/>
                      <w:lang w:eastAsia="tr-TR"/>
                    </w:rPr>
                  </w:pPr>
                  <w:proofErr w:type="gramStart"/>
                  <w:r w:rsidRPr="00A00278">
                    <w:rPr>
                      <w:rFonts w:ascii="Times New Roman" w:eastAsia="Times New Roman" w:hAnsi="Times New Roman" w:cs="Times New Roman"/>
                      <w:sz w:val="18"/>
                      <w:szCs w:val="18"/>
                      <w:lang w:eastAsia="tr-TR"/>
                    </w:rPr>
                    <w:t xml:space="preserve">Bu madde kapsamında işe başlatılıp 4857 sayılı Kanunun geçici 10 uncu maddesi uyarınca işveren tarafından ücretsiz izne ayrılan ve kısa çalışma ödeneğinden yararlanamayan sigortalılara 4857 sayılı Kanunun geçici 10 uncu maddesinde yer alan fesih yapılamayacak süreyi geçmemek üzere, bu süre içinde ücretsiz izinde bulundukları süre kadar, Fondan günlük 39,24 Türk lirası nakdi ücret desteği verilir. </w:t>
                  </w:r>
                  <w:proofErr w:type="gramEnd"/>
                  <w:r w:rsidRPr="00A00278">
                    <w:rPr>
                      <w:rFonts w:ascii="Times New Roman" w:eastAsia="Times New Roman" w:hAnsi="Times New Roman" w:cs="Times New Roman"/>
                      <w:sz w:val="18"/>
                      <w:szCs w:val="18"/>
                      <w:lang w:eastAsia="tr-TR"/>
                    </w:rPr>
                    <w:t>Yapılan ödemelerden damga vergisi hariç herhangi bir kesinti yapılamaz. Bu fıkra kapsamında nakdi ücret desteğinden yararlananlar 5510 sayılı Kanunun 60 </w:t>
                  </w:r>
                  <w:proofErr w:type="spellStart"/>
                  <w:r w:rsidRPr="00A00278">
                    <w:rPr>
                      <w:rFonts w:ascii="Times New Roman" w:eastAsia="Times New Roman" w:hAnsi="Times New Roman" w:cs="Times New Roman"/>
                      <w:sz w:val="18"/>
                      <w:szCs w:val="18"/>
                      <w:lang w:eastAsia="tr-TR"/>
                    </w:rPr>
                    <w:t>ıncı</w:t>
                  </w:r>
                  <w:proofErr w:type="spellEnd"/>
                  <w:r w:rsidRPr="00A00278">
                    <w:rPr>
                      <w:rFonts w:ascii="Times New Roman" w:eastAsia="Times New Roman" w:hAnsi="Times New Roman" w:cs="Times New Roman"/>
                      <w:sz w:val="18"/>
                      <w:szCs w:val="18"/>
                      <w:lang w:eastAsia="tr-TR"/>
                    </w:rPr>
                    <w:t xml:space="preserve"> maddesinin birinci fıkrasının (g) bendi kapsamında genel sağlık sigortalısı sayılırlar ve genel sağlık sigortasına ilişkin primleri Fondan karşılanır. </w:t>
                  </w:r>
                  <w:proofErr w:type="gramStart"/>
                  <w:r w:rsidRPr="00A00278">
                    <w:rPr>
                      <w:rFonts w:ascii="Times New Roman" w:eastAsia="Times New Roman" w:hAnsi="Times New Roman" w:cs="Times New Roman"/>
                      <w:sz w:val="18"/>
                      <w:szCs w:val="18"/>
                      <w:lang w:eastAsia="tr-TR"/>
                    </w:rPr>
                    <w:t>Bu fıkra kapsamında nakdi ücret desteğinden yararlanan işçinin başvuruda bulunduğu işveren tarafından fiilen çalıştırıldığının tespiti hâlinde işverene, bu şekilde çalıştırılan her işçi ve çalıştırıldığı her ay için ayrı ayrı olmak üzere fiilin işlendiği tarihteki 4857 sayılı Kanunun 39 uncu maddesince belirlenen aylık brüt asgari ücret tutarında çalışma ve iş kurumu il müdürlüklerince idari para cezası uygulanır ve ödenen nakdi ücret desteği ödeme tarihinden itibaren işleyecek kanuni faizi ile birlikte işverenden tahsil edilir.</w:t>
                  </w:r>
                  <w:proofErr w:type="gramEnd"/>
                </w:p>
                <w:p w:rsidR="00A00278" w:rsidRPr="00A00278" w:rsidRDefault="00A00278" w:rsidP="00A00278">
                  <w:pPr>
                    <w:spacing w:after="0" w:line="237" w:lineRule="atLeast"/>
                    <w:ind w:firstLine="566"/>
                    <w:jc w:val="both"/>
                    <w:rPr>
                      <w:rFonts w:ascii="Times New Roman" w:eastAsia="Times New Roman" w:hAnsi="Times New Roman" w:cs="Times New Roman"/>
                      <w:sz w:val="24"/>
                      <w:szCs w:val="24"/>
                      <w:lang w:eastAsia="tr-TR"/>
                    </w:rPr>
                  </w:pPr>
                  <w:proofErr w:type="gramStart"/>
                  <w:r w:rsidRPr="00A00278">
                    <w:rPr>
                      <w:rFonts w:ascii="Times New Roman" w:eastAsia="Times New Roman" w:hAnsi="Times New Roman" w:cs="Times New Roman"/>
                      <w:sz w:val="18"/>
                      <w:szCs w:val="18"/>
                      <w:lang w:eastAsia="tr-TR"/>
                    </w:rPr>
                    <w:t>Mevcut bir işletmenin kapatılarak değişik bir ad, unvan ya da bir iş birimi olarak açılması veya yönetim ve kontrolü elinde bulunduracak şekilde doğrudan veya dolaylı ortaklık ilişkisi bulunan şirketler arasında istihdamın kaydırılması, şahıs işletmelerinde işletme sahipliğinin değiştirilmesi gibi bu madde uyarınca verilen desteklerden yararlanmak amacıyla muvazaalı işlem tesis ettiği anlaşılan işyerlerinden Fon tarafından karşılanan tutar 5510 sayılı Kanunun 89 uncu maddesinin ikinci fıkrası uyarınca gecikme cezası ve gecikme zammı ile birlikte geri alınır.</w:t>
                  </w:r>
                  <w:proofErr w:type="gramEnd"/>
                </w:p>
                <w:p w:rsidR="00A00278" w:rsidRPr="00A00278" w:rsidRDefault="00A00278" w:rsidP="00A00278">
                  <w:pPr>
                    <w:spacing w:after="0" w:line="237" w:lineRule="atLeast"/>
                    <w:ind w:firstLine="566"/>
                    <w:jc w:val="both"/>
                    <w:rPr>
                      <w:rFonts w:ascii="Times New Roman" w:eastAsia="Times New Roman" w:hAnsi="Times New Roman" w:cs="Times New Roman"/>
                      <w:sz w:val="24"/>
                      <w:szCs w:val="24"/>
                      <w:lang w:eastAsia="tr-TR"/>
                    </w:rPr>
                  </w:pPr>
                  <w:r w:rsidRPr="00A00278">
                    <w:rPr>
                      <w:rFonts w:ascii="Times New Roman" w:eastAsia="Times New Roman" w:hAnsi="Times New Roman" w:cs="Times New Roman"/>
                      <w:sz w:val="18"/>
                      <w:szCs w:val="18"/>
                      <w:lang w:eastAsia="tr-TR"/>
                    </w:rPr>
                    <w:t>İşveren, birinci fıkra uyarınca destekten yararlanan sigortalıların yarısından her birini, bu maddenin uygulama süresinin sona ermesinden itibaren, birinci fıkra kapsamına girenlerin destekten yararlandığı ortalama süre kadar fiilen çalıştırmakla yükümlüdür. Ödenen destek tutarı, bu yükümlüğünü yerine getirmeyen işverenden, desteğin ödeme tarihinden itibaren 5510 sayılı Kanunun 89 uncu maddesinin ikinci fıkrası uyarınca gecikme cezası ve gecikme zammı ile birlikte işverenden tahsil edilir.</w:t>
                  </w:r>
                </w:p>
                <w:p w:rsidR="00A00278" w:rsidRPr="00A00278" w:rsidRDefault="00A00278" w:rsidP="00A00278">
                  <w:pPr>
                    <w:spacing w:after="0" w:line="237" w:lineRule="atLeast"/>
                    <w:ind w:firstLine="566"/>
                    <w:jc w:val="both"/>
                    <w:rPr>
                      <w:rFonts w:ascii="Times New Roman" w:eastAsia="Times New Roman" w:hAnsi="Times New Roman" w:cs="Times New Roman"/>
                      <w:sz w:val="24"/>
                      <w:szCs w:val="24"/>
                      <w:lang w:eastAsia="tr-TR"/>
                    </w:rPr>
                  </w:pPr>
                  <w:r w:rsidRPr="00A00278">
                    <w:rPr>
                      <w:rFonts w:ascii="Times New Roman" w:eastAsia="Times New Roman" w:hAnsi="Times New Roman" w:cs="Times New Roman"/>
                      <w:sz w:val="18"/>
                      <w:szCs w:val="18"/>
                      <w:lang w:eastAsia="tr-TR"/>
                    </w:rPr>
                    <w:t>Bu madde hükümlerine aykırı işlem yapılması hâlinde yapılan fazla ve yersiz ödemeler ilgili fıkra hükümleri saklı kalmak kaydıyla kanuni faiziyle birlikte işverenden tahsil edilir. Ayrıca her bir sigortalı için brüt asgari ücret tutarında idari para cezası uygulanır.</w:t>
                  </w:r>
                </w:p>
                <w:p w:rsidR="00A00278" w:rsidRPr="00A00278" w:rsidRDefault="00A00278" w:rsidP="00A00278">
                  <w:pPr>
                    <w:spacing w:after="0" w:line="237" w:lineRule="atLeast"/>
                    <w:ind w:firstLine="566"/>
                    <w:jc w:val="both"/>
                    <w:rPr>
                      <w:rFonts w:ascii="Times New Roman" w:eastAsia="Times New Roman" w:hAnsi="Times New Roman" w:cs="Times New Roman"/>
                      <w:sz w:val="24"/>
                      <w:szCs w:val="24"/>
                      <w:lang w:eastAsia="tr-TR"/>
                    </w:rPr>
                  </w:pPr>
                  <w:r w:rsidRPr="00A00278">
                    <w:rPr>
                      <w:rFonts w:ascii="Times New Roman" w:eastAsia="Times New Roman" w:hAnsi="Times New Roman" w:cs="Times New Roman"/>
                      <w:sz w:val="18"/>
                      <w:szCs w:val="18"/>
                      <w:lang w:eastAsia="tr-TR"/>
                    </w:rPr>
                    <w:t>Bu maddede yer alan destek tutarlarını bu maddenin yürürlük tarihinden sonraki tespit edilecek asgari ücret artış oranında artırmaya Cumhurbaşkanı yetkilidir.</w:t>
                  </w:r>
                </w:p>
                <w:p w:rsidR="00A00278" w:rsidRPr="00A00278" w:rsidRDefault="00A00278" w:rsidP="00A00278">
                  <w:pPr>
                    <w:spacing w:after="0" w:line="237" w:lineRule="atLeast"/>
                    <w:ind w:firstLine="566"/>
                    <w:jc w:val="both"/>
                    <w:rPr>
                      <w:rFonts w:ascii="Times New Roman" w:eastAsia="Times New Roman" w:hAnsi="Times New Roman" w:cs="Times New Roman"/>
                      <w:sz w:val="24"/>
                      <w:szCs w:val="24"/>
                      <w:lang w:eastAsia="tr-TR"/>
                    </w:rPr>
                  </w:pPr>
                  <w:r w:rsidRPr="00A00278">
                    <w:rPr>
                      <w:rFonts w:ascii="Times New Roman" w:eastAsia="Times New Roman" w:hAnsi="Times New Roman" w:cs="Times New Roman"/>
                      <w:sz w:val="18"/>
                      <w:szCs w:val="18"/>
                      <w:lang w:eastAsia="tr-TR"/>
                    </w:rPr>
                    <w:t>Fondan bu madde kapsamında karşılanan tutarlar, gelir ve kurumlar vergisi uygulamalarında gelir, gider veya maliyet unsuru olarak dikkate alınmaz.</w:t>
                  </w:r>
                </w:p>
                <w:p w:rsidR="00A00278" w:rsidRPr="00A00278" w:rsidRDefault="00A00278" w:rsidP="00A00278">
                  <w:pPr>
                    <w:spacing w:after="0" w:line="237" w:lineRule="atLeast"/>
                    <w:ind w:firstLine="566"/>
                    <w:jc w:val="both"/>
                    <w:rPr>
                      <w:rFonts w:ascii="Times New Roman" w:eastAsia="Times New Roman" w:hAnsi="Times New Roman" w:cs="Times New Roman"/>
                      <w:sz w:val="24"/>
                      <w:szCs w:val="24"/>
                      <w:lang w:eastAsia="tr-TR"/>
                    </w:rPr>
                  </w:pPr>
                  <w:proofErr w:type="gramStart"/>
                  <w:r w:rsidRPr="00A00278">
                    <w:rPr>
                      <w:rFonts w:ascii="Times New Roman" w:eastAsia="Times New Roman" w:hAnsi="Times New Roman" w:cs="Times New Roman"/>
                      <w:sz w:val="18"/>
                      <w:szCs w:val="18"/>
                      <w:lang w:eastAsia="tr-TR"/>
                    </w:rPr>
                    <w:t>Bu madde hükümleri; 5335 sayılı Kanunun 30 uncu maddesinin ikinci fıkrası kapsamına giren kurum ve kuruluşlara ait işyerleri ile 2886 sayılı Kanuna, 4734 sayılı Kanuna ve uluslararası anlaşma hükümlerine istinaden yapılan alım ve yapım işleri ile 4734 sayılı Kanundan istisna olan alım ve yapım işlerine ilişkin işyerleri ile sosyal güvenlik destek primine tabi çalışanlar, 5510 sayılı Kanunun ek 9 uncu maddesi kapsamında ev hizmetlerinde çalışan sigortalılar ve yurt dışında çalışan sigortalılar hakkında uygulanmaz.</w:t>
                  </w:r>
                  <w:proofErr w:type="gramEnd"/>
                </w:p>
                <w:p w:rsidR="00A00278" w:rsidRPr="00A00278" w:rsidRDefault="00A00278" w:rsidP="00A00278">
                  <w:pPr>
                    <w:spacing w:after="0" w:line="237" w:lineRule="atLeast"/>
                    <w:ind w:firstLine="566"/>
                    <w:jc w:val="both"/>
                    <w:rPr>
                      <w:rFonts w:ascii="Times New Roman" w:eastAsia="Times New Roman" w:hAnsi="Times New Roman" w:cs="Times New Roman"/>
                      <w:sz w:val="24"/>
                      <w:szCs w:val="24"/>
                      <w:lang w:eastAsia="tr-TR"/>
                    </w:rPr>
                  </w:pPr>
                  <w:r w:rsidRPr="00A00278">
                    <w:rPr>
                      <w:rFonts w:ascii="Times New Roman" w:eastAsia="Times New Roman" w:hAnsi="Times New Roman" w:cs="Times New Roman"/>
                      <w:sz w:val="18"/>
                      <w:szCs w:val="18"/>
                      <w:lang w:eastAsia="tr-TR"/>
                    </w:rPr>
                    <w:t>Birinci fıkra uyarınca destekten yararlananları işe alan işverenler; aynı sigortalı için destekten yararlanılan süre boyunca, bu Kanun ile diğer kanunlarda diğer sigorta primi teşvik, destek ve indirimlerinden yararlanamaz.</w:t>
                  </w:r>
                </w:p>
                <w:p w:rsidR="00A00278" w:rsidRPr="00A00278" w:rsidRDefault="00A00278" w:rsidP="00A00278">
                  <w:pPr>
                    <w:spacing w:after="0" w:line="237" w:lineRule="atLeast"/>
                    <w:ind w:firstLine="566"/>
                    <w:jc w:val="both"/>
                    <w:rPr>
                      <w:rFonts w:ascii="Times New Roman" w:eastAsia="Times New Roman" w:hAnsi="Times New Roman" w:cs="Times New Roman"/>
                      <w:sz w:val="24"/>
                      <w:szCs w:val="24"/>
                      <w:lang w:eastAsia="tr-TR"/>
                    </w:rPr>
                  </w:pPr>
                  <w:r w:rsidRPr="00A00278">
                    <w:rPr>
                      <w:rFonts w:ascii="Times New Roman" w:eastAsia="Times New Roman" w:hAnsi="Times New Roman" w:cs="Times New Roman"/>
                      <w:sz w:val="18"/>
                      <w:szCs w:val="18"/>
                      <w:lang w:eastAsia="tr-TR"/>
                    </w:rPr>
                    <w:t>Bakanlık, bu madde uyarınca verilecek desteklere ilişkin ödeme usul ve esaslarını belirlemeye ve bu maddenin uygulanmasına ilişkin ortaya çıkabilecek tereddütleri gidermeye yetkilidir.”</w:t>
                  </w:r>
                </w:p>
                <w:p w:rsidR="00A00278" w:rsidRPr="00A00278" w:rsidRDefault="00A00278" w:rsidP="00A00278">
                  <w:pPr>
                    <w:spacing w:after="0" w:line="237" w:lineRule="atLeast"/>
                    <w:ind w:firstLine="566"/>
                    <w:jc w:val="both"/>
                    <w:rPr>
                      <w:rFonts w:ascii="Times New Roman" w:eastAsia="Times New Roman" w:hAnsi="Times New Roman" w:cs="Times New Roman"/>
                      <w:sz w:val="24"/>
                      <w:szCs w:val="24"/>
                      <w:lang w:eastAsia="tr-TR"/>
                    </w:rPr>
                  </w:pPr>
                  <w:r w:rsidRPr="00A00278">
                    <w:rPr>
                      <w:rFonts w:ascii="Times New Roman" w:eastAsia="Times New Roman" w:hAnsi="Times New Roman" w:cs="Times New Roman"/>
                      <w:b/>
                      <w:bCs/>
                      <w:sz w:val="18"/>
                      <w:szCs w:val="18"/>
                      <w:lang w:eastAsia="tr-TR"/>
                    </w:rPr>
                    <w:t>MADDE 14 –</w:t>
                  </w:r>
                  <w:r w:rsidRPr="00A00278">
                    <w:rPr>
                      <w:rFonts w:ascii="Times New Roman" w:eastAsia="Times New Roman" w:hAnsi="Times New Roman" w:cs="Times New Roman"/>
                      <w:sz w:val="18"/>
                      <w:szCs w:val="18"/>
                      <w:lang w:eastAsia="tr-TR"/>
                    </w:rPr>
                    <w:t> 4447 sayılı Kanuna aşağıdaki geçici madde eklenmiştir.</w:t>
                  </w:r>
                </w:p>
                <w:p w:rsidR="00A00278" w:rsidRPr="00A00278" w:rsidRDefault="00A00278" w:rsidP="00A00278">
                  <w:pPr>
                    <w:spacing w:after="0" w:line="237" w:lineRule="atLeast"/>
                    <w:ind w:firstLine="566"/>
                    <w:jc w:val="both"/>
                    <w:rPr>
                      <w:rFonts w:ascii="Times New Roman" w:eastAsia="Times New Roman" w:hAnsi="Times New Roman" w:cs="Times New Roman"/>
                      <w:sz w:val="24"/>
                      <w:szCs w:val="24"/>
                      <w:lang w:eastAsia="tr-TR"/>
                    </w:rPr>
                  </w:pPr>
                  <w:r w:rsidRPr="00A00278">
                    <w:rPr>
                      <w:rFonts w:ascii="Times New Roman" w:eastAsia="Times New Roman" w:hAnsi="Times New Roman" w:cs="Times New Roman"/>
                      <w:sz w:val="18"/>
                      <w:szCs w:val="18"/>
                      <w:lang w:eastAsia="tr-TR"/>
                    </w:rPr>
                    <w:t>“GEÇİCİ MADDE 29 – Yeni </w:t>
                  </w:r>
                  <w:proofErr w:type="spellStart"/>
                  <w:r w:rsidRPr="00A00278">
                    <w:rPr>
                      <w:rFonts w:ascii="Times New Roman" w:eastAsia="Times New Roman" w:hAnsi="Times New Roman" w:cs="Times New Roman"/>
                      <w:sz w:val="18"/>
                      <w:szCs w:val="18"/>
                      <w:lang w:eastAsia="tr-TR"/>
                    </w:rPr>
                    <w:t>Koronavirüs</w:t>
                  </w:r>
                  <w:proofErr w:type="spellEnd"/>
                  <w:r w:rsidRPr="00A00278">
                    <w:rPr>
                      <w:rFonts w:ascii="Times New Roman" w:eastAsia="Times New Roman" w:hAnsi="Times New Roman" w:cs="Times New Roman"/>
                      <w:sz w:val="18"/>
                      <w:szCs w:val="18"/>
                      <w:lang w:eastAsia="tr-TR"/>
                    </w:rPr>
                    <w:t> (Covid-19) sebebiyle işverenlerin yaptıkları zorlayıcı sebep gerekçeli kısa çalışma başvurularının alınması, değerlendirilmesi ve ödenmesine ilişkin işlemler hakkında Bakanlık ve Kurum personeline herhangi bir sorumluluk yüklenemez. Bu kapsamda 2020 Ekim ayı ve öncesi döneme ait işverenlerin hatalı işlemlerinden kaynaklanan fazla ve yersiz ödemelerden bu maddenin yürürlük tarihi itibarıyla tahsil edilmemiş olanlar terkin edilir. Tahsil edilenler iade veya mahsup edilemez.”</w:t>
                  </w:r>
                </w:p>
                <w:p w:rsidR="00A00278" w:rsidRPr="00A00278" w:rsidRDefault="00A00278" w:rsidP="00A00278">
                  <w:pPr>
                    <w:spacing w:after="0" w:line="237" w:lineRule="atLeast"/>
                    <w:ind w:firstLine="566"/>
                    <w:jc w:val="both"/>
                    <w:rPr>
                      <w:rFonts w:ascii="Times New Roman" w:eastAsia="Times New Roman" w:hAnsi="Times New Roman" w:cs="Times New Roman"/>
                      <w:sz w:val="24"/>
                      <w:szCs w:val="24"/>
                      <w:lang w:eastAsia="tr-TR"/>
                    </w:rPr>
                  </w:pPr>
                  <w:r w:rsidRPr="00A00278">
                    <w:rPr>
                      <w:rFonts w:ascii="Times New Roman" w:eastAsia="Times New Roman" w:hAnsi="Times New Roman" w:cs="Times New Roman"/>
                      <w:b/>
                      <w:bCs/>
                      <w:sz w:val="18"/>
                      <w:szCs w:val="18"/>
                      <w:lang w:eastAsia="tr-TR"/>
                    </w:rPr>
                    <w:t>MADDE 15 –</w:t>
                  </w:r>
                  <w:r w:rsidRPr="00A00278">
                    <w:rPr>
                      <w:rFonts w:ascii="Times New Roman" w:eastAsia="Times New Roman" w:hAnsi="Times New Roman" w:cs="Times New Roman"/>
                      <w:sz w:val="18"/>
                      <w:szCs w:val="18"/>
                      <w:lang w:eastAsia="tr-TR"/>
                    </w:rPr>
                    <w:t> 31/12/1960 tarihli ve 193 sayılı Gelir Vergisi Kanununun 9 uncu maddesinin birinci fıkrasına (9) numaralı bendinden sonra gelmek üzere aşağıdaki bent eklenmiş ve mevcut (10) numaralı bent buna göre teselsül ettirilmiştir.</w:t>
                  </w:r>
                </w:p>
                <w:p w:rsidR="00A00278" w:rsidRPr="00A00278" w:rsidRDefault="00A00278" w:rsidP="00A00278">
                  <w:pPr>
                    <w:spacing w:after="0" w:line="233" w:lineRule="atLeast"/>
                    <w:ind w:firstLine="566"/>
                    <w:jc w:val="both"/>
                    <w:rPr>
                      <w:rFonts w:ascii="Times New Roman" w:eastAsia="Times New Roman" w:hAnsi="Times New Roman" w:cs="Times New Roman"/>
                      <w:sz w:val="24"/>
                      <w:szCs w:val="24"/>
                      <w:lang w:eastAsia="tr-TR"/>
                    </w:rPr>
                  </w:pPr>
                  <w:r w:rsidRPr="00A00278">
                    <w:rPr>
                      <w:rFonts w:ascii="Times New Roman" w:eastAsia="Times New Roman" w:hAnsi="Times New Roman" w:cs="Times New Roman"/>
                      <w:sz w:val="18"/>
                      <w:szCs w:val="18"/>
                      <w:lang w:eastAsia="tr-TR"/>
                    </w:rPr>
                    <w:t>“10. Ayrı bir iş yeri açmaksızın ve sanayi tipi veya seri üretim yapabilen makine ve alet kullanmaksızın oturdukları evlerde imal ettikleri malları internet ve benzeri elektronik ortamlar üzerinden satanlar. Bu bent kapsamında esnaf muaflığından faydalanılabilmesi için Esnaf Vergi Muafiyeti Belgesi alınması, Türkiye’de kurulu bankalarda bir ticari hesap açılması ve tüm hasılatın münhasıran bu hesap aracılığıyla tahsil edilmesi şarttır. Bankalar, bu bent kapsamında açılan ticari hesaplara aktarılan tutarlar üzerinden, aktarım tarihi itibarıyla %4 (bir ve üzeri işçi çalıştırıldığı durumda %2) oranında gelir vergisi </w:t>
                  </w:r>
                  <w:proofErr w:type="spellStart"/>
                  <w:r w:rsidRPr="00A00278">
                    <w:rPr>
                      <w:rFonts w:ascii="Times New Roman" w:eastAsia="Times New Roman" w:hAnsi="Times New Roman" w:cs="Times New Roman"/>
                      <w:sz w:val="18"/>
                      <w:szCs w:val="18"/>
                      <w:lang w:eastAsia="tr-TR"/>
                    </w:rPr>
                    <w:t>tevkifatı</w:t>
                  </w:r>
                  <w:proofErr w:type="spellEnd"/>
                  <w:r w:rsidRPr="00A00278">
                    <w:rPr>
                      <w:rFonts w:ascii="Times New Roman" w:eastAsia="Times New Roman" w:hAnsi="Times New Roman" w:cs="Times New Roman"/>
                      <w:sz w:val="18"/>
                      <w:szCs w:val="18"/>
                      <w:lang w:eastAsia="tr-TR"/>
                    </w:rPr>
                    <w:t> yapmak ve 98 ve 119 uncu maddelerdeki esaslar çerçevesinde beyan edip ödemekle yükümlüdür. İstihdama bağlı indirimli oranın uygulanması için ilgili ayda bir işçinin en az on gün süreyle çalıştırılması gerekir. Bu hasılat tutarı üzerinden ayrıca 94 üncü madde kapsamında </w:t>
                  </w:r>
                  <w:proofErr w:type="spellStart"/>
                  <w:r w:rsidRPr="00A00278">
                    <w:rPr>
                      <w:rFonts w:ascii="Times New Roman" w:eastAsia="Times New Roman" w:hAnsi="Times New Roman" w:cs="Times New Roman"/>
                      <w:sz w:val="18"/>
                      <w:szCs w:val="18"/>
                      <w:lang w:eastAsia="tr-TR"/>
                    </w:rPr>
                    <w:t>tevkifat</w:t>
                  </w:r>
                  <w:proofErr w:type="spellEnd"/>
                  <w:r w:rsidRPr="00A00278">
                    <w:rPr>
                      <w:rFonts w:ascii="Times New Roman" w:eastAsia="Times New Roman" w:hAnsi="Times New Roman" w:cs="Times New Roman"/>
                      <w:sz w:val="18"/>
                      <w:szCs w:val="18"/>
                      <w:lang w:eastAsia="tr-TR"/>
                    </w:rPr>
                    <w:t> yapılmaz. Bu bent kapsamında elde edilen hasılatın 220.000 Türk lirasını aşması hâlinde, mükellef izleyen takvim yılı başından itibaren gerçek usulde vergilendirilir ve tekrar bu muafiyetten faydalanamaz. Bentte yer alan hasılat koşulu dışındaki diğer şartların ihlal edildiğinin tespit edilmesi hâlinde muafiyetten faydalanılamaz ve zamanında tahakkuk ettirilmeyen vergiler, vergi </w:t>
                  </w:r>
                  <w:proofErr w:type="spellStart"/>
                  <w:r w:rsidRPr="00A00278">
                    <w:rPr>
                      <w:rFonts w:ascii="Times New Roman" w:eastAsia="Times New Roman" w:hAnsi="Times New Roman" w:cs="Times New Roman"/>
                      <w:sz w:val="18"/>
                      <w:szCs w:val="18"/>
                      <w:lang w:eastAsia="tr-TR"/>
                    </w:rPr>
                    <w:t>ziyaı</w:t>
                  </w:r>
                  <w:proofErr w:type="spellEnd"/>
                  <w:r w:rsidRPr="00A00278">
                    <w:rPr>
                      <w:rFonts w:ascii="Times New Roman" w:eastAsia="Times New Roman" w:hAnsi="Times New Roman" w:cs="Times New Roman"/>
                      <w:sz w:val="18"/>
                      <w:szCs w:val="18"/>
                      <w:lang w:eastAsia="tr-TR"/>
                    </w:rPr>
                    <w:t> cezası kesilmek suretiyle gecikme faiziyle birlikte tahsil olunur. Bentte yer alan oranları ve tutarı, yarısına kadar indirmeye ve iki katına kadar artırmaya Cumhurbaşkanı yetkilidir.”</w:t>
                  </w:r>
                </w:p>
                <w:p w:rsidR="00A00278" w:rsidRPr="00A00278" w:rsidRDefault="00A00278" w:rsidP="00A00278">
                  <w:pPr>
                    <w:spacing w:after="0" w:line="233" w:lineRule="atLeast"/>
                    <w:ind w:firstLine="566"/>
                    <w:jc w:val="both"/>
                    <w:rPr>
                      <w:rFonts w:ascii="Times New Roman" w:eastAsia="Times New Roman" w:hAnsi="Times New Roman" w:cs="Times New Roman"/>
                      <w:sz w:val="24"/>
                      <w:szCs w:val="24"/>
                      <w:lang w:eastAsia="tr-TR"/>
                    </w:rPr>
                  </w:pPr>
                  <w:r w:rsidRPr="00A00278">
                    <w:rPr>
                      <w:rFonts w:ascii="Times New Roman" w:eastAsia="Times New Roman" w:hAnsi="Times New Roman" w:cs="Times New Roman"/>
                      <w:b/>
                      <w:bCs/>
                      <w:sz w:val="18"/>
                      <w:szCs w:val="18"/>
                      <w:lang w:eastAsia="tr-TR"/>
                    </w:rPr>
                    <w:t>MADDE 16 –</w:t>
                  </w:r>
                  <w:r w:rsidRPr="00A00278">
                    <w:rPr>
                      <w:rFonts w:ascii="Times New Roman" w:eastAsia="Times New Roman" w:hAnsi="Times New Roman" w:cs="Times New Roman"/>
                      <w:sz w:val="18"/>
                      <w:szCs w:val="18"/>
                      <w:lang w:eastAsia="tr-TR"/>
                    </w:rPr>
                    <w:t> 193 sayılı Kanunun 89 uncu maddesinin birinci fıkrasına aşağıdaki bent eklenmiştir.</w:t>
                  </w:r>
                </w:p>
                <w:p w:rsidR="00A00278" w:rsidRPr="00A00278" w:rsidRDefault="00A00278" w:rsidP="00A00278">
                  <w:pPr>
                    <w:spacing w:after="0" w:line="233" w:lineRule="atLeast"/>
                    <w:ind w:firstLine="566"/>
                    <w:jc w:val="both"/>
                    <w:rPr>
                      <w:rFonts w:ascii="Times New Roman" w:eastAsia="Times New Roman" w:hAnsi="Times New Roman" w:cs="Times New Roman"/>
                      <w:sz w:val="24"/>
                      <w:szCs w:val="24"/>
                      <w:lang w:eastAsia="tr-TR"/>
                    </w:rPr>
                  </w:pPr>
                  <w:r w:rsidRPr="00A00278">
                    <w:rPr>
                      <w:rFonts w:ascii="Times New Roman" w:eastAsia="Times New Roman" w:hAnsi="Times New Roman" w:cs="Times New Roman"/>
                      <w:sz w:val="18"/>
                      <w:szCs w:val="18"/>
                      <w:lang w:eastAsia="tr-TR"/>
                    </w:rPr>
                    <w:t>“16. Tam mükellef gerçek kişilerin, 27/10/1999 tarihli ve 4458 sayılı Gümrük Kanununun 225 inci maddesi kapsamında dolaylı temsilci olarak yetkili kılınan Posta İdaresi ya da hızlı kargo taşımacılığı yapan şirketler tarafından düzenlenen elektronik ticaret gümrük beyannamesiyle gerçekleştirdikleri mal ihracatı kapsamında elde ettikleri kazancın %50’si. Bu indirimden yararlanılabilmesi için bu kapsamda sayılan;</w:t>
                  </w:r>
                </w:p>
                <w:p w:rsidR="00A00278" w:rsidRPr="00A00278" w:rsidRDefault="00A00278" w:rsidP="00A00278">
                  <w:pPr>
                    <w:spacing w:after="0" w:line="233" w:lineRule="atLeast"/>
                    <w:ind w:firstLine="566"/>
                    <w:jc w:val="both"/>
                    <w:rPr>
                      <w:rFonts w:ascii="Times New Roman" w:eastAsia="Times New Roman" w:hAnsi="Times New Roman" w:cs="Times New Roman"/>
                      <w:sz w:val="24"/>
                      <w:szCs w:val="24"/>
                      <w:lang w:eastAsia="tr-TR"/>
                    </w:rPr>
                  </w:pPr>
                  <w:r w:rsidRPr="00A00278">
                    <w:rPr>
                      <w:rFonts w:ascii="Times New Roman" w:eastAsia="Times New Roman" w:hAnsi="Times New Roman" w:cs="Times New Roman"/>
                      <w:sz w:val="18"/>
                      <w:szCs w:val="18"/>
                      <w:lang w:eastAsia="tr-TR"/>
                    </w:rPr>
                    <w:t>a) İhracattan kaynaklanan hasılatları toplamı yıllık 400.000 Türk lirasına kadar olanların, ilgili yılda kendilerinin sigortalı olması,</w:t>
                  </w:r>
                </w:p>
                <w:p w:rsidR="00A00278" w:rsidRPr="00A00278" w:rsidRDefault="00A00278" w:rsidP="00A00278">
                  <w:pPr>
                    <w:spacing w:after="0" w:line="233" w:lineRule="atLeast"/>
                    <w:ind w:firstLine="566"/>
                    <w:jc w:val="both"/>
                    <w:rPr>
                      <w:rFonts w:ascii="Times New Roman" w:eastAsia="Times New Roman" w:hAnsi="Times New Roman" w:cs="Times New Roman"/>
                      <w:sz w:val="24"/>
                      <w:szCs w:val="24"/>
                      <w:lang w:eastAsia="tr-TR"/>
                    </w:rPr>
                  </w:pPr>
                  <w:r w:rsidRPr="00A00278">
                    <w:rPr>
                      <w:rFonts w:ascii="Times New Roman" w:eastAsia="Times New Roman" w:hAnsi="Times New Roman" w:cs="Times New Roman"/>
                      <w:sz w:val="18"/>
                      <w:szCs w:val="18"/>
                      <w:lang w:eastAsia="tr-TR"/>
                    </w:rPr>
                    <w:t>b) İhracattan kaynaklanan hasılatları toplamı yıllık 800.000 Türk lirasına kadar olanların, ilgili yılda kendilerinin sigortalı olması ve en az ortalama bir tam zamanlı ya da eş değer kısmi zamanlı işçi çalıştırması,</w:t>
                  </w:r>
                </w:p>
                <w:p w:rsidR="00A00278" w:rsidRPr="00A00278" w:rsidRDefault="00A00278" w:rsidP="00A00278">
                  <w:pPr>
                    <w:spacing w:after="0" w:line="233" w:lineRule="atLeast"/>
                    <w:ind w:firstLine="566"/>
                    <w:jc w:val="both"/>
                    <w:rPr>
                      <w:rFonts w:ascii="Times New Roman" w:eastAsia="Times New Roman" w:hAnsi="Times New Roman" w:cs="Times New Roman"/>
                      <w:sz w:val="24"/>
                      <w:szCs w:val="24"/>
                      <w:lang w:eastAsia="tr-TR"/>
                    </w:rPr>
                  </w:pPr>
                  <w:r w:rsidRPr="00A00278">
                    <w:rPr>
                      <w:rFonts w:ascii="Times New Roman" w:eastAsia="Times New Roman" w:hAnsi="Times New Roman" w:cs="Times New Roman"/>
                      <w:sz w:val="18"/>
                      <w:szCs w:val="18"/>
                      <w:lang w:eastAsia="tr-TR"/>
                    </w:rPr>
                    <w:t>c) İhracattan kaynaklanan hasılatları toplamı yıllık 1.600.000 Türk lirasına kadar olanların, ilgili yılda kendilerinin sigortalı olması ve en az ortalama iki tam zamanlı ya da eş değer kısmi zamanlı işçi çalıştırması,</w:t>
                  </w:r>
                </w:p>
                <w:p w:rsidR="00A00278" w:rsidRPr="00A00278" w:rsidRDefault="00A00278" w:rsidP="00A00278">
                  <w:pPr>
                    <w:spacing w:after="0" w:line="233" w:lineRule="atLeast"/>
                    <w:ind w:firstLine="566"/>
                    <w:jc w:val="both"/>
                    <w:rPr>
                      <w:rFonts w:ascii="Times New Roman" w:eastAsia="Times New Roman" w:hAnsi="Times New Roman" w:cs="Times New Roman"/>
                      <w:sz w:val="24"/>
                      <w:szCs w:val="24"/>
                      <w:lang w:eastAsia="tr-TR"/>
                    </w:rPr>
                  </w:pPr>
                  <w:r w:rsidRPr="00A00278">
                    <w:rPr>
                      <w:rFonts w:ascii="Times New Roman" w:eastAsia="Times New Roman" w:hAnsi="Times New Roman" w:cs="Times New Roman"/>
                      <w:sz w:val="18"/>
                      <w:szCs w:val="18"/>
                      <w:lang w:eastAsia="tr-TR"/>
                    </w:rPr>
                    <w:t>d) İhracattan kaynaklanan hasılatları toplamı yıllık 2.400.000 Türk lirasına kadar olanların, ilgili yılda kendilerinin sigortalı olması ve en az ortalama üç tam zamanlı ya da eş değer kısmi zamanlı işçi çalıştırması,</w:t>
                  </w:r>
                </w:p>
                <w:p w:rsidR="00A00278" w:rsidRPr="00A00278" w:rsidRDefault="00A00278" w:rsidP="00A00278">
                  <w:pPr>
                    <w:spacing w:after="0" w:line="233" w:lineRule="atLeast"/>
                    <w:ind w:firstLine="566"/>
                    <w:jc w:val="both"/>
                    <w:rPr>
                      <w:rFonts w:ascii="Times New Roman" w:eastAsia="Times New Roman" w:hAnsi="Times New Roman" w:cs="Times New Roman"/>
                      <w:sz w:val="24"/>
                      <w:szCs w:val="24"/>
                      <w:lang w:eastAsia="tr-TR"/>
                    </w:rPr>
                  </w:pPr>
                  <w:proofErr w:type="gramStart"/>
                  <w:r w:rsidRPr="00A00278">
                    <w:rPr>
                      <w:rFonts w:ascii="Times New Roman" w:eastAsia="Times New Roman" w:hAnsi="Times New Roman" w:cs="Times New Roman"/>
                      <w:sz w:val="18"/>
                      <w:szCs w:val="18"/>
                      <w:lang w:eastAsia="tr-TR"/>
                    </w:rPr>
                    <w:t>şarttır</w:t>
                  </w:r>
                  <w:proofErr w:type="gramEnd"/>
                  <w:r w:rsidRPr="00A00278">
                    <w:rPr>
                      <w:rFonts w:ascii="Times New Roman" w:eastAsia="Times New Roman" w:hAnsi="Times New Roman" w:cs="Times New Roman"/>
                      <w:sz w:val="18"/>
                      <w:szCs w:val="18"/>
                      <w:lang w:eastAsia="tr-TR"/>
                    </w:rPr>
                    <w:t>. (Bu bentte geçen sigortalı ibaresi 5510 sayılı Kanun kapsamında sigortalı sayılanları ifade eder.)</w:t>
                  </w:r>
                </w:p>
                <w:p w:rsidR="00A00278" w:rsidRPr="00A00278" w:rsidRDefault="00A00278" w:rsidP="00A00278">
                  <w:pPr>
                    <w:spacing w:after="0" w:line="233" w:lineRule="atLeast"/>
                    <w:ind w:firstLine="566"/>
                    <w:jc w:val="both"/>
                    <w:rPr>
                      <w:rFonts w:ascii="Times New Roman" w:eastAsia="Times New Roman" w:hAnsi="Times New Roman" w:cs="Times New Roman"/>
                      <w:sz w:val="24"/>
                      <w:szCs w:val="24"/>
                      <w:lang w:eastAsia="tr-TR"/>
                    </w:rPr>
                  </w:pPr>
                  <w:r w:rsidRPr="00A00278">
                    <w:rPr>
                      <w:rFonts w:ascii="Times New Roman" w:eastAsia="Times New Roman" w:hAnsi="Times New Roman" w:cs="Times New Roman"/>
                      <w:sz w:val="18"/>
                      <w:szCs w:val="18"/>
                      <w:lang w:eastAsia="tr-TR"/>
                    </w:rPr>
                    <w:t>Cumhurbaşkanı bu bentte yer alan oran, tutar ve sayıları yarısına kadar indirmeye ve iki katına kadar artırmaya, Hazine ve Maliye Bakanlığı maddenin uygulanmasına ilişkin usul ve esasları belirlemeye yetkilidir.”</w:t>
                  </w:r>
                </w:p>
                <w:p w:rsidR="00A00278" w:rsidRPr="00A00278" w:rsidRDefault="00A00278" w:rsidP="00A00278">
                  <w:pPr>
                    <w:spacing w:after="0" w:line="233" w:lineRule="atLeast"/>
                    <w:ind w:firstLine="566"/>
                    <w:jc w:val="both"/>
                    <w:rPr>
                      <w:rFonts w:ascii="Times New Roman" w:eastAsia="Times New Roman" w:hAnsi="Times New Roman" w:cs="Times New Roman"/>
                      <w:sz w:val="24"/>
                      <w:szCs w:val="24"/>
                      <w:lang w:eastAsia="tr-TR"/>
                    </w:rPr>
                  </w:pPr>
                  <w:r w:rsidRPr="00A00278">
                    <w:rPr>
                      <w:rFonts w:ascii="Times New Roman" w:eastAsia="Times New Roman" w:hAnsi="Times New Roman" w:cs="Times New Roman"/>
                      <w:b/>
                      <w:bCs/>
                      <w:sz w:val="18"/>
                      <w:szCs w:val="18"/>
                      <w:lang w:eastAsia="tr-TR"/>
                    </w:rPr>
                    <w:t>MADDE 17 –</w:t>
                  </w:r>
                  <w:r w:rsidRPr="00A00278">
                    <w:rPr>
                      <w:rFonts w:ascii="Times New Roman" w:eastAsia="Times New Roman" w:hAnsi="Times New Roman" w:cs="Times New Roman"/>
                      <w:sz w:val="18"/>
                      <w:szCs w:val="18"/>
                      <w:lang w:eastAsia="tr-TR"/>
                    </w:rPr>
                    <w:t> 193 sayılı Kanunun 94 üncü maddesine üçüncü fıkrasından sonra gelmek üzere aşağıdaki fıkra eklenmiştir.</w:t>
                  </w:r>
                </w:p>
                <w:p w:rsidR="00A00278" w:rsidRPr="00A00278" w:rsidRDefault="00A00278" w:rsidP="00A00278">
                  <w:pPr>
                    <w:spacing w:after="0" w:line="233" w:lineRule="atLeast"/>
                    <w:ind w:firstLine="566"/>
                    <w:jc w:val="both"/>
                    <w:rPr>
                      <w:rFonts w:ascii="Times New Roman" w:eastAsia="Times New Roman" w:hAnsi="Times New Roman" w:cs="Times New Roman"/>
                      <w:sz w:val="24"/>
                      <w:szCs w:val="24"/>
                      <w:lang w:eastAsia="tr-TR"/>
                    </w:rPr>
                  </w:pPr>
                  <w:r w:rsidRPr="00A00278">
                    <w:rPr>
                      <w:rFonts w:ascii="Times New Roman" w:eastAsia="Times New Roman" w:hAnsi="Times New Roman" w:cs="Times New Roman"/>
                      <w:sz w:val="18"/>
                      <w:szCs w:val="18"/>
                      <w:lang w:eastAsia="tr-TR"/>
                    </w:rPr>
                    <w:t>“Tam mükellef sermaye şirketlerinin iktisap ettikleri kendi hisse senetlerini veya ortaklık paylarını,</w:t>
                  </w:r>
                </w:p>
                <w:p w:rsidR="00A00278" w:rsidRPr="00A00278" w:rsidRDefault="00A00278" w:rsidP="00A00278">
                  <w:pPr>
                    <w:spacing w:after="0" w:line="233" w:lineRule="atLeast"/>
                    <w:ind w:firstLine="566"/>
                    <w:jc w:val="both"/>
                    <w:rPr>
                      <w:rFonts w:ascii="Times New Roman" w:eastAsia="Times New Roman" w:hAnsi="Times New Roman" w:cs="Times New Roman"/>
                      <w:sz w:val="24"/>
                      <w:szCs w:val="24"/>
                      <w:lang w:eastAsia="tr-TR"/>
                    </w:rPr>
                  </w:pPr>
                  <w:r w:rsidRPr="00A00278">
                    <w:rPr>
                      <w:rFonts w:ascii="Times New Roman" w:eastAsia="Times New Roman" w:hAnsi="Times New Roman" w:cs="Times New Roman"/>
                      <w:sz w:val="18"/>
                      <w:szCs w:val="18"/>
                      <w:lang w:eastAsia="tr-TR"/>
                    </w:rPr>
                    <w:t>i) Sermaye </w:t>
                  </w:r>
                  <w:proofErr w:type="spellStart"/>
                  <w:r w:rsidRPr="00A00278">
                    <w:rPr>
                      <w:rFonts w:ascii="Times New Roman" w:eastAsia="Times New Roman" w:hAnsi="Times New Roman" w:cs="Times New Roman"/>
                      <w:sz w:val="18"/>
                      <w:szCs w:val="18"/>
                      <w:lang w:eastAsia="tr-TR"/>
                    </w:rPr>
                    <w:t>azaltımı</w:t>
                  </w:r>
                  <w:proofErr w:type="spellEnd"/>
                  <w:r w:rsidRPr="00A00278">
                    <w:rPr>
                      <w:rFonts w:ascii="Times New Roman" w:eastAsia="Times New Roman" w:hAnsi="Times New Roman" w:cs="Times New Roman"/>
                      <w:sz w:val="18"/>
                      <w:szCs w:val="18"/>
                      <w:lang w:eastAsia="tr-TR"/>
                    </w:rPr>
                    <w:t> yoluyla itfa etmeleri hâlinde iktisap bedeli ile hisse senetlerinin veya ortaklık paylarının itibari değeri arasındaki fark tutar sermaye </w:t>
                  </w:r>
                  <w:proofErr w:type="spellStart"/>
                  <w:r w:rsidRPr="00A00278">
                    <w:rPr>
                      <w:rFonts w:ascii="Times New Roman" w:eastAsia="Times New Roman" w:hAnsi="Times New Roman" w:cs="Times New Roman"/>
                      <w:sz w:val="18"/>
                      <w:szCs w:val="18"/>
                      <w:lang w:eastAsia="tr-TR"/>
                    </w:rPr>
                    <w:t>azaltımına</w:t>
                  </w:r>
                  <w:proofErr w:type="spellEnd"/>
                  <w:r w:rsidRPr="00A00278">
                    <w:rPr>
                      <w:rFonts w:ascii="Times New Roman" w:eastAsia="Times New Roman" w:hAnsi="Times New Roman" w:cs="Times New Roman"/>
                      <w:sz w:val="18"/>
                      <w:szCs w:val="18"/>
                      <w:lang w:eastAsia="tr-TR"/>
                    </w:rPr>
                    <w:t> ilişkin kararın ticaret sicilinde tescil edildiği tarih,</w:t>
                  </w:r>
                </w:p>
                <w:p w:rsidR="00A00278" w:rsidRPr="00A00278" w:rsidRDefault="00A00278" w:rsidP="00A00278">
                  <w:pPr>
                    <w:spacing w:after="0" w:line="233" w:lineRule="atLeast"/>
                    <w:ind w:firstLine="566"/>
                    <w:jc w:val="both"/>
                    <w:rPr>
                      <w:rFonts w:ascii="Times New Roman" w:eastAsia="Times New Roman" w:hAnsi="Times New Roman" w:cs="Times New Roman"/>
                      <w:sz w:val="24"/>
                      <w:szCs w:val="24"/>
                      <w:lang w:eastAsia="tr-TR"/>
                    </w:rPr>
                  </w:pPr>
                  <w:r w:rsidRPr="00A00278">
                    <w:rPr>
                      <w:rFonts w:ascii="Times New Roman" w:eastAsia="Times New Roman" w:hAnsi="Times New Roman" w:cs="Times New Roman"/>
                      <w:sz w:val="18"/>
                      <w:szCs w:val="18"/>
                      <w:lang w:eastAsia="tr-TR"/>
                    </w:rPr>
                    <w:t>ii) İktisap bedelinin altında bir bedel karşılığında elden çıkarmaları hâlinde iktisap bedeli ile elden çıkarma bedeli arasındaki fark tutar elden çıkarma tarihi,</w:t>
                  </w:r>
                </w:p>
                <w:p w:rsidR="00A00278" w:rsidRPr="00A00278" w:rsidRDefault="00A00278" w:rsidP="00A00278">
                  <w:pPr>
                    <w:spacing w:after="0" w:line="233" w:lineRule="atLeast"/>
                    <w:ind w:firstLine="566"/>
                    <w:jc w:val="both"/>
                    <w:rPr>
                      <w:rFonts w:ascii="Times New Roman" w:eastAsia="Times New Roman" w:hAnsi="Times New Roman" w:cs="Times New Roman"/>
                      <w:sz w:val="24"/>
                      <w:szCs w:val="24"/>
                      <w:lang w:eastAsia="tr-TR"/>
                    </w:rPr>
                  </w:pPr>
                  <w:r w:rsidRPr="00A00278">
                    <w:rPr>
                      <w:rFonts w:ascii="Times New Roman" w:eastAsia="Times New Roman" w:hAnsi="Times New Roman" w:cs="Times New Roman"/>
                      <w:sz w:val="18"/>
                      <w:szCs w:val="18"/>
                      <w:lang w:eastAsia="tr-TR"/>
                    </w:rPr>
                    <w:t>iii) İktisap ettikleri tarihten itibaren iki tam yıl içerisinde, sermaye </w:t>
                  </w:r>
                  <w:proofErr w:type="spellStart"/>
                  <w:r w:rsidRPr="00A00278">
                    <w:rPr>
                      <w:rFonts w:ascii="Times New Roman" w:eastAsia="Times New Roman" w:hAnsi="Times New Roman" w:cs="Times New Roman"/>
                      <w:sz w:val="18"/>
                      <w:szCs w:val="18"/>
                      <w:lang w:eastAsia="tr-TR"/>
                    </w:rPr>
                    <w:t>azaltımı</w:t>
                  </w:r>
                  <w:proofErr w:type="spellEnd"/>
                  <w:r w:rsidRPr="00A00278">
                    <w:rPr>
                      <w:rFonts w:ascii="Times New Roman" w:eastAsia="Times New Roman" w:hAnsi="Times New Roman" w:cs="Times New Roman"/>
                      <w:sz w:val="18"/>
                      <w:szCs w:val="18"/>
                      <w:lang w:eastAsia="tr-TR"/>
                    </w:rPr>
                    <w:t> yoluyla itfa etmemeleri veya elden çıkarmamaları hâlinde, iktisap bedeli ile hisse senetlerinin veya ortaklık paylarının itibari değeri arasındaki fark tutar iktisap tarihinden itibaren iki tam yıllık sürenin son günü,</w:t>
                  </w:r>
                </w:p>
                <w:p w:rsidR="00A00278" w:rsidRPr="00A00278" w:rsidRDefault="00A00278" w:rsidP="00A00278">
                  <w:pPr>
                    <w:spacing w:after="0" w:line="233" w:lineRule="atLeast"/>
                    <w:ind w:firstLine="566"/>
                    <w:jc w:val="both"/>
                    <w:rPr>
                      <w:rFonts w:ascii="Times New Roman" w:eastAsia="Times New Roman" w:hAnsi="Times New Roman" w:cs="Times New Roman"/>
                      <w:sz w:val="24"/>
                      <w:szCs w:val="24"/>
                      <w:lang w:eastAsia="tr-TR"/>
                    </w:rPr>
                  </w:pPr>
                  <w:proofErr w:type="gramStart"/>
                  <w:r w:rsidRPr="00A00278">
                    <w:rPr>
                      <w:rFonts w:ascii="Times New Roman" w:eastAsia="Times New Roman" w:hAnsi="Times New Roman" w:cs="Times New Roman"/>
                      <w:sz w:val="18"/>
                      <w:szCs w:val="18"/>
                      <w:lang w:eastAsia="tr-TR"/>
                    </w:rPr>
                    <w:t>itibarıyla</w:t>
                  </w:r>
                  <w:proofErr w:type="gramEnd"/>
                  <w:r w:rsidRPr="00A00278">
                    <w:rPr>
                      <w:rFonts w:ascii="Times New Roman" w:eastAsia="Times New Roman" w:hAnsi="Times New Roman" w:cs="Times New Roman"/>
                      <w:sz w:val="18"/>
                      <w:szCs w:val="18"/>
                      <w:lang w:eastAsia="tr-TR"/>
                    </w:rPr>
                    <w:t xml:space="preserve"> dağıtılmış kâr payı sayılır ve bu tutarlar üzerinden %15 oranında vergi </w:t>
                  </w:r>
                  <w:proofErr w:type="spellStart"/>
                  <w:r w:rsidRPr="00A00278">
                    <w:rPr>
                      <w:rFonts w:ascii="Times New Roman" w:eastAsia="Times New Roman" w:hAnsi="Times New Roman" w:cs="Times New Roman"/>
                      <w:sz w:val="18"/>
                      <w:szCs w:val="18"/>
                      <w:lang w:eastAsia="tr-TR"/>
                    </w:rPr>
                    <w:t>tevkifatı</w:t>
                  </w:r>
                  <w:proofErr w:type="spellEnd"/>
                  <w:r w:rsidRPr="00A00278">
                    <w:rPr>
                      <w:rFonts w:ascii="Times New Roman" w:eastAsia="Times New Roman" w:hAnsi="Times New Roman" w:cs="Times New Roman"/>
                      <w:sz w:val="18"/>
                      <w:szCs w:val="18"/>
                      <w:lang w:eastAsia="tr-TR"/>
                    </w:rPr>
                    <w:t xml:space="preserve"> yapılır. Bu fıkra kapsamında tevkif edilen vergiler herhangi bir vergiden mahsup edilemez. </w:t>
                  </w:r>
                  <w:proofErr w:type="gramStart"/>
                  <w:r w:rsidRPr="00A00278">
                    <w:rPr>
                      <w:rFonts w:ascii="Times New Roman" w:eastAsia="Times New Roman" w:hAnsi="Times New Roman" w:cs="Times New Roman"/>
                      <w:sz w:val="18"/>
                      <w:szCs w:val="18"/>
                      <w:lang w:eastAsia="tr-TR"/>
                    </w:rPr>
                    <w:t>Cumhurbaşkanı, tam mükellef sermaye şirketinin paylarının Borsa İstanbul’da işlem görüp görmemesine, işlem gören paylarının toplam payları içindeki oranına, geri alınan payların Borsa İstanbul’da işlem gören paylardan olup olmamasına, tam mükellef kurumlardan geri alınıp alınmamasına, tam mükellef sermaye şirketinin yıllık satış hasılatı ve diğer gelirlerinin toplam tutarına göre ayrı ayrı ya da birlikte, bu oranı sıfıra kadar indirmeye veya bir katına kadar artırmak suretiyle yeniden tespit etmeye yetkilidir.”</w:t>
                  </w:r>
                  <w:proofErr w:type="gramEnd"/>
                </w:p>
                <w:p w:rsidR="00A00278" w:rsidRPr="00A00278" w:rsidRDefault="00A00278" w:rsidP="00A00278">
                  <w:pPr>
                    <w:spacing w:after="0" w:line="241" w:lineRule="atLeast"/>
                    <w:ind w:firstLine="566"/>
                    <w:jc w:val="both"/>
                    <w:rPr>
                      <w:rFonts w:ascii="Times New Roman" w:eastAsia="Times New Roman" w:hAnsi="Times New Roman" w:cs="Times New Roman"/>
                      <w:sz w:val="24"/>
                      <w:szCs w:val="24"/>
                      <w:lang w:eastAsia="tr-TR"/>
                    </w:rPr>
                  </w:pPr>
                  <w:r w:rsidRPr="00A00278">
                    <w:rPr>
                      <w:rFonts w:ascii="Times New Roman" w:eastAsia="Times New Roman" w:hAnsi="Times New Roman" w:cs="Times New Roman"/>
                      <w:b/>
                      <w:bCs/>
                      <w:sz w:val="18"/>
                      <w:szCs w:val="18"/>
                      <w:lang w:eastAsia="tr-TR"/>
                    </w:rPr>
                    <w:t>MADDE 18 –</w:t>
                  </w:r>
                  <w:r w:rsidRPr="00A00278">
                    <w:rPr>
                      <w:rFonts w:ascii="Times New Roman" w:eastAsia="Times New Roman" w:hAnsi="Times New Roman" w:cs="Times New Roman"/>
                      <w:sz w:val="18"/>
                      <w:szCs w:val="18"/>
                      <w:lang w:eastAsia="tr-TR"/>
                    </w:rPr>
                    <w:t> 193 sayılı Kanunun mükerrer 123 üncü maddesinin (2) numaralı fıkrasına “Kanunun” ibaresinden sonra gelmek üzere “9/10,” ibaresi eklenmiştir.</w:t>
                  </w:r>
                </w:p>
                <w:p w:rsidR="00A00278" w:rsidRPr="00A00278" w:rsidRDefault="00A00278" w:rsidP="00A00278">
                  <w:pPr>
                    <w:spacing w:after="0" w:line="241" w:lineRule="atLeast"/>
                    <w:ind w:firstLine="566"/>
                    <w:jc w:val="both"/>
                    <w:rPr>
                      <w:rFonts w:ascii="Times New Roman" w:eastAsia="Times New Roman" w:hAnsi="Times New Roman" w:cs="Times New Roman"/>
                      <w:sz w:val="24"/>
                      <w:szCs w:val="24"/>
                      <w:lang w:eastAsia="tr-TR"/>
                    </w:rPr>
                  </w:pPr>
                  <w:r w:rsidRPr="00A00278">
                    <w:rPr>
                      <w:rFonts w:ascii="Times New Roman" w:eastAsia="Times New Roman" w:hAnsi="Times New Roman" w:cs="Times New Roman"/>
                      <w:b/>
                      <w:bCs/>
                      <w:sz w:val="18"/>
                      <w:szCs w:val="18"/>
                      <w:lang w:eastAsia="tr-TR"/>
                    </w:rPr>
                    <w:t>MADDE 19 –</w:t>
                  </w:r>
                  <w:r w:rsidRPr="00A00278">
                    <w:rPr>
                      <w:rFonts w:ascii="Times New Roman" w:eastAsia="Times New Roman" w:hAnsi="Times New Roman" w:cs="Times New Roman"/>
                      <w:sz w:val="18"/>
                      <w:szCs w:val="18"/>
                      <w:lang w:eastAsia="tr-TR"/>
                    </w:rPr>
                    <w:t> 193 sayılı Kanunun geçici 67 </w:t>
                  </w:r>
                  <w:proofErr w:type="spellStart"/>
                  <w:r w:rsidRPr="00A00278">
                    <w:rPr>
                      <w:rFonts w:ascii="Times New Roman" w:eastAsia="Times New Roman" w:hAnsi="Times New Roman" w:cs="Times New Roman"/>
                      <w:sz w:val="18"/>
                      <w:szCs w:val="18"/>
                      <w:lang w:eastAsia="tr-TR"/>
                    </w:rPr>
                    <w:t>nci</w:t>
                  </w:r>
                  <w:proofErr w:type="spellEnd"/>
                  <w:r w:rsidRPr="00A00278">
                    <w:rPr>
                      <w:rFonts w:ascii="Times New Roman" w:eastAsia="Times New Roman" w:hAnsi="Times New Roman" w:cs="Times New Roman"/>
                      <w:sz w:val="18"/>
                      <w:szCs w:val="18"/>
                      <w:lang w:eastAsia="tr-TR"/>
                    </w:rPr>
                    <w:t> maddesinin (5) numaralı fıkrasına birinci cümlesinden sonra gelmek üzere “(Diğer kanunlarda yer alan istisna veya muafiyet hükümlerinin açık olarak kesinti suretiyle ödenen vergileri de kapsama almadığı durumlar dahil).” ibaresi eklenmiş, (13) numaralı fıkrasının ikinci paragrafına “</w:t>
                  </w:r>
                  <w:proofErr w:type="gramStart"/>
                  <w:r w:rsidRPr="00A00278">
                    <w:rPr>
                      <w:rFonts w:ascii="Times New Roman" w:eastAsia="Times New Roman" w:hAnsi="Times New Roman" w:cs="Times New Roman"/>
                      <w:sz w:val="18"/>
                      <w:szCs w:val="18"/>
                      <w:lang w:eastAsia="tr-TR"/>
                    </w:rPr>
                    <w:t>opsiyon</w:t>
                  </w:r>
                  <w:proofErr w:type="gramEnd"/>
                  <w:r w:rsidRPr="00A00278">
                    <w:rPr>
                      <w:rFonts w:ascii="Times New Roman" w:eastAsia="Times New Roman" w:hAnsi="Times New Roman" w:cs="Times New Roman"/>
                      <w:sz w:val="18"/>
                      <w:szCs w:val="18"/>
                      <w:lang w:eastAsia="tr-TR"/>
                    </w:rPr>
                    <w:t xml:space="preserve"> sözleşmeleri” ibaresinden sonra gelmek üzere “ile döviz, kıymetli madenler ve Sermaye Piyasası Kurulunca belirlenen diğer varlıklar üzerine yapılan kaldıraçlı işlemlere ilişkin sözleşmeler” ibaresi eklenmiş, (19) numaralı fıkrasında yer alan “31/12/2020” ibaresi “31/12/2025” şeklinde değiştirilmiş ve fıkraya aşağıdaki cümle eklenmiştir.</w:t>
                  </w:r>
                </w:p>
                <w:p w:rsidR="00A00278" w:rsidRPr="00A00278" w:rsidRDefault="00A00278" w:rsidP="00A00278">
                  <w:pPr>
                    <w:spacing w:after="0" w:line="241" w:lineRule="atLeast"/>
                    <w:jc w:val="both"/>
                    <w:rPr>
                      <w:rFonts w:ascii="Times New Roman" w:eastAsia="Times New Roman" w:hAnsi="Times New Roman" w:cs="Times New Roman"/>
                      <w:sz w:val="24"/>
                      <w:szCs w:val="24"/>
                      <w:lang w:eastAsia="tr-TR"/>
                    </w:rPr>
                  </w:pPr>
                  <w:r w:rsidRPr="00A00278">
                    <w:rPr>
                      <w:rFonts w:ascii="Times New Roman" w:eastAsia="Times New Roman" w:hAnsi="Times New Roman" w:cs="Times New Roman"/>
                      <w:sz w:val="18"/>
                      <w:szCs w:val="18"/>
                      <w:lang w:eastAsia="tr-TR"/>
                    </w:rPr>
                    <w:t>“Cumhurbaşkanı bu fıkrada yer alan tarihi beş yıla kadar uzatmaya yetkilidir.”</w:t>
                  </w:r>
                </w:p>
                <w:p w:rsidR="00A00278" w:rsidRPr="00A00278" w:rsidRDefault="00A00278" w:rsidP="00A00278">
                  <w:pPr>
                    <w:spacing w:after="0" w:line="241" w:lineRule="atLeast"/>
                    <w:ind w:firstLine="566"/>
                    <w:jc w:val="both"/>
                    <w:rPr>
                      <w:rFonts w:ascii="Times New Roman" w:eastAsia="Times New Roman" w:hAnsi="Times New Roman" w:cs="Times New Roman"/>
                      <w:sz w:val="24"/>
                      <w:szCs w:val="24"/>
                      <w:lang w:eastAsia="tr-TR"/>
                    </w:rPr>
                  </w:pPr>
                  <w:r w:rsidRPr="00A00278">
                    <w:rPr>
                      <w:rFonts w:ascii="Times New Roman" w:eastAsia="Times New Roman" w:hAnsi="Times New Roman" w:cs="Times New Roman"/>
                      <w:b/>
                      <w:bCs/>
                      <w:sz w:val="18"/>
                      <w:szCs w:val="18"/>
                      <w:lang w:eastAsia="tr-TR"/>
                    </w:rPr>
                    <w:t>MADDE 20 –</w:t>
                  </w:r>
                  <w:r w:rsidRPr="00A00278">
                    <w:rPr>
                      <w:rFonts w:ascii="Times New Roman" w:eastAsia="Times New Roman" w:hAnsi="Times New Roman" w:cs="Times New Roman"/>
                      <w:sz w:val="18"/>
                      <w:szCs w:val="18"/>
                      <w:lang w:eastAsia="tr-TR"/>
                    </w:rPr>
                    <w:t> 193 sayılı Kanunun geçici 68 inci maddesinin birinci fıkrası aşağıdaki şekilde değiştirilmiştir.</w:t>
                  </w:r>
                </w:p>
                <w:p w:rsidR="00A00278" w:rsidRPr="00A00278" w:rsidRDefault="00A00278" w:rsidP="00A00278">
                  <w:pPr>
                    <w:spacing w:after="0" w:line="241" w:lineRule="atLeast"/>
                    <w:ind w:firstLine="566"/>
                    <w:jc w:val="both"/>
                    <w:rPr>
                      <w:rFonts w:ascii="Times New Roman" w:eastAsia="Times New Roman" w:hAnsi="Times New Roman" w:cs="Times New Roman"/>
                      <w:sz w:val="24"/>
                      <w:szCs w:val="24"/>
                      <w:lang w:eastAsia="tr-TR"/>
                    </w:rPr>
                  </w:pPr>
                  <w:r w:rsidRPr="00A00278">
                    <w:rPr>
                      <w:rFonts w:ascii="Times New Roman" w:eastAsia="Times New Roman" w:hAnsi="Times New Roman" w:cs="Times New Roman"/>
                      <w:sz w:val="18"/>
                      <w:szCs w:val="18"/>
                      <w:lang w:eastAsia="tr-TR"/>
                    </w:rPr>
                    <w:t xml:space="preserve">“31/12/2025 tarihine kadar, 10/7/1953 tarihli ve 6132 sayılı At Yarışları Hakkında Kanuna göre lisans sahibi olan veya lisans sahibince yetkilendirilen kişi tarafından organize edilen yarışmalara katılan atların jokeyleri, jokey yamakları ve </w:t>
                  </w:r>
                  <w:proofErr w:type="gramStart"/>
                  <w:r w:rsidRPr="00A00278">
                    <w:rPr>
                      <w:rFonts w:ascii="Times New Roman" w:eastAsia="Times New Roman" w:hAnsi="Times New Roman" w:cs="Times New Roman"/>
                      <w:sz w:val="18"/>
                      <w:szCs w:val="18"/>
                      <w:lang w:eastAsia="tr-TR"/>
                    </w:rPr>
                    <w:t>antrenörlerine</w:t>
                  </w:r>
                  <w:proofErr w:type="gramEnd"/>
                  <w:r w:rsidRPr="00A00278">
                    <w:rPr>
                      <w:rFonts w:ascii="Times New Roman" w:eastAsia="Times New Roman" w:hAnsi="Times New Roman" w:cs="Times New Roman"/>
                      <w:sz w:val="18"/>
                      <w:szCs w:val="18"/>
                      <w:lang w:eastAsia="tr-TR"/>
                    </w:rPr>
                    <w:t xml:space="preserve"> ücret olarak yapılan ödemeler üzerinden %20 oranında gelir vergisi </w:t>
                  </w:r>
                  <w:proofErr w:type="spellStart"/>
                  <w:r w:rsidRPr="00A00278">
                    <w:rPr>
                      <w:rFonts w:ascii="Times New Roman" w:eastAsia="Times New Roman" w:hAnsi="Times New Roman" w:cs="Times New Roman"/>
                      <w:sz w:val="18"/>
                      <w:szCs w:val="18"/>
                      <w:lang w:eastAsia="tr-TR"/>
                    </w:rPr>
                    <w:t>tevkifatı</w:t>
                  </w:r>
                  <w:proofErr w:type="spellEnd"/>
                  <w:r w:rsidRPr="00A00278">
                    <w:rPr>
                      <w:rFonts w:ascii="Times New Roman" w:eastAsia="Times New Roman" w:hAnsi="Times New Roman" w:cs="Times New Roman"/>
                      <w:sz w:val="18"/>
                      <w:szCs w:val="18"/>
                      <w:lang w:eastAsia="tr-TR"/>
                    </w:rPr>
                    <w:t> yapılır. Ödemeyi yapanın 94 üncü madde kapsamında </w:t>
                  </w:r>
                  <w:proofErr w:type="spellStart"/>
                  <w:r w:rsidRPr="00A00278">
                    <w:rPr>
                      <w:rFonts w:ascii="Times New Roman" w:eastAsia="Times New Roman" w:hAnsi="Times New Roman" w:cs="Times New Roman"/>
                      <w:sz w:val="18"/>
                      <w:szCs w:val="18"/>
                      <w:lang w:eastAsia="tr-TR"/>
                    </w:rPr>
                    <w:t>tevkifat</w:t>
                  </w:r>
                  <w:proofErr w:type="spellEnd"/>
                  <w:r w:rsidRPr="00A00278">
                    <w:rPr>
                      <w:rFonts w:ascii="Times New Roman" w:eastAsia="Times New Roman" w:hAnsi="Times New Roman" w:cs="Times New Roman"/>
                      <w:sz w:val="18"/>
                      <w:szCs w:val="18"/>
                      <w:lang w:eastAsia="tr-TR"/>
                    </w:rPr>
                    <w:t> yapma zorunluluğu bulunup bulunmamasının ve 23 üncü maddenin birinci fıkrasının (2) numaralı bendinde düzenlenmiş olan istisnanın tevkif yoluyla ödenecek gelir vergisine etkisi yoktur. Lisans sahibi veya lisans sahibince yetkilendirilen kişi aracılığıyla yapılan ücret ödemelerinde gelir vergisi </w:t>
                  </w:r>
                  <w:proofErr w:type="spellStart"/>
                  <w:r w:rsidRPr="00A00278">
                    <w:rPr>
                      <w:rFonts w:ascii="Times New Roman" w:eastAsia="Times New Roman" w:hAnsi="Times New Roman" w:cs="Times New Roman"/>
                      <w:sz w:val="18"/>
                      <w:szCs w:val="18"/>
                      <w:lang w:eastAsia="tr-TR"/>
                    </w:rPr>
                    <w:t>tevkifatı</w:t>
                  </w:r>
                  <w:proofErr w:type="spellEnd"/>
                  <w:r w:rsidRPr="00A00278">
                    <w:rPr>
                      <w:rFonts w:ascii="Times New Roman" w:eastAsia="Times New Roman" w:hAnsi="Times New Roman" w:cs="Times New Roman"/>
                      <w:sz w:val="18"/>
                      <w:szCs w:val="18"/>
                      <w:lang w:eastAsia="tr-TR"/>
                    </w:rPr>
                    <w:t> lisans sahibi veya lisans sahibince yetkilendirilen kişi tarafından yerine getirilir.”</w:t>
                  </w:r>
                </w:p>
                <w:p w:rsidR="00A00278" w:rsidRPr="00A00278" w:rsidRDefault="00A00278" w:rsidP="00A00278">
                  <w:pPr>
                    <w:spacing w:after="0" w:line="241" w:lineRule="atLeast"/>
                    <w:ind w:firstLine="566"/>
                    <w:jc w:val="both"/>
                    <w:rPr>
                      <w:rFonts w:ascii="Times New Roman" w:eastAsia="Times New Roman" w:hAnsi="Times New Roman" w:cs="Times New Roman"/>
                      <w:sz w:val="24"/>
                      <w:szCs w:val="24"/>
                      <w:lang w:eastAsia="tr-TR"/>
                    </w:rPr>
                  </w:pPr>
                  <w:r w:rsidRPr="00A00278">
                    <w:rPr>
                      <w:rFonts w:ascii="Times New Roman" w:eastAsia="Times New Roman" w:hAnsi="Times New Roman" w:cs="Times New Roman"/>
                      <w:b/>
                      <w:bCs/>
                      <w:sz w:val="18"/>
                      <w:szCs w:val="18"/>
                      <w:lang w:eastAsia="tr-TR"/>
                    </w:rPr>
                    <w:t>MADDE 21 –</w:t>
                  </w:r>
                  <w:r w:rsidRPr="00A00278">
                    <w:rPr>
                      <w:rFonts w:ascii="Times New Roman" w:eastAsia="Times New Roman" w:hAnsi="Times New Roman" w:cs="Times New Roman"/>
                      <w:sz w:val="18"/>
                      <w:szCs w:val="18"/>
                      <w:lang w:eastAsia="tr-TR"/>
                    </w:rPr>
                    <w:t> 193 sayılı Kanuna aşağıdaki geçici madde eklenmiştir.</w:t>
                  </w:r>
                </w:p>
                <w:p w:rsidR="00A00278" w:rsidRPr="00A00278" w:rsidRDefault="00A00278" w:rsidP="00A00278">
                  <w:pPr>
                    <w:spacing w:after="0" w:line="241" w:lineRule="atLeast"/>
                    <w:ind w:firstLine="566"/>
                    <w:jc w:val="both"/>
                    <w:rPr>
                      <w:rFonts w:ascii="Times New Roman" w:eastAsia="Times New Roman" w:hAnsi="Times New Roman" w:cs="Times New Roman"/>
                      <w:sz w:val="24"/>
                      <w:szCs w:val="24"/>
                      <w:lang w:eastAsia="tr-TR"/>
                    </w:rPr>
                  </w:pPr>
                  <w:r w:rsidRPr="00A00278">
                    <w:rPr>
                      <w:rFonts w:ascii="Times New Roman" w:eastAsia="Times New Roman" w:hAnsi="Times New Roman" w:cs="Times New Roman"/>
                      <w:sz w:val="18"/>
                      <w:szCs w:val="18"/>
                      <w:lang w:eastAsia="tr-TR"/>
                    </w:rPr>
                    <w:t>“GEÇİCİ MADDE 93 – Yurt dışında bulunan para, altın, döviz, menkul kıymet ve diğer sermaye piyasası araçlarını, bu maddedeki hükümler çerçevesinde, 30/6/2021 tarihine kadar Türkiye’deki banka veya aracı kuruma bildiren gerçek ve tüzel kişiler, söz konusu varlıkları serbestçe tasarruf edebilirler.</w:t>
                  </w:r>
                </w:p>
                <w:p w:rsidR="00A00278" w:rsidRPr="00A00278" w:rsidRDefault="00A00278" w:rsidP="00A00278">
                  <w:pPr>
                    <w:spacing w:after="0" w:line="241" w:lineRule="atLeast"/>
                    <w:ind w:firstLine="566"/>
                    <w:jc w:val="both"/>
                    <w:rPr>
                      <w:rFonts w:ascii="Times New Roman" w:eastAsia="Times New Roman" w:hAnsi="Times New Roman" w:cs="Times New Roman"/>
                      <w:sz w:val="24"/>
                      <w:szCs w:val="24"/>
                      <w:lang w:eastAsia="tr-TR"/>
                    </w:rPr>
                  </w:pPr>
                  <w:r w:rsidRPr="00A00278">
                    <w:rPr>
                      <w:rFonts w:ascii="Times New Roman" w:eastAsia="Times New Roman" w:hAnsi="Times New Roman" w:cs="Times New Roman"/>
                      <w:sz w:val="18"/>
                      <w:szCs w:val="18"/>
                      <w:lang w:eastAsia="tr-TR"/>
                    </w:rPr>
                    <w:t>Birinci fıkra kapsamına giren varlıklar, yurt dışında bulunan banka veya finansal kurumlardan kullanılan ve bu maddenin yürürlük tarihi itibarıyla kanuni defterlerde kayıtlı olan kredilerin en geç 30/6/2021 tarihine kadar kapatılmasında kullanılabilir. Bu takdirde, defter kayıtlarından düşülmesi kaydıyla, borcun ödenmesinde kullanılan varlıklar için Türkiye’ye getirilme şartı aranmaksızın bu madde hükümlerinden yararlanılır.</w:t>
                  </w:r>
                </w:p>
                <w:p w:rsidR="00A00278" w:rsidRPr="00A00278" w:rsidRDefault="00A00278" w:rsidP="00A00278">
                  <w:pPr>
                    <w:spacing w:after="0" w:line="241" w:lineRule="atLeast"/>
                    <w:ind w:firstLine="566"/>
                    <w:jc w:val="both"/>
                    <w:rPr>
                      <w:rFonts w:ascii="Times New Roman" w:eastAsia="Times New Roman" w:hAnsi="Times New Roman" w:cs="Times New Roman"/>
                      <w:sz w:val="24"/>
                      <w:szCs w:val="24"/>
                      <w:lang w:eastAsia="tr-TR"/>
                    </w:rPr>
                  </w:pPr>
                  <w:r w:rsidRPr="00A00278">
                    <w:rPr>
                      <w:rFonts w:ascii="Times New Roman" w:eastAsia="Times New Roman" w:hAnsi="Times New Roman" w:cs="Times New Roman"/>
                      <w:sz w:val="18"/>
                      <w:szCs w:val="18"/>
                      <w:lang w:eastAsia="tr-TR"/>
                    </w:rPr>
                    <w:t>Bu maddenin yürürlük tarihi itibarıyla kanuni defterlerde kayıtlı olan sermaye avanslarının, yurt dışında bulunan para, altın, döviz, menkul kıymet ve diğer sermaye piyasası araçlarının bu maddenin yürürlüğe girmesinden önce Türkiye’ye getirilmek suretiyle karşılanmış olması hâlinde, söz konusu avansların defter kayıtlarından düşülmesi kaydıyla bu madde hükümlerinden yararlanılır.</w:t>
                  </w:r>
                </w:p>
                <w:p w:rsidR="00A00278" w:rsidRPr="00A00278" w:rsidRDefault="00A00278" w:rsidP="00A00278">
                  <w:pPr>
                    <w:spacing w:after="0" w:line="241" w:lineRule="atLeast"/>
                    <w:ind w:firstLine="566"/>
                    <w:jc w:val="both"/>
                    <w:rPr>
                      <w:rFonts w:ascii="Times New Roman" w:eastAsia="Times New Roman" w:hAnsi="Times New Roman" w:cs="Times New Roman"/>
                      <w:sz w:val="24"/>
                      <w:szCs w:val="24"/>
                      <w:lang w:eastAsia="tr-TR"/>
                    </w:rPr>
                  </w:pPr>
                  <w:r w:rsidRPr="00A00278">
                    <w:rPr>
                      <w:rFonts w:ascii="Times New Roman" w:eastAsia="Times New Roman" w:hAnsi="Times New Roman" w:cs="Times New Roman"/>
                      <w:sz w:val="18"/>
                      <w:szCs w:val="18"/>
                      <w:lang w:eastAsia="tr-TR"/>
                    </w:rPr>
                    <w:t>213 sayılı Vergi Usul Kanunu uyarınca defter tutan mükellefler, bu madde kapsamında Türkiye’ye getirilen varlıklarını, dönem kazancının tespitinde dikkate almaksızın işletmelerine dâhil edebilecekleri gibi aynı varlıkları vergiye tabi kazancın ve kurumlar için dağıtılabilir kazancın tespitinde dikkate almaksızın işletmelerinden çekebilirler.</w:t>
                  </w:r>
                </w:p>
                <w:p w:rsidR="00A00278" w:rsidRPr="00A00278" w:rsidRDefault="00A00278" w:rsidP="00A00278">
                  <w:pPr>
                    <w:spacing w:after="0" w:line="241" w:lineRule="atLeast"/>
                    <w:ind w:firstLine="566"/>
                    <w:jc w:val="both"/>
                    <w:rPr>
                      <w:rFonts w:ascii="Times New Roman" w:eastAsia="Times New Roman" w:hAnsi="Times New Roman" w:cs="Times New Roman"/>
                      <w:sz w:val="24"/>
                      <w:szCs w:val="24"/>
                      <w:lang w:eastAsia="tr-TR"/>
                    </w:rPr>
                  </w:pPr>
                  <w:r w:rsidRPr="00A00278">
                    <w:rPr>
                      <w:rFonts w:ascii="Times New Roman" w:eastAsia="Times New Roman" w:hAnsi="Times New Roman" w:cs="Times New Roman"/>
                      <w:sz w:val="18"/>
                      <w:szCs w:val="18"/>
                      <w:lang w:eastAsia="tr-TR"/>
                    </w:rPr>
                    <w:t>Gelir veya kurumlar vergisi mükelleflerince sahip olunan ve Türkiye’de bulunan ancak kanuni defter kayıtlarında yer almayan para, altın, döviz, menkul kıymet ve diğer sermaye piyasası araçları ile taşınmazlar, 30/6/2021 tarihine kadar vergi dairelerine bildirilir. Bildirilen söz konusu varlıklar, 30/6/2021 tarihine kadar, dönem kazancının tespitinde dikkate alınmaksızın kanuni defterlere kaydedilebilir. Bu takdirde, söz konusu varlıklar vergiye tabi kazancın ve kurumlar için dağıtılabilir kazancın tespitinde dikkate alınmaksızın işletmeden çekilebilir. Bu fıkra kapsamında bildirilen taşınmazların ayni sermaye olarak konulmak suretiyle işletme kayıtlarına alınması hâlinde, sermaye artırım kararının bildirim tarihi itibarıyla alınmış olması ve söz konusu kararın bildirim tarihini izleyen onuncu ayın sonuna kadar ticaret siciline tescil edilmesi kaydıyla, bu madde hükümlerinden faydalanılabilir.</w:t>
                  </w:r>
                </w:p>
                <w:p w:rsidR="00A00278" w:rsidRPr="00A00278" w:rsidRDefault="00A00278" w:rsidP="00A00278">
                  <w:pPr>
                    <w:spacing w:after="0" w:line="241" w:lineRule="atLeast"/>
                    <w:ind w:firstLine="566"/>
                    <w:jc w:val="both"/>
                    <w:rPr>
                      <w:rFonts w:ascii="Times New Roman" w:eastAsia="Times New Roman" w:hAnsi="Times New Roman" w:cs="Times New Roman"/>
                      <w:sz w:val="24"/>
                      <w:szCs w:val="24"/>
                      <w:lang w:eastAsia="tr-TR"/>
                    </w:rPr>
                  </w:pPr>
                  <w:r w:rsidRPr="00A00278">
                    <w:rPr>
                      <w:rFonts w:ascii="Times New Roman" w:eastAsia="Times New Roman" w:hAnsi="Times New Roman" w:cs="Times New Roman"/>
                      <w:sz w:val="18"/>
                      <w:szCs w:val="18"/>
                      <w:lang w:eastAsia="tr-TR"/>
                    </w:rPr>
                    <w:t>Türkiye’ye getirilen veya kanuni defterlere kaydedilen varlıkların elden çıkarılmasından doğan zararlar, gelir veya kurumlar vergisi uygulaması bakımından gider veya indirim olarak kabul edilmez.</w:t>
                  </w:r>
                </w:p>
                <w:p w:rsidR="00A00278" w:rsidRPr="00A00278" w:rsidRDefault="00A00278" w:rsidP="00A00278">
                  <w:pPr>
                    <w:spacing w:after="0" w:line="241" w:lineRule="atLeast"/>
                    <w:ind w:firstLine="566"/>
                    <w:jc w:val="both"/>
                    <w:rPr>
                      <w:rFonts w:ascii="Times New Roman" w:eastAsia="Times New Roman" w:hAnsi="Times New Roman" w:cs="Times New Roman"/>
                      <w:sz w:val="24"/>
                      <w:szCs w:val="24"/>
                      <w:lang w:eastAsia="tr-TR"/>
                    </w:rPr>
                  </w:pPr>
                  <w:r w:rsidRPr="00A00278">
                    <w:rPr>
                      <w:rFonts w:ascii="Times New Roman" w:eastAsia="Times New Roman" w:hAnsi="Times New Roman" w:cs="Times New Roman"/>
                      <w:sz w:val="18"/>
                      <w:szCs w:val="18"/>
                      <w:lang w:eastAsia="tr-TR"/>
                    </w:rPr>
                    <w:t>Bu madde kapsamında bildirilen varlıklar nedeniyle hiçbir suretle vergi incelemesi ve vergi tarhiyatı yapılmaz. Bu hükümden faydalanılabilmesi için birinci fıkra uyarınca bildirilen varlıkların, bildirimin yapıldığı tarihten itibaren üç ay içinde Türkiye’ye getirilmesi veya Türkiye’deki banka ya da aracı kurumlarda açılacak bir hesaba transfer edilmesi şarttır.</w:t>
                  </w:r>
                </w:p>
                <w:p w:rsidR="00A00278" w:rsidRPr="00A00278" w:rsidRDefault="00A00278" w:rsidP="00A00278">
                  <w:pPr>
                    <w:spacing w:after="0" w:line="241" w:lineRule="atLeast"/>
                    <w:ind w:firstLine="566"/>
                    <w:jc w:val="both"/>
                    <w:rPr>
                      <w:rFonts w:ascii="Times New Roman" w:eastAsia="Times New Roman" w:hAnsi="Times New Roman" w:cs="Times New Roman"/>
                      <w:sz w:val="24"/>
                      <w:szCs w:val="24"/>
                      <w:lang w:eastAsia="tr-TR"/>
                    </w:rPr>
                  </w:pPr>
                  <w:proofErr w:type="gramStart"/>
                  <w:r w:rsidRPr="00A00278">
                    <w:rPr>
                      <w:rFonts w:ascii="Times New Roman" w:eastAsia="Times New Roman" w:hAnsi="Times New Roman" w:cs="Times New Roman"/>
                      <w:sz w:val="18"/>
                      <w:szCs w:val="18"/>
                      <w:lang w:eastAsia="tr-TR"/>
                    </w:rPr>
                    <w:t>Cumhurbaşkanı, bu maddede yer alan süreleri, bitim tarihlerinden itibaren her defasında altı ayı geçmeyen süreler hâlinde bir yıla kadar uzatmaya; Hazine ve Maliye Bakanlığı, madde kapsamına giren varlıkların Türkiye’ye getirilmesi ve bildirimi ile işletmeye dâhil edilmelerine ilişkin hususları, bildirime esas değerlerin tespiti, bildirimin şekli, içeriği ve ekleri ile yapılacağı yeri, maddenin uygulanmasında kullanılacak bilgi ve belgeler ile uygulamaya ilişkin usul ve esasları belirlemeye yetkilidir.”</w:t>
                  </w:r>
                  <w:proofErr w:type="gramEnd"/>
                </w:p>
                <w:p w:rsidR="00A00278" w:rsidRPr="00A00278" w:rsidRDefault="00A00278" w:rsidP="00A00278">
                  <w:pPr>
                    <w:spacing w:after="0" w:line="241" w:lineRule="atLeast"/>
                    <w:ind w:firstLine="566"/>
                    <w:jc w:val="both"/>
                    <w:rPr>
                      <w:rFonts w:ascii="Times New Roman" w:eastAsia="Times New Roman" w:hAnsi="Times New Roman" w:cs="Times New Roman"/>
                      <w:sz w:val="24"/>
                      <w:szCs w:val="24"/>
                      <w:lang w:eastAsia="tr-TR"/>
                    </w:rPr>
                  </w:pPr>
                  <w:proofErr w:type="gramStart"/>
                  <w:r w:rsidRPr="00A00278">
                    <w:rPr>
                      <w:rFonts w:ascii="Times New Roman" w:eastAsia="Times New Roman" w:hAnsi="Times New Roman" w:cs="Times New Roman"/>
                      <w:b/>
                      <w:bCs/>
                      <w:sz w:val="18"/>
                      <w:szCs w:val="18"/>
                      <w:lang w:eastAsia="tr-TR"/>
                    </w:rPr>
                    <w:t>MADDE 22 –</w:t>
                  </w:r>
                  <w:r w:rsidRPr="00A00278">
                    <w:rPr>
                      <w:rFonts w:ascii="Times New Roman" w:eastAsia="Times New Roman" w:hAnsi="Times New Roman" w:cs="Times New Roman"/>
                      <w:sz w:val="18"/>
                      <w:szCs w:val="18"/>
                      <w:lang w:eastAsia="tr-TR"/>
                    </w:rPr>
                    <w:t> 28/3/1983 tarihli ve 2809 sayılı Yükseköğretim Kurumları Teşkilatı Kanununun ek 158 inci maddesinin ikinci fıkrasının dördüncü cümlesinde yer alan “bir üye ile Türkiye Sağlık Enstitüleri Başkanlığı Yönetim Kurulunca belirlenen Sağlık Bilimleri Üniversitesi dışından bir üye” ibaresi “iki üye” şeklinde, yedinci cümlesinde yer alan “, Yükseköğretim Kurulu ve Türkiye Sağlık Enstitüleri Başkanlığı Yönetim Kurulu” ibaresi “ve Yükseköğretim Kurulu” şeklinde, üçüncü fıkrasının (a) bendinde yer alan “planını ve bütçe teklifini onaylamak” ibaresi “planı ve bütçe teklifi üzerinde görüş bildirmek” şeklinde, (b) bendinde yer alan “karar” ibaresi “katkı” şeklinde değiştirilmiş, (c) bendi yürürlükten kaldırılmış, dördüncü fıkrasının dördüncü cümlesi aşağıdaki şekilde değiştirilmiş, fıkraya aşağıdaki cümleler eklenmiş, beşinci fıkrasının birinci cümlesinde yer alan “Türkiye Kamu Hastaneleri Kurumuna bağlı eğitim ve araştırma hastaneleriyle” ibaresi “Sağlık Bakanlığına bağlı eğitim ve araştırma hastaneleriyle” şeklinde, üçüncü cümlesi aşağıdaki şekilde değiştirilmiş, fıkraya üçüncü cümlesinden sonra gelmek üzere aşağıdaki cümleler eklenmiş, mevcut dördüncü cümlesinde yer alan “ve Mütevelli Heyetinin onayı” ibaresi madde metninden çıkarılmıştır.</w:t>
                  </w:r>
                  <w:proofErr w:type="gramEnd"/>
                </w:p>
                <w:p w:rsidR="00A00278" w:rsidRPr="00A00278" w:rsidRDefault="00A00278" w:rsidP="00A00278">
                  <w:pPr>
                    <w:spacing w:after="0" w:line="241" w:lineRule="atLeast"/>
                    <w:jc w:val="both"/>
                    <w:rPr>
                      <w:rFonts w:ascii="Times New Roman" w:eastAsia="Times New Roman" w:hAnsi="Times New Roman" w:cs="Times New Roman"/>
                      <w:sz w:val="24"/>
                      <w:szCs w:val="24"/>
                      <w:lang w:eastAsia="tr-TR"/>
                    </w:rPr>
                  </w:pPr>
                  <w:r w:rsidRPr="00A00278">
                    <w:rPr>
                      <w:rFonts w:ascii="Times New Roman" w:eastAsia="Times New Roman" w:hAnsi="Times New Roman" w:cs="Times New Roman"/>
                      <w:sz w:val="18"/>
                      <w:szCs w:val="18"/>
                      <w:lang w:eastAsia="tr-TR"/>
                    </w:rPr>
                    <w:t>“Bu birimlerde görevlendirilecek akademik ve idari personelin sayısı ve görev süresi ile görev yaptıkları ülkelerde sürekli görevle bulunan ve dokuzuncu derecenin birinci kademesinden aylık alan bekâr meslek memurlarına ödenmekte olan yurt dışı aylığını geçmemek üzere unvanları itibarıyla yapılacak aylık ödemenin tutarı Cumhurbaşkanı kararıyla belirlenir.”</w:t>
                  </w:r>
                </w:p>
                <w:p w:rsidR="00A00278" w:rsidRPr="00A00278" w:rsidRDefault="00A00278" w:rsidP="00A00278">
                  <w:pPr>
                    <w:spacing w:after="0" w:line="241" w:lineRule="atLeast"/>
                    <w:jc w:val="both"/>
                    <w:rPr>
                      <w:rFonts w:ascii="Times New Roman" w:eastAsia="Times New Roman" w:hAnsi="Times New Roman" w:cs="Times New Roman"/>
                      <w:sz w:val="24"/>
                      <w:szCs w:val="24"/>
                      <w:lang w:eastAsia="tr-TR"/>
                    </w:rPr>
                  </w:pPr>
                  <w:r w:rsidRPr="00A00278">
                    <w:rPr>
                      <w:rFonts w:ascii="Times New Roman" w:eastAsia="Times New Roman" w:hAnsi="Times New Roman" w:cs="Times New Roman"/>
                      <w:sz w:val="18"/>
                      <w:szCs w:val="18"/>
                      <w:lang w:eastAsia="tr-TR"/>
                    </w:rPr>
                    <w:t xml:space="preserve">“Bu personel fiili çalışmaya bağlı ödemeler hariç kadro ve pozisyonlarına bağlı mali ve sosyal haklardan faydalanmaya devam eder. Bunlara yurt dışındaki görevleri süresince gündelik verilmez. Üniversite yurt dışındaki birimlerinde mahallinden sözleşmeli veya saat başı ücret karşılığı personel çalıştırabilir. </w:t>
                  </w:r>
                  <w:proofErr w:type="gramStart"/>
                  <w:r w:rsidRPr="00A00278">
                    <w:rPr>
                      <w:rFonts w:ascii="Times New Roman" w:eastAsia="Times New Roman" w:hAnsi="Times New Roman" w:cs="Times New Roman"/>
                      <w:sz w:val="18"/>
                      <w:szCs w:val="18"/>
                      <w:lang w:eastAsia="tr-TR"/>
                    </w:rPr>
                    <w:t xml:space="preserve">Bu kapsamda çalıştırılan personele bir ayda ödenebilecek toplam ücret görev yaptıkları ülkelerde 14/7/1965 tarihli ve 657 sayılı Devlet Memurları Kanununun 4 üncü maddesinin (B) fıkrasına göre çalıştırılan personele ödenen ücretten, 2547 sayılı Kanunun 3 üncü maddesinin birinci fıkrasının (m) ve (n) bentlerinde tanımlanan akademik unvanlarda öğretim elemanı olarak çalıştırılanlara yapılacak toplam aylık ödeme tutarı ise görev yaptıkları ülkelerde sürekli görevle bulunan ve dokuzuncu derecenin birinci kademesinden aylık alan bekâr meslek memurlarına ödenmekte olan yurt dışı aylığından fazla olamaz. </w:t>
                  </w:r>
                  <w:proofErr w:type="gramEnd"/>
                  <w:r w:rsidRPr="00A00278">
                    <w:rPr>
                      <w:rFonts w:ascii="Times New Roman" w:eastAsia="Times New Roman" w:hAnsi="Times New Roman" w:cs="Times New Roman"/>
                      <w:sz w:val="18"/>
                      <w:szCs w:val="18"/>
                      <w:lang w:eastAsia="tr-TR"/>
                    </w:rPr>
                    <w:t>Bu fıkra kapsamında çalıştırılacak personelin görev türü ve sayısı ile ücretlerine ilişkin usul ve esaslar Üniversitenin önerisi, Yükseköğretim Kurulunun teklifi ve Cumhurbaşkanı onayı ile belirlenir. Üniversitenin yurt dışındaki faaliyetlerinden elde edilen gelirler ilgili ülkeye özgü yurt içi veya yurt dışında Üniversite adına açılacak hesaba yatırılır ve yurt dışında eğitim amaçlı yapılan faaliyetlerin gerektirdiği giderler öncelikle bu hesaplardan karşılanır. Bu hesaplarda yer alan kaynaklarla ilgili ülke yurt dışı faaliyetlerin gerektirdiği giderlerin karşılanamaması durumunda Sağlık Bilimleri Üniversitesinin bütçesinden kaynak aktarılabilir. Bu hesabın harcanmasına, muhasebeleştirilmesine ve denetlenmesine ilişkin usul ve esaslar Hazine ve Maliye Bakanlığı ile Strateji ve Bütçe Başkanlığının görüşü alınarak Üniversite tarafından belirlenir.”</w:t>
                  </w:r>
                </w:p>
                <w:p w:rsidR="00A00278" w:rsidRPr="00A00278" w:rsidRDefault="00A00278" w:rsidP="00A00278">
                  <w:pPr>
                    <w:spacing w:after="0" w:line="247" w:lineRule="atLeast"/>
                    <w:jc w:val="both"/>
                    <w:rPr>
                      <w:rFonts w:ascii="Times New Roman" w:eastAsia="Times New Roman" w:hAnsi="Times New Roman" w:cs="Times New Roman"/>
                      <w:sz w:val="24"/>
                      <w:szCs w:val="24"/>
                      <w:lang w:eastAsia="tr-TR"/>
                    </w:rPr>
                  </w:pPr>
                  <w:r w:rsidRPr="00A00278">
                    <w:rPr>
                      <w:rFonts w:ascii="Times New Roman" w:eastAsia="Times New Roman" w:hAnsi="Times New Roman" w:cs="Times New Roman"/>
                      <w:sz w:val="18"/>
                      <w:szCs w:val="18"/>
                      <w:lang w:eastAsia="tr-TR"/>
                    </w:rPr>
                    <w:t>“Üniversiteye tahsis edilen öğretim elemanı kadrolarının nitelikleri ve dağılımı, birlikte kullanılan eğitim ve araştırma hastanelerinin eğitim birimleri, ihtiyacı ve nitelikleri dikkate alınarak, Üniversite ve Sağlık Bakanlığınca müştereken belirlenir.”</w:t>
                  </w:r>
                </w:p>
                <w:p w:rsidR="00A00278" w:rsidRPr="00A00278" w:rsidRDefault="00A00278" w:rsidP="00A00278">
                  <w:pPr>
                    <w:spacing w:after="0" w:line="247" w:lineRule="atLeast"/>
                    <w:jc w:val="both"/>
                    <w:rPr>
                      <w:rFonts w:ascii="Times New Roman" w:eastAsia="Times New Roman" w:hAnsi="Times New Roman" w:cs="Times New Roman"/>
                      <w:sz w:val="24"/>
                      <w:szCs w:val="24"/>
                      <w:lang w:eastAsia="tr-TR"/>
                    </w:rPr>
                  </w:pPr>
                  <w:r w:rsidRPr="00A00278">
                    <w:rPr>
                      <w:rFonts w:ascii="Times New Roman" w:eastAsia="Times New Roman" w:hAnsi="Times New Roman" w:cs="Times New Roman"/>
                      <w:sz w:val="18"/>
                      <w:szCs w:val="18"/>
                      <w:lang w:eastAsia="tr-TR"/>
                    </w:rPr>
                    <w:t>“Öğretim elemanı ile 3359 sayılı Kanunun ek 9 uncu maddesine göre sözleşme imzalanır. Sözleşmenin feshi veya süresinin sona ermesi hâlinde öğretim elemanı, Üniversitenin Bakanlıkla birlikte kullanım protokolü imzaladığı diğer hastanelerle de yeniden sözleşme yapabilir veya Üniversitenin görevlendireceği birimlerde ve hizmetlerde çalıştırılır.”</w:t>
                  </w:r>
                </w:p>
                <w:p w:rsidR="00A00278" w:rsidRPr="00A00278" w:rsidRDefault="00A00278" w:rsidP="00A00278">
                  <w:pPr>
                    <w:spacing w:after="0" w:line="247" w:lineRule="atLeast"/>
                    <w:ind w:firstLine="566"/>
                    <w:jc w:val="both"/>
                    <w:rPr>
                      <w:rFonts w:ascii="Times New Roman" w:eastAsia="Times New Roman" w:hAnsi="Times New Roman" w:cs="Times New Roman"/>
                      <w:sz w:val="24"/>
                      <w:szCs w:val="24"/>
                      <w:lang w:eastAsia="tr-TR"/>
                    </w:rPr>
                  </w:pPr>
                  <w:r w:rsidRPr="00A00278">
                    <w:rPr>
                      <w:rFonts w:ascii="Times New Roman" w:eastAsia="Times New Roman" w:hAnsi="Times New Roman" w:cs="Times New Roman"/>
                      <w:b/>
                      <w:bCs/>
                      <w:sz w:val="18"/>
                      <w:szCs w:val="18"/>
                      <w:lang w:eastAsia="tr-TR"/>
                    </w:rPr>
                    <w:t>MADDE 23 –</w:t>
                  </w:r>
                  <w:r w:rsidRPr="00A00278">
                    <w:rPr>
                      <w:rFonts w:ascii="Times New Roman" w:eastAsia="Times New Roman" w:hAnsi="Times New Roman" w:cs="Times New Roman"/>
                      <w:sz w:val="18"/>
                      <w:szCs w:val="18"/>
                      <w:lang w:eastAsia="tr-TR"/>
                    </w:rPr>
                    <w:t> 25/10/1984 tarihli ve 3065 sayılı Katma Değer Vergisi Kanununun geçici 17 </w:t>
                  </w:r>
                  <w:proofErr w:type="spellStart"/>
                  <w:r w:rsidRPr="00A00278">
                    <w:rPr>
                      <w:rFonts w:ascii="Times New Roman" w:eastAsia="Times New Roman" w:hAnsi="Times New Roman" w:cs="Times New Roman"/>
                      <w:sz w:val="18"/>
                      <w:szCs w:val="18"/>
                      <w:lang w:eastAsia="tr-TR"/>
                    </w:rPr>
                    <w:t>nci</w:t>
                  </w:r>
                  <w:proofErr w:type="spellEnd"/>
                  <w:r w:rsidRPr="00A00278">
                    <w:rPr>
                      <w:rFonts w:ascii="Times New Roman" w:eastAsia="Times New Roman" w:hAnsi="Times New Roman" w:cs="Times New Roman"/>
                      <w:sz w:val="18"/>
                      <w:szCs w:val="18"/>
                      <w:lang w:eastAsia="tr-TR"/>
                    </w:rPr>
                    <w:t> maddesinin birinci fıkrasında yer alan “31/12/2020” ibaresi “31/12/2025” şeklinde değiştirilmiştir.</w:t>
                  </w:r>
                </w:p>
                <w:p w:rsidR="00A00278" w:rsidRPr="00A00278" w:rsidRDefault="00A00278" w:rsidP="00A00278">
                  <w:pPr>
                    <w:spacing w:after="0" w:line="247" w:lineRule="atLeast"/>
                    <w:ind w:firstLine="566"/>
                    <w:jc w:val="both"/>
                    <w:rPr>
                      <w:rFonts w:ascii="Times New Roman" w:eastAsia="Times New Roman" w:hAnsi="Times New Roman" w:cs="Times New Roman"/>
                      <w:sz w:val="24"/>
                      <w:szCs w:val="24"/>
                      <w:lang w:eastAsia="tr-TR"/>
                    </w:rPr>
                  </w:pPr>
                  <w:r w:rsidRPr="00A00278">
                    <w:rPr>
                      <w:rFonts w:ascii="Times New Roman" w:eastAsia="Times New Roman" w:hAnsi="Times New Roman" w:cs="Times New Roman"/>
                      <w:b/>
                      <w:bCs/>
                      <w:sz w:val="18"/>
                      <w:szCs w:val="18"/>
                      <w:lang w:eastAsia="tr-TR"/>
                    </w:rPr>
                    <w:t>MADDE 24 –</w:t>
                  </w:r>
                  <w:r w:rsidRPr="00A00278">
                    <w:rPr>
                      <w:rFonts w:ascii="Times New Roman" w:eastAsia="Times New Roman" w:hAnsi="Times New Roman" w:cs="Times New Roman"/>
                      <w:sz w:val="18"/>
                      <w:szCs w:val="18"/>
                      <w:lang w:eastAsia="tr-TR"/>
                    </w:rPr>
                    <w:t> 3065 sayılı Kanunun geçici 23 üncü maddesinin birinci fıkrasında yer alan “31/12/2020” ibaresi “31/12/2023” şeklinde değiştirilmiştir.</w:t>
                  </w:r>
                </w:p>
                <w:p w:rsidR="00A00278" w:rsidRPr="00A00278" w:rsidRDefault="00A00278" w:rsidP="00A00278">
                  <w:pPr>
                    <w:spacing w:after="0" w:line="247" w:lineRule="atLeast"/>
                    <w:ind w:firstLine="566"/>
                    <w:jc w:val="both"/>
                    <w:rPr>
                      <w:rFonts w:ascii="Times New Roman" w:eastAsia="Times New Roman" w:hAnsi="Times New Roman" w:cs="Times New Roman"/>
                      <w:sz w:val="24"/>
                      <w:szCs w:val="24"/>
                      <w:lang w:eastAsia="tr-TR"/>
                    </w:rPr>
                  </w:pPr>
                  <w:r w:rsidRPr="00A00278">
                    <w:rPr>
                      <w:rFonts w:ascii="Times New Roman" w:eastAsia="Times New Roman" w:hAnsi="Times New Roman" w:cs="Times New Roman"/>
                      <w:b/>
                      <w:bCs/>
                      <w:sz w:val="18"/>
                      <w:szCs w:val="18"/>
                      <w:lang w:eastAsia="tr-TR"/>
                    </w:rPr>
                    <w:t>MADDE 25 –</w:t>
                  </w:r>
                  <w:r w:rsidRPr="00A00278">
                    <w:rPr>
                      <w:rFonts w:ascii="Times New Roman" w:eastAsia="Times New Roman" w:hAnsi="Times New Roman" w:cs="Times New Roman"/>
                      <w:sz w:val="18"/>
                      <w:szCs w:val="18"/>
                      <w:lang w:eastAsia="tr-TR"/>
                    </w:rPr>
                    <w:t> 3065 sayılı Kanunun geçici 40 </w:t>
                  </w:r>
                  <w:proofErr w:type="spellStart"/>
                  <w:r w:rsidRPr="00A00278">
                    <w:rPr>
                      <w:rFonts w:ascii="Times New Roman" w:eastAsia="Times New Roman" w:hAnsi="Times New Roman" w:cs="Times New Roman"/>
                      <w:sz w:val="18"/>
                      <w:szCs w:val="18"/>
                      <w:lang w:eastAsia="tr-TR"/>
                    </w:rPr>
                    <w:t>ıncı</w:t>
                  </w:r>
                  <w:proofErr w:type="spellEnd"/>
                  <w:r w:rsidRPr="00A00278">
                    <w:rPr>
                      <w:rFonts w:ascii="Times New Roman" w:eastAsia="Times New Roman" w:hAnsi="Times New Roman" w:cs="Times New Roman"/>
                      <w:sz w:val="18"/>
                      <w:szCs w:val="18"/>
                      <w:lang w:eastAsia="tr-TR"/>
                    </w:rPr>
                    <w:t> maddesinin birinci fıkrasında yer alan “2020” ibaresi “2021” şeklinde değiştirilmiştir.</w:t>
                  </w:r>
                </w:p>
                <w:p w:rsidR="00A00278" w:rsidRPr="00A00278" w:rsidRDefault="00A00278" w:rsidP="00A00278">
                  <w:pPr>
                    <w:spacing w:after="0" w:line="247" w:lineRule="atLeast"/>
                    <w:ind w:firstLine="566"/>
                    <w:jc w:val="both"/>
                    <w:rPr>
                      <w:rFonts w:ascii="Times New Roman" w:eastAsia="Times New Roman" w:hAnsi="Times New Roman" w:cs="Times New Roman"/>
                      <w:sz w:val="24"/>
                      <w:szCs w:val="24"/>
                      <w:lang w:eastAsia="tr-TR"/>
                    </w:rPr>
                  </w:pPr>
                  <w:r w:rsidRPr="00A00278">
                    <w:rPr>
                      <w:rFonts w:ascii="Times New Roman" w:eastAsia="Times New Roman" w:hAnsi="Times New Roman" w:cs="Times New Roman"/>
                      <w:b/>
                      <w:bCs/>
                      <w:sz w:val="18"/>
                      <w:szCs w:val="18"/>
                      <w:lang w:eastAsia="tr-TR"/>
                    </w:rPr>
                    <w:t>MADDE 26 –</w:t>
                  </w:r>
                  <w:r w:rsidRPr="00A00278">
                    <w:rPr>
                      <w:rFonts w:ascii="Times New Roman" w:eastAsia="Times New Roman" w:hAnsi="Times New Roman" w:cs="Times New Roman"/>
                      <w:sz w:val="18"/>
                      <w:szCs w:val="18"/>
                      <w:lang w:eastAsia="tr-TR"/>
                    </w:rPr>
                    <w:t> 3/5/1985 tarihli ve 3194 sayılı İmar Kanununa aşağıdaki ek madde eklenmiştir.</w:t>
                  </w:r>
                </w:p>
                <w:p w:rsidR="00A00278" w:rsidRPr="00A00278" w:rsidRDefault="00A00278" w:rsidP="00A00278">
                  <w:pPr>
                    <w:spacing w:after="0" w:line="247" w:lineRule="atLeast"/>
                    <w:ind w:firstLine="566"/>
                    <w:jc w:val="both"/>
                    <w:rPr>
                      <w:rFonts w:ascii="Times New Roman" w:eastAsia="Times New Roman" w:hAnsi="Times New Roman" w:cs="Times New Roman"/>
                      <w:sz w:val="24"/>
                      <w:szCs w:val="24"/>
                      <w:lang w:eastAsia="tr-TR"/>
                    </w:rPr>
                  </w:pPr>
                  <w:r w:rsidRPr="00A00278">
                    <w:rPr>
                      <w:rFonts w:ascii="Times New Roman" w:eastAsia="Times New Roman" w:hAnsi="Times New Roman" w:cs="Times New Roman"/>
                      <w:sz w:val="18"/>
                      <w:szCs w:val="18"/>
                      <w:lang w:eastAsia="tr-TR"/>
                    </w:rPr>
                    <w:t>“Elektronik haberleşme altyapılarında yapı ruhsatı alınması</w:t>
                  </w:r>
                </w:p>
                <w:p w:rsidR="00A00278" w:rsidRPr="00A00278" w:rsidRDefault="00A00278" w:rsidP="00A00278">
                  <w:pPr>
                    <w:spacing w:after="0" w:line="247" w:lineRule="atLeast"/>
                    <w:ind w:firstLine="566"/>
                    <w:jc w:val="both"/>
                    <w:rPr>
                      <w:rFonts w:ascii="Times New Roman" w:eastAsia="Times New Roman" w:hAnsi="Times New Roman" w:cs="Times New Roman"/>
                      <w:sz w:val="24"/>
                      <w:szCs w:val="24"/>
                      <w:lang w:eastAsia="tr-TR"/>
                    </w:rPr>
                  </w:pPr>
                  <w:proofErr w:type="gramStart"/>
                  <w:r w:rsidRPr="00A00278">
                    <w:rPr>
                      <w:rFonts w:ascii="Times New Roman" w:eastAsia="Times New Roman" w:hAnsi="Times New Roman" w:cs="Times New Roman"/>
                      <w:sz w:val="18"/>
                      <w:szCs w:val="18"/>
                      <w:lang w:eastAsia="tr-TR"/>
                    </w:rPr>
                    <w:t>EK MADDE 9 – Dördüncü fıkradaki kule ve direkler hariç, Devletin hüküm ve tasarrufu altındaki yerler ile umumi hizmet alanları gibi kamu hizmetine tahsis edilmiş tüm alanlar ile kamu veya özel mülkiyete tabi arsa ve arazilerde yapılacak olan 5/11/2008 tarihli ve 5809 sayılı Elektronik Haberleşme Kanunu kapsamında elektronik haberleşme istasyonlarının kurulumuna mahsus on beş metreden yüksek kule ve direkler ile bunlara ait zorunlu altyapı unsurları 1/1000 ölçekli uygulama imar planlarında, alan fonksiyonu tahdidi olmaksızın ve herhangi bir bedel, ücret ve harç alınmaksızın gösterilir.</w:t>
                  </w:r>
                  <w:proofErr w:type="gramEnd"/>
                </w:p>
                <w:p w:rsidR="00A00278" w:rsidRPr="00A00278" w:rsidRDefault="00A00278" w:rsidP="00A00278">
                  <w:pPr>
                    <w:spacing w:after="0" w:line="247" w:lineRule="atLeast"/>
                    <w:ind w:firstLine="566"/>
                    <w:jc w:val="both"/>
                    <w:rPr>
                      <w:rFonts w:ascii="Times New Roman" w:eastAsia="Times New Roman" w:hAnsi="Times New Roman" w:cs="Times New Roman"/>
                      <w:sz w:val="24"/>
                      <w:szCs w:val="24"/>
                      <w:lang w:eastAsia="tr-TR"/>
                    </w:rPr>
                  </w:pPr>
                  <w:r w:rsidRPr="00A00278">
                    <w:rPr>
                      <w:rFonts w:ascii="Times New Roman" w:eastAsia="Times New Roman" w:hAnsi="Times New Roman" w:cs="Times New Roman"/>
                      <w:sz w:val="18"/>
                      <w:szCs w:val="18"/>
                      <w:lang w:eastAsia="tr-TR"/>
                    </w:rPr>
                    <w:t>Devletin hüküm ve tasarrufu altındaki yerler ile umumi hizmet alanları gibi kamu hizmetine tahsis edilmiş tüm alanlar ile kamu veya özel mülkiyete tabi arsa ve arazilerde; 1/1000 ölçekli uygulama imar planlarında gösterilen kule ve direkler ile bunlara ait zorunlu altyapı unsurları için ruhsat alınır. Ruhsat başvurularında yatay ve dikey görünüşü ihtiva eden kroki ile statik ve elektrik projeleri dışında herhangi bir proje veya belge istenemez. Ruhsat başvurusuna malik ya da tasarruf sahibi ile işletmeci arasında yapılan kiralamaya veya kullanıma ilişkin belge eklenir. Bu kule veya direkler ile kurulumu bunlarla birlikte yapılacak elektronik haberleşme cihazlarına ait bulunduğu konteyner, kabin, </w:t>
                  </w:r>
                  <w:proofErr w:type="spellStart"/>
                  <w:r w:rsidRPr="00A00278">
                    <w:rPr>
                      <w:rFonts w:ascii="Times New Roman" w:eastAsia="Times New Roman" w:hAnsi="Times New Roman" w:cs="Times New Roman"/>
                      <w:sz w:val="18"/>
                      <w:szCs w:val="18"/>
                      <w:lang w:eastAsia="tr-TR"/>
                    </w:rPr>
                    <w:t>kabinet</w:t>
                  </w:r>
                  <w:proofErr w:type="spellEnd"/>
                  <w:r w:rsidRPr="00A00278">
                    <w:rPr>
                      <w:rFonts w:ascii="Times New Roman" w:eastAsia="Times New Roman" w:hAnsi="Times New Roman" w:cs="Times New Roman"/>
                      <w:sz w:val="18"/>
                      <w:szCs w:val="18"/>
                      <w:lang w:eastAsia="tr-TR"/>
                    </w:rPr>
                    <w:t> ve benzeri altyapı unsurları için tek ruhsat düzenlenir.</w:t>
                  </w:r>
                </w:p>
                <w:p w:rsidR="00A00278" w:rsidRPr="00A00278" w:rsidRDefault="00A00278" w:rsidP="00A00278">
                  <w:pPr>
                    <w:spacing w:after="0" w:line="251" w:lineRule="atLeast"/>
                    <w:ind w:firstLine="566"/>
                    <w:jc w:val="both"/>
                    <w:rPr>
                      <w:rFonts w:ascii="Times New Roman" w:eastAsia="Times New Roman" w:hAnsi="Times New Roman" w:cs="Times New Roman"/>
                      <w:sz w:val="24"/>
                      <w:szCs w:val="24"/>
                      <w:lang w:eastAsia="tr-TR"/>
                    </w:rPr>
                  </w:pPr>
                  <w:proofErr w:type="gramStart"/>
                  <w:r w:rsidRPr="00A00278">
                    <w:rPr>
                      <w:rFonts w:ascii="Times New Roman" w:eastAsia="Times New Roman" w:hAnsi="Times New Roman" w:cs="Times New Roman"/>
                      <w:sz w:val="18"/>
                      <w:szCs w:val="18"/>
                      <w:lang w:eastAsia="tr-TR"/>
                    </w:rPr>
                    <w:t>1/1000 ölçekli uygulama imar planlarında gösterilmeyen ve yüksekliği on beş metreden fazla olmayan elektronik haberleşme istasyonlarının Devletin hüküm ve tasarrufu altındaki yerler ile umumi hizmet alanları gibi kamu hizmetine tahsis edilmiş tüm alanlar ile kamu veya özel mülkiyete tabi arsa ve arazilerde kurulumuna mahsus kule ve direkler ile bunlara ait zorunlu altyapı unsurlarına, statik bakımından sakınca olmadığına dair inşaat mühendislerince hazırlanacak raporun sunulması, fennî mesuliyetin üstlenilmesi, malik ya da tasarruf sahibi ile işletmeci arasında yapılan kiralamaya veya kullanıma ilişkin belgenin sunulması ve Bilgi Teknolojileri ve İletişim Kurumunun ilgili mevzuatında belirlenen gerekli ve yeterli koruma mesafesinin bırakılması ile yer seçim belgesinin alınmış olması kaydıyla başkaca bir şart aranmaksızın ilgili idarelerce izin verilir.</w:t>
                  </w:r>
                  <w:proofErr w:type="gramEnd"/>
                </w:p>
                <w:p w:rsidR="00A00278" w:rsidRPr="00A00278" w:rsidRDefault="00A00278" w:rsidP="00A00278">
                  <w:pPr>
                    <w:spacing w:after="0" w:line="251" w:lineRule="atLeast"/>
                    <w:ind w:firstLine="566"/>
                    <w:jc w:val="both"/>
                    <w:rPr>
                      <w:rFonts w:ascii="Times New Roman" w:eastAsia="Times New Roman" w:hAnsi="Times New Roman" w:cs="Times New Roman"/>
                      <w:sz w:val="24"/>
                      <w:szCs w:val="24"/>
                      <w:lang w:eastAsia="tr-TR"/>
                    </w:rPr>
                  </w:pPr>
                  <w:proofErr w:type="gramStart"/>
                  <w:r w:rsidRPr="00A00278">
                    <w:rPr>
                      <w:rFonts w:ascii="Times New Roman" w:eastAsia="Times New Roman" w:hAnsi="Times New Roman" w:cs="Times New Roman"/>
                      <w:sz w:val="18"/>
                      <w:szCs w:val="18"/>
                      <w:lang w:eastAsia="tr-TR"/>
                    </w:rPr>
                    <w:t>Yapı ve binalarda kule ve direkler ile bunlara ait zorunlu altyapı unsurlarına; yüksekliği on metreden az olmak, statik ve elektrik bakımından sakınca olmadığına dair inşaat ve elektrik/elektronik mühendislerince hazırlanacak rapor ile bu meslek mensuplarınca fennî mesuliyetin üstlenildiğine dair taahhütname verilmek ve malik ya da tasarruf sahibi ile işletmeci arasında yapılan kiralamaya veya kullanıma ilişkin belgenin sunulması kaydıyla başkaca bir şart aranmaksızın ilgili idarece izin verilir.</w:t>
                  </w:r>
                  <w:proofErr w:type="gramEnd"/>
                </w:p>
                <w:p w:rsidR="00A00278" w:rsidRPr="00A00278" w:rsidRDefault="00A00278" w:rsidP="00A00278">
                  <w:pPr>
                    <w:spacing w:after="0" w:line="251" w:lineRule="atLeast"/>
                    <w:ind w:firstLine="566"/>
                    <w:jc w:val="both"/>
                    <w:rPr>
                      <w:rFonts w:ascii="Times New Roman" w:eastAsia="Times New Roman" w:hAnsi="Times New Roman" w:cs="Times New Roman"/>
                      <w:sz w:val="24"/>
                      <w:szCs w:val="24"/>
                      <w:lang w:eastAsia="tr-TR"/>
                    </w:rPr>
                  </w:pPr>
                  <w:r w:rsidRPr="00A00278">
                    <w:rPr>
                      <w:rFonts w:ascii="Times New Roman" w:eastAsia="Times New Roman" w:hAnsi="Times New Roman" w:cs="Times New Roman"/>
                      <w:sz w:val="18"/>
                      <w:szCs w:val="18"/>
                      <w:lang w:eastAsia="tr-TR"/>
                    </w:rPr>
                    <w:t>İkinci fıkra uyarınca yapılan ruhsat ve yapı kullanma izin belgesi başvurularında 26/5/1981 tarihli ve 2464 sayılı Belediye Gelirleri Kanunu uyarınca ruhsat harcı ve yapı kullanma izin harcı alınır. Üçüncü ve dördüncü fıkralar uyarınca yapılan izin başvurularında ruhsat harcı ve yapı kullanma izin harcı tutarı toplamı kadar izin belgesi bedeli alınır. Bu madde kapsamında, ruhsat harcı, yapı kullanma izni harcı ve izin bedeline esas olan haberleşme istasyonlarına mahsus kule ve direklerin alanı [taban alanı*(yükseklik/5)] şeklinde hesaplanır. Bunlar dışında herhangi bir harç, ücret ve bedel alınamaz.</w:t>
                  </w:r>
                </w:p>
                <w:p w:rsidR="00A00278" w:rsidRPr="00A00278" w:rsidRDefault="00A00278" w:rsidP="00A00278">
                  <w:pPr>
                    <w:spacing w:after="0" w:line="251" w:lineRule="atLeast"/>
                    <w:ind w:firstLine="566"/>
                    <w:jc w:val="both"/>
                    <w:rPr>
                      <w:rFonts w:ascii="Times New Roman" w:eastAsia="Times New Roman" w:hAnsi="Times New Roman" w:cs="Times New Roman"/>
                      <w:sz w:val="24"/>
                      <w:szCs w:val="24"/>
                      <w:lang w:eastAsia="tr-TR"/>
                    </w:rPr>
                  </w:pPr>
                  <w:r w:rsidRPr="00A00278">
                    <w:rPr>
                      <w:rFonts w:ascii="Times New Roman" w:eastAsia="Times New Roman" w:hAnsi="Times New Roman" w:cs="Times New Roman"/>
                      <w:sz w:val="18"/>
                      <w:szCs w:val="18"/>
                      <w:lang w:eastAsia="tr-TR"/>
                    </w:rPr>
                    <w:t>Her tür elektronik haberleşme cihazları ile bu cihazların teknik donanım ve bileşenleri izin veya ruhsata tabi değildir. Ancak ikinci, üçüncü ve dördüncü fıkra uyarınca kule ve direkler ile konteyner, kabin, </w:t>
                  </w:r>
                  <w:proofErr w:type="spellStart"/>
                  <w:r w:rsidRPr="00A00278">
                    <w:rPr>
                      <w:rFonts w:ascii="Times New Roman" w:eastAsia="Times New Roman" w:hAnsi="Times New Roman" w:cs="Times New Roman"/>
                      <w:sz w:val="18"/>
                      <w:szCs w:val="18"/>
                      <w:lang w:eastAsia="tr-TR"/>
                    </w:rPr>
                    <w:t>kabinet</w:t>
                  </w:r>
                  <w:proofErr w:type="spellEnd"/>
                  <w:r w:rsidRPr="00A00278">
                    <w:rPr>
                      <w:rFonts w:ascii="Times New Roman" w:eastAsia="Times New Roman" w:hAnsi="Times New Roman" w:cs="Times New Roman"/>
                      <w:sz w:val="18"/>
                      <w:szCs w:val="18"/>
                      <w:lang w:eastAsia="tr-TR"/>
                    </w:rPr>
                    <w:t xml:space="preserve"> için yapılan ilk izin veya ruhsat başvurusunda elektronik haberleşme cihazları ile teknik donanımları statik projelerde veya raporlarda gösterilir. Elektronik haberleşme cihazları ile teknik donanımlarında; teknoloji değişikliği, ilavesi veya </w:t>
                  </w:r>
                  <w:proofErr w:type="gramStart"/>
                  <w:r w:rsidRPr="00A00278">
                    <w:rPr>
                      <w:rFonts w:ascii="Times New Roman" w:eastAsia="Times New Roman" w:hAnsi="Times New Roman" w:cs="Times New Roman"/>
                      <w:sz w:val="18"/>
                      <w:szCs w:val="18"/>
                      <w:lang w:eastAsia="tr-TR"/>
                    </w:rPr>
                    <w:t>revizyon</w:t>
                  </w:r>
                  <w:proofErr w:type="gramEnd"/>
                  <w:r w:rsidRPr="00A00278">
                    <w:rPr>
                      <w:rFonts w:ascii="Times New Roman" w:eastAsia="Times New Roman" w:hAnsi="Times New Roman" w:cs="Times New Roman"/>
                      <w:sz w:val="18"/>
                      <w:szCs w:val="18"/>
                      <w:lang w:eastAsia="tr-TR"/>
                    </w:rPr>
                    <w:t xml:space="preserve"> yapılması durumunda bu hususlar için ayrıca proje veya rapor düzenlenmez.</w:t>
                  </w:r>
                </w:p>
                <w:p w:rsidR="00A00278" w:rsidRPr="00A00278" w:rsidRDefault="00A00278" w:rsidP="00A00278">
                  <w:pPr>
                    <w:spacing w:after="0" w:line="251" w:lineRule="atLeast"/>
                    <w:ind w:firstLine="566"/>
                    <w:jc w:val="both"/>
                    <w:rPr>
                      <w:rFonts w:ascii="Times New Roman" w:eastAsia="Times New Roman" w:hAnsi="Times New Roman" w:cs="Times New Roman"/>
                      <w:sz w:val="24"/>
                      <w:szCs w:val="24"/>
                      <w:lang w:eastAsia="tr-TR"/>
                    </w:rPr>
                  </w:pPr>
                  <w:r w:rsidRPr="00A00278">
                    <w:rPr>
                      <w:rFonts w:ascii="Times New Roman" w:eastAsia="Times New Roman" w:hAnsi="Times New Roman" w:cs="Times New Roman"/>
                      <w:sz w:val="18"/>
                      <w:szCs w:val="18"/>
                      <w:lang w:eastAsia="tr-TR"/>
                    </w:rPr>
                    <w:t>Elektronik haberleşme istasyonları için kamu kurum veya kuruluşları tarafından yer kullandırılması hâlinde; sözleşme uyarınca tahsil edilecek yıllık yer kullanım bedeli, büyükşehir belediyelerinde Ulaştırma ve Altyapı Bakanlığının yer seçim belgesi için belirlediği ücretin beş katını, diğer yerlerde üç katını geçemez. Bu hükme aykırı yapılan sözleşmeler geçersizdir.</w:t>
                  </w:r>
                </w:p>
                <w:p w:rsidR="00A00278" w:rsidRPr="00A00278" w:rsidRDefault="00A00278" w:rsidP="00A00278">
                  <w:pPr>
                    <w:spacing w:after="0" w:line="251" w:lineRule="atLeast"/>
                    <w:ind w:firstLine="566"/>
                    <w:jc w:val="both"/>
                    <w:rPr>
                      <w:rFonts w:ascii="Times New Roman" w:eastAsia="Times New Roman" w:hAnsi="Times New Roman" w:cs="Times New Roman"/>
                      <w:sz w:val="24"/>
                      <w:szCs w:val="24"/>
                      <w:lang w:eastAsia="tr-TR"/>
                    </w:rPr>
                  </w:pPr>
                  <w:proofErr w:type="gramStart"/>
                  <w:r w:rsidRPr="00A00278">
                    <w:rPr>
                      <w:rFonts w:ascii="Times New Roman" w:eastAsia="Times New Roman" w:hAnsi="Times New Roman" w:cs="Times New Roman"/>
                      <w:sz w:val="18"/>
                      <w:szCs w:val="18"/>
                      <w:lang w:eastAsia="tr-TR"/>
                    </w:rPr>
                    <w:t>Elektronik haberleşme istasyonlarının kurulumuna mahsus kule, direk, konteyner, kabin, </w:t>
                  </w:r>
                  <w:proofErr w:type="spellStart"/>
                  <w:r w:rsidRPr="00A00278">
                    <w:rPr>
                      <w:rFonts w:ascii="Times New Roman" w:eastAsia="Times New Roman" w:hAnsi="Times New Roman" w:cs="Times New Roman"/>
                      <w:sz w:val="18"/>
                      <w:szCs w:val="18"/>
                      <w:lang w:eastAsia="tr-TR"/>
                    </w:rPr>
                    <w:t>kabinet</w:t>
                  </w:r>
                  <w:proofErr w:type="spellEnd"/>
                  <w:r w:rsidRPr="00A00278">
                    <w:rPr>
                      <w:rFonts w:ascii="Times New Roman" w:eastAsia="Times New Roman" w:hAnsi="Times New Roman" w:cs="Times New Roman"/>
                      <w:sz w:val="18"/>
                      <w:szCs w:val="18"/>
                      <w:lang w:eastAsia="tr-TR"/>
                    </w:rPr>
                    <w:t> gibi altyapı unsurlarının imar planlarında gösterilmesi, bunların kurulumu için yapılacak ruhsat veya izin başvurularında sunulacak projeler, raporlar, bilgi ve belgeler, bunlara mahsus izin belgesi, yapı ruhsatı ve yapı kullanma izin belgesine ilişkin usul ve esaslar Ulaştırma ve Altyapı Bakanlığının uygun görüşü alınarak Bakanlıkça yönetmelikle düzenlenir.”</w:t>
                  </w:r>
                  <w:proofErr w:type="gramEnd"/>
                </w:p>
                <w:p w:rsidR="00A00278" w:rsidRPr="00A00278" w:rsidRDefault="00A00278" w:rsidP="00A00278">
                  <w:pPr>
                    <w:spacing w:after="0" w:line="251" w:lineRule="atLeast"/>
                    <w:ind w:firstLine="566"/>
                    <w:jc w:val="both"/>
                    <w:rPr>
                      <w:rFonts w:ascii="Times New Roman" w:eastAsia="Times New Roman" w:hAnsi="Times New Roman" w:cs="Times New Roman"/>
                      <w:sz w:val="24"/>
                      <w:szCs w:val="24"/>
                      <w:lang w:eastAsia="tr-TR"/>
                    </w:rPr>
                  </w:pPr>
                  <w:r w:rsidRPr="00A00278">
                    <w:rPr>
                      <w:rFonts w:ascii="Times New Roman" w:eastAsia="Times New Roman" w:hAnsi="Times New Roman" w:cs="Times New Roman"/>
                      <w:b/>
                      <w:bCs/>
                      <w:sz w:val="18"/>
                      <w:szCs w:val="18"/>
                      <w:lang w:eastAsia="tr-TR"/>
                    </w:rPr>
                    <w:t>MADDE 27 –</w:t>
                  </w:r>
                  <w:r w:rsidRPr="00A00278">
                    <w:rPr>
                      <w:rFonts w:ascii="Times New Roman" w:eastAsia="Times New Roman" w:hAnsi="Times New Roman" w:cs="Times New Roman"/>
                      <w:sz w:val="18"/>
                      <w:szCs w:val="18"/>
                      <w:lang w:eastAsia="tr-TR"/>
                    </w:rPr>
                    <w:t> 3194 sayılı Kanuna aşağıdaki geçici madde eklenmiştir.</w:t>
                  </w:r>
                </w:p>
                <w:p w:rsidR="00A00278" w:rsidRPr="00A00278" w:rsidRDefault="00A00278" w:rsidP="00A00278">
                  <w:pPr>
                    <w:spacing w:after="0" w:line="251" w:lineRule="atLeast"/>
                    <w:ind w:firstLine="566"/>
                    <w:jc w:val="both"/>
                    <w:rPr>
                      <w:rFonts w:ascii="Times New Roman" w:eastAsia="Times New Roman" w:hAnsi="Times New Roman" w:cs="Times New Roman"/>
                      <w:sz w:val="24"/>
                      <w:szCs w:val="24"/>
                      <w:lang w:eastAsia="tr-TR"/>
                    </w:rPr>
                  </w:pPr>
                  <w:proofErr w:type="gramStart"/>
                  <w:r w:rsidRPr="00A00278">
                    <w:rPr>
                      <w:rFonts w:ascii="Times New Roman" w:eastAsia="Times New Roman" w:hAnsi="Times New Roman" w:cs="Times New Roman"/>
                      <w:sz w:val="18"/>
                      <w:szCs w:val="18"/>
                      <w:lang w:eastAsia="tr-TR"/>
                    </w:rPr>
                    <w:t xml:space="preserve">“GEÇİCİ MADDE 24 – Ek 9 uncu maddenin yürürlüğe girdiği tarihten önce kurulmuş olup aynı maddenin birinci fıkrası kapsamına giren kule ve direkler bu maddenin yürürlüğe girdiği tarihten itibaren işletmecilerin bir yıl içinde başvurusu üzerine üç yıl içinde 1/1000 ölçekli uygulama imar planlarına, alan fonksiyonu tahdidi olmaksızın ve herhangi bir bedel, ücret ve harç alınmaksızın işlenir. </w:t>
                  </w:r>
                  <w:proofErr w:type="gramEnd"/>
                  <w:r w:rsidRPr="00A00278">
                    <w:rPr>
                      <w:rFonts w:ascii="Times New Roman" w:eastAsia="Times New Roman" w:hAnsi="Times New Roman" w:cs="Times New Roman"/>
                      <w:sz w:val="18"/>
                      <w:szCs w:val="18"/>
                      <w:lang w:eastAsia="tr-TR"/>
                    </w:rPr>
                    <w:t>Başvuru yapılmaması hâlinde 32 </w:t>
                  </w:r>
                  <w:proofErr w:type="spellStart"/>
                  <w:r w:rsidRPr="00A00278">
                    <w:rPr>
                      <w:rFonts w:ascii="Times New Roman" w:eastAsia="Times New Roman" w:hAnsi="Times New Roman" w:cs="Times New Roman"/>
                      <w:sz w:val="18"/>
                      <w:szCs w:val="18"/>
                      <w:lang w:eastAsia="tr-TR"/>
                    </w:rPr>
                    <w:t>nci</w:t>
                  </w:r>
                  <w:proofErr w:type="spellEnd"/>
                  <w:r w:rsidRPr="00A00278">
                    <w:rPr>
                      <w:rFonts w:ascii="Times New Roman" w:eastAsia="Times New Roman" w:hAnsi="Times New Roman" w:cs="Times New Roman"/>
                      <w:sz w:val="18"/>
                      <w:szCs w:val="18"/>
                      <w:lang w:eastAsia="tr-TR"/>
                    </w:rPr>
                    <w:t> ve 42 </w:t>
                  </w:r>
                  <w:proofErr w:type="spellStart"/>
                  <w:r w:rsidRPr="00A00278">
                    <w:rPr>
                      <w:rFonts w:ascii="Times New Roman" w:eastAsia="Times New Roman" w:hAnsi="Times New Roman" w:cs="Times New Roman"/>
                      <w:sz w:val="18"/>
                      <w:szCs w:val="18"/>
                      <w:lang w:eastAsia="tr-TR"/>
                    </w:rPr>
                    <w:t>nci</w:t>
                  </w:r>
                  <w:proofErr w:type="spellEnd"/>
                  <w:r w:rsidRPr="00A00278">
                    <w:rPr>
                      <w:rFonts w:ascii="Times New Roman" w:eastAsia="Times New Roman" w:hAnsi="Times New Roman" w:cs="Times New Roman"/>
                      <w:sz w:val="18"/>
                      <w:szCs w:val="18"/>
                      <w:lang w:eastAsia="tr-TR"/>
                    </w:rPr>
                    <w:t> maddeler uyarınca işlem yapılır.</w:t>
                  </w:r>
                </w:p>
                <w:p w:rsidR="00A00278" w:rsidRPr="00A00278" w:rsidRDefault="00A00278" w:rsidP="00A00278">
                  <w:pPr>
                    <w:spacing w:after="0" w:line="230" w:lineRule="atLeast"/>
                    <w:ind w:firstLine="566"/>
                    <w:jc w:val="both"/>
                    <w:rPr>
                      <w:rFonts w:ascii="Times New Roman" w:eastAsia="Times New Roman" w:hAnsi="Times New Roman" w:cs="Times New Roman"/>
                      <w:sz w:val="24"/>
                      <w:szCs w:val="24"/>
                      <w:lang w:eastAsia="tr-TR"/>
                    </w:rPr>
                  </w:pPr>
                  <w:proofErr w:type="gramStart"/>
                  <w:r w:rsidRPr="00A00278">
                    <w:rPr>
                      <w:rFonts w:ascii="Times New Roman" w:eastAsia="Times New Roman" w:hAnsi="Times New Roman" w:cs="Times New Roman"/>
                      <w:sz w:val="18"/>
                      <w:szCs w:val="18"/>
                      <w:lang w:eastAsia="tr-TR"/>
                    </w:rPr>
                    <w:t xml:space="preserve">Ek 9 uncu maddenin yürürlüğe girdiği tarihten önce kurulmuş bulunan elektronik haberleşme istasyonlarına mahsus kule ve direkler ile bunların zorunlu altyapı unsurları için elektronik haberleşme istasyonunu ilk kuran işletmeci tarafından bir yıl içinde müracaat dilekçesi ibraz edilmek ve üç yıl içinde gerekli belgeler tamamlanmak şartıyla statik bakımından uygun olduğuna dair inşaat mühendislerince hazırlanacak raporun ve Bilgi Teknolojileri ve İletişim Kurumu tarafından düzenlenen güvenlik sertifikasının veya güvenlik sertifikasına tabi olmayanlar için radyolink frekansı tahsis edildiğine ilişkin kullanım hakkı yetki belgesi, elektrik aboneliği veya ilgili tarihi tevsik edici bir belgenin idareye sunulması ve söz konusu kule ve direklerin statik/betonarme fennî mesuliyetinin üstlenilmesi kaydıyla başkaca herhangi bir belge aranmaksızın ve ek 9 uncu maddenin beşinci fıkrasında yer alan yöntem ile hesaplanan bedelin ödenmesi şartıyla belirtilen haberleşme istasyonlarına mahsus kule ve direkler ile bunların zorunlu altyapı unsurları için izin veya ruhsat verilmiş sayılır. </w:t>
                  </w:r>
                  <w:proofErr w:type="gramEnd"/>
                  <w:r w:rsidRPr="00A00278">
                    <w:rPr>
                      <w:rFonts w:ascii="Times New Roman" w:eastAsia="Times New Roman" w:hAnsi="Times New Roman" w:cs="Times New Roman"/>
                      <w:sz w:val="18"/>
                      <w:szCs w:val="18"/>
                      <w:lang w:eastAsia="tr-TR"/>
                    </w:rPr>
                    <w:t>Bu ücret dışında herhangi bir harç, ücret veya bedel alınmaz.</w:t>
                  </w:r>
                </w:p>
                <w:p w:rsidR="00A00278" w:rsidRPr="00A00278" w:rsidRDefault="00A00278" w:rsidP="00A00278">
                  <w:pPr>
                    <w:spacing w:after="0" w:line="230" w:lineRule="atLeast"/>
                    <w:ind w:firstLine="566"/>
                    <w:jc w:val="both"/>
                    <w:rPr>
                      <w:rFonts w:ascii="Times New Roman" w:eastAsia="Times New Roman" w:hAnsi="Times New Roman" w:cs="Times New Roman"/>
                      <w:sz w:val="24"/>
                      <w:szCs w:val="24"/>
                      <w:lang w:eastAsia="tr-TR"/>
                    </w:rPr>
                  </w:pPr>
                  <w:r w:rsidRPr="00A00278">
                    <w:rPr>
                      <w:rFonts w:ascii="Times New Roman" w:eastAsia="Times New Roman" w:hAnsi="Times New Roman" w:cs="Times New Roman"/>
                      <w:sz w:val="18"/>
                      <w:szCs w:val="18"/>
                      <w:lang w:eastAsia="tr-TR"/>
                    </w:rPr>
                    <w:t>2/7/2004 ile 1/10/2009 tarihleri arasında kurulmuş olan elektronik haberleşme istasyonlarının kurulumuna mahsus yapılmış kule ve direkler için izin veya ruhsat aranmaz. Bilgi Teknolojileri ve İletişim Kurumu tarafından verilen güvenlik sertifikası veya güvenlik sertifikasına tabi olmayanlar için radyolink frekansı tahsis edildiğine ilişkin kullanım hakkı yetki belgesi, elektrik aboneliği veya ilgili tarihi tevsik edici bir belgenin idareye sunulması ile bu tarihler arasında kurulum yapıldığı tevsik edilir ve başkaca herhangi bir belge aranmaz.</w:t>
                  </w:r>
                </w:p>
                <w:p w:rsidR="00A00278" w:rsidRPr="00A00278" w:rsidRDefault="00A00278" w:rsidP="00A00278">
                  <w:pPr>
                    <w:spacing w:after="0" w:line="230" w:lineRule="atLeast"/>
                    <w:ind w:firstLine="566"/>
                    <w:jc w:val="both"/>
                    <w:rPr>
                      <w:rFonts w:ascii="Times New Roman" w:eastAsia="Times New Roman" w:hAnsi="Times New Roman" w:cs="Times New Roman"/>
                      <w:sz w:val="24"/>
                      <w:szCs w:val="24"/>
                      <w:lang w:eastAsia="tr-TR"/>
                    </w:rPr>
                  </w:pPr>
                  <w:r w:rsidRPr="00A00278">
                    <w:rPr>
                      <w:rFonts w:ascii="Times New Roman" w:eastAsia="Times New Roman" w:hAnsi="Times New Roman" w:cs="Times New Roman"/>
                      <w:sz w:val="18"/>
                      <w:szCs w:val="18"/>
                      <w:lang w:eastAsia="tr-TR"/>
                    </w:rPr>
                    <w:t>Ek 9 uncu maddenin yürürlüğe girdiği tarihten önce yapılmış olan elektronik haberleşme istasyonlarının kurulumuna mahsus kule ve direkler için 32 </w:t>
                  </w:r>
                  <w:proofErr w:type="spellStart"/>
                  <w:r w:rsidRPr="00A00278">
                    <w:rPr>
                      <w:rFonts w:ascii="Times New Roman" w:eastAsia="Times New Roman" w:hAnsi="Times New Roman" w:cs="Times New Roman"/>
                      <w:sz w:val="18"/>
                      <w:szCs w:val="18"/>
                      <w:lang w:eastAsia="tr-TR"/>
                    </w:rPr>
                    <w:t>nci</w:t>
                  </w:r>
                  <w:proofErr w:type="spellEnd"/>
                  <w:r w:rsidRPr="00A00278">
                    <w:rPr>
                      <w:rFonts w:ascii="Times New Roman" w:eastAsia="Times New Roman" w:hAnsi="Times New Roman" w:cs="Times New Roman"/>
                      <w:sz w:val="18"/>
                      <w:szCs w:val="18"/>
                      <w:lang w:eastAsia="tr-TR"/>
                    </w:rPr>
                    <w:t> ve 42 </w:t>
                  </w:r>
                  <w:proofErr w:type="spellStart"/>
                  <w:r w:rsidRPr="00A00278">
                    <w:rPr>
                      <w:rFonts w:ascii="Times New Roman" w:eastAsia="Times New Roman" w:hAnsi="Times New Roman" w:cs="Times New Roman"/>
                      <w:sz w:val="18"/>
                      <w:szCs w:val="18"/>
                      <w:lang w:eastAsia="tr-TR"/>
                    </w:rPr>
                    <w:t>nci</w:t>
                  </w:r>
                  <w:proofErr w:type="spellEnd"/>
                  <w:r w:rsidRPr="00A00278">
                    <w:rPr>
                      <w:rFonts w:ascii="Times New Roman" w:eastAsia="Times New Roman" w:hAnsi="Times New Roman" w:cs="Times New Roman"/>
                      <w:sz w:val="18"/>
                      <w:szCs w:val="18"/>
                      <w:lang w:eastAsia="tr-TR"/>
                    </w:rPr>
                    <w:t> maddeler uyarınca alınmış tüm idari yaptırım kararları iptal edilmiş sayılır ve yıkım kararları uygulanmaz, idari para cezaları tahsil edilmez. Ancak ödenmiş olan idari para cezaları iade edilmez.”</w:t>
                  </w:r>
                </w:p>
                <w:p w:rsidR="00A00278" w:rsidRPr="00A00278" w:rsidRDefault="00A00278" w:rsidP="00A00278">
                  <w:pPr>
                    <w:spacing w:after="0" w:line="230" w:lineRule="atLeast"/>
                    <w:ind w:firstLine="566"/>
                    <w:jc w:val="both"/>
                    <w:rPr>
                      <w:rFonts w:ascii="Times New Roman" w:eastAsia="Times New Roman" w:hAnsi="Times New Roman" w:cs="Times New Roman"/>
                      <w:sz w:val="24"/>
                      <w:szCs w:val="24"/>
                      <w:lang w:eastAsia="tr-TR"/>
                    </w:rPr>
                  </w:pPr>
                  <w:r w:rsidRPr="00A00278">
                    <w:rPr>
                      <w:rFonts w:ascii="Times New Roman" w:eastAsia="Times New Roman" w:hAnsi="Times New Roman" w:cs="Times New Roman"/>
                      <w:b/>
                      <w:bCs/>
                      <w:sz w:val="18"/>
                      <w:szCs w:val="18"/>
                      <w:lang w:eastAsia="tr-TR"/>
                    </w:rPr>
                    <w:t>MADDE 28 –</w:t>
                  </w:r>
                  <w:r w:rsidRPr="00A00278">
                    <w:rPr>
                      <w:rFonts w:ascii="Times New Roman" w:eastAsia="Times New Roman" w:hAnsi="Times New Roman" w:cs="Times New Roman"/>
                      <w:sz w:val="18"/>
                      <w:szCs w:val="18"/>
                      <w:lang w:eastAsia="tr-TR"/>
                    </w:rPr>
                    <w:t> 7/5/1987 tarihli ve 3359 sayılı Sağlık Hizmetleri Temel Kanununun ek 9 uncu maddesinin dokuzuncu fıkrasına aşağıdaki cümle eklenmiştir.</w:t>
                  </w:r>
                </w:p>
                <w:p w:rsidR="00A00278" w:rsidRPr="00A00278" w:rsidRDefault="00A00278" w:rsidP="00A00278">
                  <w:pPr>
                    <w:spacing w:after="0" w:line="230" w:lineRule="atLeast"/>
                    <w:jc w:val="both"/>
                    <w:rPr>
                      <w:rFonts w:ascii="Times New Roman" w:eastAsia="Times New Roman" w:hAnsi="Times New Roman" w:cs="Times New Roman"/>
                      <w:sz w:val="24"/>
                      <w:szCs w:val="24"/>
                      <w:lang w:eastAsia="tr-TR"/>
                    </w:rPr>
                  </w:pPr>
                  <w:r w:rsidRPr="00A00278">
                    <w:rPr>
                      <w:rFonts w:ascii="Times New Roman" w:eastAsia="Times New Roman" w:hAnsi="Times New Roman" w:cs="Times New Roman"/>
                      <w:sz w:val="18"/>
                      <w:szCs w:val="18"/>
                      <w:lang w:eastAsia="tr-TR"/>
                    </w:rPr>
                    <w:t>“Ancak bu personelin birlikte kullanılan sağlık tesisinde sözleşme kapsamındaki hizmet ve faaliyetlerinden dolayı işledikleri disipline aykırı fiilleri hakkında, başhekim tarafından 657 sayılı Kanunun disiplin hükümlerine göre işlem yapılır.”</w:t>
                  </w:r>
                </w:p>
                <w:p w:rsidR="00A00278" w:rsidRPr="00A00278" w:rsidRDefault="00A00278" w:rsidP="00A00278">
                  <w:pPr>
                    <w:spacing w:after="0" w:line="230" w:lineRule="atLeast"/>
                    <w:ind w:firstLine="566"/>
                    <w:jc w:val="both"/>
                    <w:rPr>
                      <w:rFonts w:ascii="Times New Roman" w:eastAsia="Times New Roman" w:hAnsi="Times New Roman" w:cs="Times New Roman"/>
                      <w:sz w:val="24"/>
                      <w:szCs w:val="24"/>
                      <w:lang w:eastAsia="tr-TR"/>
                    </w:rPr>
                  </w:pPr>
                  <w:r w:rsidRPr="00A00278">
                    <w:rPr>
                      <w:rFonts w:ascii="Times New Roman" w:eastAsia="Times New Roman" w:hAnsi="Times New Roman" w:cs="Times New Roman"/>
                      <w:b/>
                      <w:bCs/>
                      <w:sz w:val="18"/>
                      <w:szCs w:val="18"/>
                      <w:lang w:eastAsia="tr-TR"/>
                    </w:rPr>
                    <w:t>MADDE 29 –</w:t>
                  </w:r>
                  <w:r w:rsidRPr="00A00278">
                    <w:rPr>
                      <w:rFonts w:ascii="Times New Roman" w:eastAsia="Times New Roman" w:hAnsi="Times New Roman" w:cs="Times New Roman"/>
                      <w:sz w:val="18"/>
                      <w:szCs w:val="18"/>
                      <w:lang w:eastAsia="tr-TR"/>
                    </w:rPr>
                    <w:t> 29/6/2001 tarihli ve 4706 sayılı Hazineye Ait Taşınmaz Malların Değerlendirilmesi ve Katma Değer Vergisi Kanununda Değişiklik Yapılması Hakkında Kanuna aşağıdaki geçici madde eklenmiştir.</w:t>
                  </w:r>
                </w:p>
                <w:p w:rsidR="00A00278" w:rsidRPr="00A00278" w:rsidRDefault="00A00278" w:rsidP="00A00278">
                  <w:pPr>
                    <w:spacing w:after="0" w:line="230" w:lineRule="atLeast"/>
                    <w:ind w:firstLine="566"/>
                    <w:jc w:val="both"/>
                    <w:rPr>
                      <w:rFonts w:ascii="Times New Roman" w:eastAsia="Times New Roman" w:hAnsi="Times New Roman" w:cs="Times New Roman"/>
                      <w:sz w:val="24"/>
                      <w:szCs w:val="24"/>
                      <w:lang w:eastAsia="tr-TR"/>
                    </w:rPr>
                  </w:pPr>
                  <w:proofErr w:type="gramStart"/>
                  <w:r w:rsidRPr="00A00278">
                    <w:rPr>
                      <w:rFonts w:ascii="Times New Roman" w:eastAsia="Times New Roman" w:hAnsi="Times New Roman" w:cs="Times New Roman"/>
                      <w:sz w:val="18"/>
                      <w:szCs w:val="18"/>
                      <w:lang w:eastAsia="tr-TR"/>
                    </w:rPr>
                    <w:t>“GEÇİCİ MADDE 26 – Kanunları uyarınca ilgili bakanlıklar tarafından üzerinde turizm tesisleri yapılmak üzere adlarına kamu arazisi tahsis edilen Kültür ve Turizm Bakanlığından belgeli yatırımcılar ve işletmecilerden; irtifak hakkı tesis edilip edilmediğine veya kullanma izni verilip verilmediğine bakılmaksızın 1/7/2020 tarihi ile 31/12/2020 tarihi arasındaki dönemde geçici 25 inci madde kapsamında ertelenen bedeller de dâhil tahsil edilmesi gereken kira, kesin izin, kesin tahsis, irtifak hakkı, kullanma izni, yararlanma, ilave yararlanma bedelleri ve hasılat payları ile Kültür ve Turizm Bakanlığından belgeli turizm tesislerinin yatırımcıları ve işletmecilerinden bu faaliyetleri dolayısıyla Hazine taşınmazlarını izinsiz kullanımlarından dolayı aynı dönemde tahsil edilmesi gereken </w:t>
                  </w:r>
                  <w:proofErr w:type="spellStart"/>
                  <w:r w:rsidRPr="00A00278">
                    <w:rPr>
                      <w:rFonts w:ascii="Times New Roman" w:eastAsia="Times New Roman" w:hAnsi="Times New Roman" w:cs="Times New Roman"/>
                      <w:sz w:val="18"/>
                      <w:szCs w:val="18"/>
                      <w:lang w:eastAsia="tr-TR"/>
                    </w:rPr>
                    <w:t>ecrimisillerin</w:t>
                  </w:r>
                  <w:proofErr w:type="spellEnd"/>
                  <w:r w:rsidRPr="00A00278">
                    <w:rPr>
                      <w:rFonts w:ascii="Times New Roman" w:eastAsia="Times New Roman" w:hAnsi="Times New Roman" w:cs="Times New Roman"/>
                      <w:sz w:val="18"/>
                      <w:szCs w:val="18"/>
                      <w:lang w:eastAsia="tr-TR"/>
                    </w:rPr>
                    <w:t xml:space="preserve"> ödeme süreleri, başvuru şartı aranmaksızın bir yıl ertelenir ve bu alacaklar ertelenen süre sonuna kadar herhangi bir zam veya faiz uygulanmadan tahsil edilir. </w:t>
                  </w:r>
                  <w:proofErr w:type="gramEnd"/>
                  <w:r w:rsidRPr="00A00278">
                    <w:rPr>
                      <w:rFonts w:ascii="Times New Roman" w:eastAsia="Times New Roman" w:hAnsi="Times New Roman" w:cs="Times New Roman"/>
                      <w:sz w:val="18"/>
                      <w:szCs w:val="18"/>
                      <w:lang w:eastAsia="tr-TR"/>
                    </w:rPr>
                    <w:t>Bu döneme ilişkin tahsil edilen bedeller iade edilmez.</w:t>
                  </w:r>
                </w:p>
                <w:p w:rsidR="00A00278" w:rsidRPr="00A00278" w:rsidRDefault="00A00278" w:rsidP="00A00278">
                  <w:pPr>
                    <w:spacing w:after="0" w:line="230" w:lineRule="atLeast"/>
                    <w:ind w:firstLine="566"/>
                    <w:jc w:val="both"/>
                    <w:rPr>
                      <w:rFonts w:ascii="Times New Roman" w:eastAsia="Times New Roman" w:hAnsi="Times New Roman" w:cs="Times New Roman"/>
                      <w:sz w:val="24"/>
                      <w:szCs w:val="24"/>
                      <w:lang w:eastAsia="tr-TR"/>
                    </w:rPr>
                  </w:pPr>
                  <w:r w:rsidRPr="00A00278">
                    <w:rPr>
                      <w:rFonts w:ascii="Times New Roman" w:eastAsia="Times New Roman" w:hAnsi="Times New Roman" w:cs="Times New Roman"/>
                      <w:sz w:val="18"/>
                      <w:szCs w:val="18"/>
                      <w:lang w:eastAsia="tr-TR"/>
                    </w:rPr>
                    <w:t>Bu maddenin uygulamasına ilişkin usul ve esasları belirlemeye Çevre ve Şehircilik Bakanlığı yetkilidir.”</w:t>
                  </w:r>
                </w:p>
                <w:p w:rsidR="00A00278" w:rsidRPr="00A00278" w:rsidRDefault="00A00278" w:rsidP="00A00278">
                  <w:pPr>
                    <w:spacing w:after="0" w:line="230" w:lineRule="atLeast"/>
                    <w:ind w:firstLine="566"/>
                    <w:jc w:val="both"/>
                    <w:rPr>
                      <w:rFonts w:ascii="Times New Roman" w:eastAsia="Times New Roman" w:hAnsi="Times New Roman" w:cs="Times New Roman"/>
                      <w:sz w:val="24"/>
                      <w:szCs w:val="24"/>
                      <w:lang w:eastAsia="tr-TR"/>
                    </w:rPr>
                  </w:pPr>
                  <w:r w:rsidRPr="00A00278">
                    <w:rPr>
                      <w:rFonts w:ascii="Times New Roman" w:eastAsia="Times New Roman" w:hAnsi="Times New Roman" w:cs="Times New Roman"/>
                      <w:b/>
                      <w:bCs/>
                      <w:sz w:val="18"/>
                      <w:szCs w:val="18"/>
                      <w:lang w:eastAsia="tr-TR"/>
                    </w:rPr>
                    <w:t>MADDE 30 –</w:t>
                  </w:r>
                  <w:r w:rsidRPr="00A00278">
                    <w:rPr>
                      <w:rFonts w:ascii="Times New Roman" w:eastAsia="Times New Roman" w:hAnsi="Times New Roman" w:cs="Times New Roman"/>
                      <w:sz w:val="18"/>
                      <w:szCs w:val="18"/>
                      <w:lang w:eastAsia="tr-TR"/>
                    </w:rPr>
                    <w:t> 25/6/2003 tarihli ve 4904 sayılı Türkiye İş Kurumu ile İlgili Bazı Düzenlemeler Hakkında Kanunun 14 üncü maddesinin ikinci fıkrası yürürlükten kaldırılmıştır.</w:t>
                  </w:r>
                </w:p>
                <w:p w:rsidR="00A00278" w:rsidRPr="00A00278" w:rsidRDefault="00A00278" w:rsidP="00A00278">
                  <w:pPr>
                    <w:spacing w:after="0" w:line="230" w:lineRule="atLeast"/>
                    <w:ind w:firstLine="566"/>
                    <w:jc w:val="both"/>
                    <w:rPr>
                      <w:rFonts w:ascii="Times New Roman" w:eastAsia="Times New Roman" w:hAnsi="Times New Roman" w:cs="Times New Roman"/>
                      <w:sz w:val="24"/>
                      <w:szCs w:val="24"/>
                      <w:lang w:eastAsia="tr-TR"/>
                    </w:rPr>
                  </w:pPr>
                  <w:r w:rsidRPr="00A00278">
                    <w:rPr>
                      <w:rFonts w:ascii="Times New Roman" w:eastAsia="Times New Roman" w:hAnsi="Times New Roman" w:cs="Times New Roman"/>
                      <w:b/>
                      <w:bCs/>
                      <w:sz w:val="18"/>
                      <w:szCs w:val="18"/>
                      <w:lang w:eastAsia="tr-TR"/>
                    </w:rPr>
                    <w:t>MADDE 31 –</w:t>
                  </w:r>
                  <w:r w:rsidRPr="00A00278">
                    <w:rPr>
                      <w:rFonts w:ascii="Times New Roman" w:eastAsia="Times New Roman" w:hAnsi="Times New Roman" w:cs="Times New Roman"/>
                      <w:sz w:val="18"/>
                      <w:szCs w:val="18"/>
                      <w:lang w:eastAsia="tr-TR"/>
                    </w:rPr>
                    <w:t> 13/12/2004 tarihli ve 5275 sayılı Ceza ve Güvenlik Tedbirlerinin İnfazı Hakkında Kanunun geçici 9 uncu maddesinin beşinci fıkrasında yer alan “üç kez” ibaresi “yedi kez” ve altıncı fıkrasında yer alan “31/12/2020” ibaresi “31/7/2021” şeklinde değiştirilmiştir.</w:t>
                  </w:r>
                </w:p>
                <w:p w:rsidR="00A00278" w:rsidRPr="00A00278" w:rsidRDefault="00A00278" w:rsidP="00A00278">
                  <w:pPr>
                    <w:spacing w:after="0" w:line="241" w:lineRule="atLeast"/>
                    <w:ind w:firstLine="566"/>
                    <w:jc w:val="both"/>
                    <w:rPr>
                      <w:rFonts w:ascii="Times New Roman" w:eastAsia="Times New Roman" w:hAnsi="Times New Roman" w:cs="Times New Roman"/>
                      <w:sz w:val="24"/>
                      <w:szCs w:val="24"/>
                      <w:lang w:eastAsia="tr-TR"/>
                    </w:rPr>
                  </w:pPr>
                  <w:r w:rsidRPr="00A00278">
                    <w:rPr>
                      <w:rFonts w:ascii="Times New Roman" w:eastAsia="Times New Roman" w:hAnsi="Times New Roman" w:cs="Times New Roman"/>
                      <w:b/>
                      <w:bCs/>
                      <w:sz w:val="18"/>
                      <w:szCs w:val="18"/>
                      <w:lang w:eastAsia="tr-TR"/>
                    </w:rPr>
                    <w:t>MADDE 32 –</w:t>
                  </w:r>
                  <w:r w:rsidRPr="00A00278">
                    <w:rPr>
                      <w:rFonts w:ascii="Times New Roman" w:eastAsia="Times New Roman" w:hAnsi="Times New Roman" w:cs="Times New Roman"/>
                      <w:sz w:val="18"/>
                      <w:szCs w:val="18"/>
                      <w:lang w:eastAsia="tr-TR"/>
                    </w:rPr>
                    <w:t> 31/5/2006 tarihli ve 5510 sayılı Sosyal Sigortalar ve Genel Sağlık Sigortası Kanununun 40 </w:t>
                  </w:r>
                  <w:proofErr w:type="spellStart"/>
                  <w:r w:rsidRPr="00A00278">
                    <w:rPr>
                      <w:rFonts w:ascii="Times New Roman" w:eastAsia="Times New Roman" w:hAnsi="Times New Roman" w:cs="Times New Roman"/>
                      <w:sz w:val="18"/>
                      <w:szCs w:val="18"/>
                      <w:lang w:eastAsia="tr-TR"/>
                    </w:rPr>
                    <w:t>ıncı</w:t>
                  </w:r>
                  <w:proofErr w:type="spellEnd"/>
                  <w:r w:rsidRPr="00A00278">
                    <w:rPr>
                      <w:rFonts w:ascii="Times New Roman" w:eastAsia="Times New Roman" w:hAnsi="Times New Roman" w:cs="Times New Roman"/>
                      <w:sz w:val="18"/>
                      <w:szCs w:val="18"/>
                      <w:lang w:eastAsia="tr-TR"/>
                    </w:rPr>
                    <w:t> maddesinin ikinci fıkrasında yer alan tablonun 16 </w:t>
                  </w:r>
                  <w:proofErr w:type="spellStart"/>
                  <w:r w:rsidRPr="00A00278">
                    <w:rPr>
                      <w:rFonts w:ascii="Times New Roman" w:eastAsia="Times New Roman" w:hAnsi="Times New Roman" w:cs="Times New Roman"/>
                      <w:sz w:val="18"/>
                      <w:szCs w:val="18"/>
                      <w:lang w:eastAsia="tr-TR"/>
                    </w:rPr>
                    <w:t>ncı</w:t>
                  </w:r>
                  <w:proofErr w:type="spellEnd"/>
                  <w:r w:rsidRPr="00A00278">
                    <w:rPr>
                      <w:rFonts w:ascii="Times New Roman" w:eastAsia="Times New Roman" w:hAnsi="Times New Roman" w:cs="Times New Roman"/>
                      <w:sz w:val="18"/>
                      <w:szCs w:val="18"/>
                      <w:lang w:eastAsia="tr-TR"/>
                    </w:rPr>
                    <w:t> sırası aşağıdaki şekilde değiştirilmiştir.</w:t>
                  </w:r>
                </w:p>
                <w:p w:rsidR="00A00278" w:rsidRPr="00A00278" w:rsidRDefault="00A00278" w:rsidP="00A00278">
                  <w:pPr>
                    <w:spacing w:after="0" w:line="241" w:lineRule="atLeast"/>
                    <w:jc w:val="both"/>
                    <w:rPr>
                      <w:rFonts w:ascii="Times New Roman" w:eastAsia="Times New Roman" w:hAnsi="Times New Roman" w:cs="Times New Roman"/>
                      <w:sz w:val="24"/>
                      <w:szCs w:val="24"/>
                      <w:lang w:eastAsia="tr-TR"/>
                    </w:rPr>
                  </w:pPr>
                  <w:r w:rsidRPr="00A00278">
                    <w:rPr>
                      <w:rFonts w:ascii="Times New Roman" w:eastAsia="Times New Roman" w:hAnsi="Times New Roman" w:cs="Times New Roman"/>
                      <w:sz w:val="18"/>
                      <w:szCs w:val="18"/>
                      <w:lang w:eastAsia="tr-TR"/>
                    </w:rPr>
                    <w:t>“16) Basın ve              14 sayılı Cumhurbaşkanlığı Kararnamesine göre basın                              90”</w:t>
                  </w:r>
                </w:p>
                <w:p w:rsidR="00A00278" w:rsidRPr="00A00278" w:rsidRDefault="00A00278" w:rsidP="00A00278">
                  <w:pPr>
                    <w:spacing w:after="0" w:line="241" w:lineRule="atLeast"/>
                    <w:jc w:val="both"/>
                    <w:rPr>
                      <w:rFonts w:ascii="Times New Roman" w:eastAsia="Times New Roman" w:hAnsi="Times New Roman" w:cs="Times New Roman"/>
                      <w:sz w:val="24"/>
                      <w:szCs w:val="24"/>
                      <w:lang w:eastAsia="tr-TR"/>
                    </w:rPr>
                  </w:pPr>
                  <w:r w:rsidRPr="00A00278">
                    <w:rPr>
                      <w:rFonts w:ascii="Times New Roman" w:eastAsia="Times New Roman" w:hAnsi="Times New Roman" w:cs="Times New Roman"/>
                      <w:sz w:val="18"/>
                      <w:szCs w:val="18"/>
                      <w:lang w:eastAsia="tr-TR"/>
                    </w:rPr>
                    <w:t>        </w:t>
                  </w:r>
                  <w:proofErr w:type="gramStart"/>
                  <w:r w:rsidRPr="00A00278">
                    <w:rPr>
                      <w:rFonts w:ascii="Times New Roman" w:eastAsia="Times New Roman" w:hAnsi="Times New Roman" w:cs="Times New Roman"/>
                      <w:sz w:val="18"/>
                      <w:szCs w:val="18"/>
                      <w:lang w:eastAsia="tr-TR"/>
                    </w:rPr>
                    <w:t>gazetecilik</w:t>
                  </w:r>
                  <w:proofErr w:type="gramEnd"/>
                  <w:r w:rsidRPr="00A00278">
                    <w:rPr>
                      <w:rFonts w:ascii="Times New Roman" w:eastAsia="Times New Roman" w:hAnsi="Times New Roman" w:cs="Times New Roman"/>
                      <w:sz w:val="18"/>
                      <w:szCs w:val="18"/>
                      <w:lang w:eastAsia="tr-TR"/>
                    </w:rPr>
                    <w:t>           kartı sahibi olmak suretiyle fiilen çalışanlar.</w:t>
                  </w:r>
                </w:p>
                <w:p w:rsidR="00A00278" w:rsidRPr="00A00278" w:rsidRDefault="00A00278" w:rsidP="00A00278">
                  <w:pPr>
                    <w:spacing w:after="0" w:line="241" w:lineRule="atLeast"/>
                    <w:jc w:val="both"/>
                    <w:rPr>
                      <w:rFonts w:ascii="Times New Roman" w:eastAsia="Times New Roman" w:hAnsi="Times New Roman" w:cs="Times New Roman"/>
                      <w:sz w:val="24"/>
                      <w:szCs w:val="24"/>
                      <w:lang w:eastAsia="tr-TR"/>
                    </w:rPr>
                  </w:pPr>
                  <w:r w:rsidRPr="00A00278">
                    <w:rPr>
                      <w:rFonts w:ascii="Times New Roman" w:eastAsia="Times New Roman" w:hAnsi="Times New Roman" w:cs="Times New Roman"/>
                      <w:sz w:val="18"/>
                      <w:szCs w:val="18"/>
                      <w:lang w:eastAsia="tr-TR"/>
                    </w:rPr>
                    <w:t>        </w:t>
                  </w:r>
                  <w:proofErr w:type="gramStart"/>
                  <w:r w:rsidRPr="00A00278">
                    <w:rPr>
                      <w:rFonts w:ascii="Times New Roman" w:eastAsia="Times New Roman" w:hAnsi="Times New Roman" w:cs="Times New Roman"/>
                      <w:sz w:val="18"/>
                      <w:szCs w:val="18"/>
                      <w:lang w:eastAsia="tr-TR"/>
                    </w:rPr>
                    <w:t>mesleğinde</w:t>
                  </w:r>
                  <w:proofErr w:type="gramEnd"/>
                </w:p>
                <w:p w:rsidR="00A00278" w:rsidRPr="00A00278" w:rsidRDefault="00A00278" w:rsidP="00A00278">
                  <w:pPr>
                    <w:spacing w:after="0" w:line="241" w:lineRule="atLeast"/>
                    <w:ind w:firstLine="566"/>
                    <w:jc w:val="both"/>
                    <w:rPr>
                      <w:rFonts w:ascii="Times New Roman" w:eastAsia="Times New Roman" w:hAnsi="Times New Roman" w:cs="Times New Roman"/>
                      <w:sz w:val="24"/>
                      <w:szCs w:val="24"/>
                      <w:lang w:eastAsia="tr-TR"/>
                    </w:rPr>
                  </w:pPr>
                  <w:r w:rsidRPr="00A00278">
                    <w:rPr>
                      <w:rFonts w:ascii="Times New Roman" w:eastAsia="Times New Roman" w:hAnsi="Times New Roman" w:cs="Times New Roman"/>
                      <w:b/>
                      <w:bCs/>
                      <w:sz w:val="18"/>
                      <w:szCs w:val="18"/>
                      <w:lang w:eastAsia="tr-TR"/>
                    </w:rPr>
                    <w:t>MADDE 33 –</w:t>
                  </w:r>
                  <w:r w:rsidRPr="00A00278">
                    <w:rPr>
                      <w:rFonts w:ascii="Times New Roman" w:eastAsia="Times New Roman" w:hAnsi="Times New Roman" w:cs="Times New Roman"/>
                      <w:sz w:val="18"/>
                      <w:szCs w:val="18"/>
                      <w:lang w:eastAsia="tr-TR"/>
                    </w:rPr>
                    <w:t> 5510 sayılı Kanuna aşağıdaki geçici madde eklenmiştir.</w:t>
                  </w:r>
                </w:p>
                <w:p w:rsidR="00A00278" w:rsidRPr="00A00278" w:rsidRDefault="00A00278" w:rsidP="00A00278">
                  <w:pPr>
                    <w:spacing w:after="0" w:line="241" w:lineRule="atLeast"/>
                    <w:ind w:firstLine="566"/>
                    <w:jc w:val="both"/>
                    <w:rPr>
                      <w:rFonts w:ascii="Times New Roman" w:eastAsia="Times New Roman" w:hAnsi="Times New Roman" w:cs="Times New Roman"/>
                      <w:sz w:val="24"/>
                      <w:szCs w:val="24"/>
                      <w:lang w:eastAsia="tr-TR"/>
                    </w:rPr>
                  </w:pPr>
                  <w:r w:rsidRPr="00A00278">
                    <w:rPr>
                      <w:rFonts w:ascii="Times New Roman" w:eastAsia="Times New Roman" w:hAnsi="Times New Roman" w:cs="Times New Roman"/>
                      <w:sz w:val="18"/>
                      <w:szCs w:val="18"/>
                      <w:lang w:eastAsia="tr-TR"/>
                    </w:rPr>
                    <w:t>“GEÇİCİ MADDE 82 – 2020 yılında götürü bedel üzerinden hizmet alım sözleşmesi yapılmış üniversite sağlık hizmeti sunucularının Kuruma 31/12/2020 tarihine kadar bu sözleşme kapsamında verdikleri tedavi hizmetlerine ilişkin toplam tahakkuk tutarının götürü bedel sözleşme tutarından düşük olması durumunda, aradaki fark terkin edilir. Terkin edilen tutar Hazineden tahsil edilir.</w:t>
                  </w:r>
                </w:p>
                <w:p w:rsidR="00A00278" w:rsidRPr="00A00278" w:rsidRDefault="00A00278" w:rsidP="00A00278">
                  <w:pPr>
                    <w:spacing w:after="0" w:line="241" w:lineRule="atLeast"/>
                    <w:ind w:firstLine="566"/>
                    <w:jc w:val="both"/>
                    <w:rPr>
                      <w:rFonts w:ascii="Times New Roman" w:eastAsia="Times New Roman" w:hAnsi="Times New Roman" w:cs="Times New Roman"/>
                      <w:sz w:val="24"/>
                      <w:szCs w:val="24"/>
                      <w:lang w:eastAsia="tr-TR"/>
                    </w:rPr>
                  </w:pPr>
                  <w:r w:rsidRPr="00A00278">
                    <w:rPr>
                      <w:rFonts w:ascii="Times New Roman" w:eastAsia="Times New Roman" w:hAnsi="Times New Roman" w:cs="Times New Roman"/>
                      <w:sz w:val="18"/>
                      <w:szCs w:val="18"/>
                      <w:lang w:eastAsia="tr-TR"/>
                    </w:rPr>
                    <w:t>Bu maddeye ilişkin usul ve esaslar Hazine ve Maliye Bakanlığının görüşü alınarak Kurumca belirlenir.”</w:t>
                  </w:r>
                </w:p>
                <w:p w:rsidR="00A00278" w:rsidRPr="00A00278" w:rsidRDefault="00A00278" w:rsidP="00A00278">
                  <w:pPr>
                    <w:spacing w:after="0" w:line="241" w:lineRule="atLeast"/>
                    <w:ind w:firstLine="566"/>
                    <w:jc w:val="both"/>
                    <w:rPr>
                      <w:rFonts w:ascii="Times New Roman" w:eastAsia="Times New Roman" w:hAnsi="Times New Roman" w:cs="Times New Roman"/>
                      <w:sz w:val="24"/>
                      <w:szCs w:val="24"/>
                      <w:lang w:eastAsia="tr-TR"/>
                    </w:rPr>
                  </w:pPr>
                  <w:r w:rsidRPr="00A00278">
                    <w:rPr>
                      <w:rFonts w:ascii="Times New Roman" w:eastAsia="Times New Roman" w:hAnsi="Times New Roman" w:cs="Times New Roman"/>
                      <w:b/>
                      <w:bCs/>
                      <w:sz w:val="18"/>
                      <w:szCs w:val="18"/>
                      <w:lang w:eastAsia="tr-TR"/>
                    </w:rPr>
                    <w:t>MADDE 34 –</w:t>
                  </w:r>
                  <w:r w:rsidRPr="00A00278">
                    <w:rPr>
                      <w:rFonts w:ascii="Times New Roman" w:eastAsia="Times New Roman" w:hAnsi="Times New Roman" w:cs="Times New Roman"/>
                      <w:sz w:val="18"/>
                      <w:szCs w:val="18"/>
                      <w:lang w:eastAsia="tr-TR"/>
                    </w:rPr>
                    <w:t> 5510 sayılı Kanuna aşağıdaki geçici madde eklenmiştir.</w:t>
                  </w:r>
                </w:p>
                <w:p w:rsidR="00A00278" w:rsidRPr="00A00278" w:rsidRDefault="00A00278" w:rsidP="00A00278">
                  <w:pPr>
                    <w:spacing w:after="0" w:line="241" w:lineRule="atLeast"/>
                    <w:ind w:firstLine="566"/>
                    <w:jc w:val="both"/>
                    <w:rPr>
                      <w:rFonts w:ascii="Times New Roman" w:eastAsia="Times New Roman" w:hAnsi="Times New Roman" w:cs="Times New Roman"/>
                      <w:sz w:val="24"/>
                      <w:szCs w:val="24"/>
                      <w:lang w:eastAsia="tr-TR"/>
                    </w:rPr>
                  </w:pPr>
                  <w:proofErr w:type="gramStart"/>
                  <w:r w:rsidRPr="00A00278">
                    <w:rPr>
                      <w:rFonts w:ascii="Times New Roman" w:eastAsia="Times New Roman" w:hAnsi="Times New Roman" w:cs="Times New Roman"/>
                      <w:sz w:val="18"/>
                      <w:szCs w:val="18"/>
                      <w:lang w:eastAsia="tr-TR"/>
                    </w:rPr>
                    <w:t xml:space="preserve">“GEÇİCİ MADDE 83 – Kendi adına ve hesabına bağımsız çalışanlarla tarımda kendi adına ve hesabına bağımsız çalışanlardan, Kuruma kayıt ve tescilleri yapıldığı hâlde, 31/10/2020 tarihi itibarıyla prim borcu bulunanların, bu tarihten önceki sürelere ilişkin prim borçlarını, bu maddenin yürürlüğe girdiği tarihi takip eden ikinci ayın sonuna kadar ödememeleri veya ilgili Kanunları uyarınca yapılandırmamaları halinde, prim ödemesi bulunan sigortalıların daha önce ödedikleri primlerin tam olarak karşıladığı ayın sonu itibarıyla, prim ödemesi bulunmayan sigortalıların ise tescil tarihi itibarıyla sigortalılığı durdurulur. </w:t>
                  </w:r>
                  <w:proofErr w:type="gramEnd"/>
                  <w:r w:rsidRPr="00A00278">
                    <w:rPr>
                      <w:rFonts w:ascii="Times New Roman" w:eastAsia="Times New Roman" w:hAnsi="Times New Roman" w:cs="Times New Roman"/>
                      <w:sz w:val="18"/>
                      <w:szCs w:val="18"/>
                      <w:lang w:eastAsia="tr-TR"/>
                    </w:rPr>
                    <w:t>Durdurulan süreler sigortalılık süresi olarak değerlendirilmez ve bu sürelere ilişkin Kurum alacakları takip edilmeyerek bunlara Kurum alacakları arasında yer verilmez. Sigortalılıkları durdurulanlardan bu Kanunun 4 üncü maddesinin birinci fıkrasının (b) bendi kapsamında çalışmaya devam edenlerin sigortalılıkları 1/11/2020 tarihi itibarıyla yeniden başlatılır.</w:t>
                  </w:r>
                </w:p>
                <w:p w:rsidR="00A00278" w:rsidRPr="00A00278" w:rsidRDefault="00A00278" w:rsidP="00A00278">
                  <w:pPr>
                    <w:spacing w:after="0" w:line="241" w:lineRule="atLeast"/>
                    <w:ind w:firstLine="566"/>
                    <w:jc w:val="both"/>
                    <w:rPr>
                      <w:rFonts w:ascii="Times New Roman" w:eastAsia="Times New Roman" w:hAnsi="Times New Roman" w:cs="Times New Roman"/>
                      <w:sz w:val="24"/>
                      <w:szCs w:val="24"/>
                      <w:lang w:eastAsia="tr-TR"/>
                    </w:rPr>
                  </w:pPr>
                  <w:r w:rsidRPr="00A00278">
                    <w:rPr>
                      <w:rFonts w:ascii="Times New Roman" w:eastAsia="Times New Roman" w:hAnsi="Times New Roman" w:cs="Times New Roman"/>
                      <w:sz w:val="18"/>
                      <w:szCs w:val="18"/>
                      <w:lang w:eastAsia="tr-TR"/>
                    </w:rPr>
                    <w:t>Ancak, daha sonra sigortalı ya da hak sahipleri tarafından talep edilmesi hâlinde durdurulan sigortalılık sürelerinin tamamı, talep tarihinde 80 inci maddenin ikinci fıkrasına göre belirlenecek prime esas kazanç tutarı üzerinden borç tutarı hesaplanarak ihya edilir. Hesaplanan borç tutarının tamamını, borcun tebliğ tarihinden itibaren üç ay içinde ödedikleri takdirde, bu süreler sigortalılık süresi olarak değerlendirilir. Tebliğ edilen borç tutarının bu süre içinde tamamen ödenmemesi hâlinde bu süreler sigortalılık süresi olarak değerlendirilmez ve bu madde kapsamında ödenmiş olan tutarlar ilgilinin prim ve prime ilişkin borcunun bulunmaması kaydıyla faizsiz olarak iade edilir. İhya edilerek kazanılan hizmet süreleri borcun ödendiği tarihten itibaren geçerli sayılır.</w:t>
                  </w:r>
                </w:p>
                <w:p w:rsidR="00A00278" w:rsidRPr="00A00278" w:rsidRDefault="00A00278" w:rsidP="00A00278">
                  <w:pPr>
                    <w:spacing w:after="0" w:line="241" w:lineRule="atLeast"/>
                    <w:ind w:firstLine="566"/>
                    <w:jc w:val="both"/>
                    <w:rPr>
                      <w:rFonts w:ascii="Times New Roman" w:eastAsia="Times New Roman" w:hAnsi="Times New Roman" w:cs="Times New Roman"/>
                      <w:sz w:val="24"/>
                      <w:szCs w:val="24"/>
                      <w:lang w:eastAsia="tr-TR"/>
                    </w:rPr>
                  </w:pPr>
                  <w:r w:rsidRPr="00A00278">
                    <w:rPr>
                      <w:rFonts w:ascii="Times New Roman" w:eastAsia="Times New Roman" w:hAnsi="Times New Roman" w:cs="Times New Roman"/>
                      <w:sz w:val="18"/>
                      <w:szCs w:val="18"/>
                      <w:lang w:eastAsia="tr-TR"/>
                    </w:rPr>
                    <w:t>Birinci fıkraya göre sigortalılıkları durdurulanlar ile bunların bakmakla yükümlü olduğu kişiler hakkında 1/1/2012 tarihinden bu maddenin yürürlük tarihine kadar durdurulan süreler için genel sağlık sigortası hükümleri uygulanmaz.</w:t>
                  </w:r>
                </w:p>
                <w:p w:rsidR="00A00278" w:rsidRPr="00A00278" w:rsidRDefault="00A00278" w:rsidP="00A00278">
                  <w:pPr>
                    <w:spacing w:after="0" w:line="241" w:lineRule="atLeast"/>
                    <w:ind w:firstLine="566"/>
                    <w:jc w:val="both"/>
                    <w:rPr>
                      <w:rFonts w:ascii="Times New Roman" w:eastAsia="Times New Roman" w:hAnsi="Times New Roman" w:cs="Times New Roman"/>
                      <w:sz w:val="24"/>
                      <w:szCs w:val="24"/>
                      <w:lang w:eastAsia="tr-TR"/>
                    </w:rPr>
                  </w:pPr>
                  <w:r w:rsidRPr="00A00278">
                    <w:rPr>
                      <w:rFonts w:ascii="Times New Roman" w:eastAsia="Times New Roman" w:hAnsi="Times New Roman" w:cs="Times New Roman"/>
                      <w:sz w:val="18"/>
                      <w:szCs w:val="18"/>
                      <w:lang w:eastAsia="tr-TR"/>
                    </w:rPr>
                    <w:t>Sigortalılıkları önceki kanunlara göre durdurulanlar için de bu maddenin ikinci fıkrası hükmü uygulanır.</w:t>
                  </w:r>
                </w:p>
                <w:p w:rsidR="00A00278" w:rsidRPr="00A00278" w:rsidRDefault="00A00278" w:rsidP="00A00278">
                  <w:pPr>
                    <w:spacing w:after="0" w:line="241" w:lineRule="atLeast"/>
                    <w:ind w:firstLine="566"/>
                    <w:jc w:val="both"/>
                    <w:rPr>
                      <w:rFonts w:ascii="Times New Roman" w:eastAsia="Times New Roman" w:hAnsi="Times New Roman" w:cs="Times New Roman"/>
                      <w:sz w:val="24"/>
                      <w:szCs w:val="24"/>
                      <w:lang w:eastAsia="tr-TR"/>
                    </w:rPr>
                  </w:pPr>
                  <w:r w:rsidRPr="00A00278">
                    <w:rPr>
                      <w:rFonts w:ascii="Times New Roman" w:eastAsia="Times New Roman" w:hAnsi="Times New Roman" w:cs="Times New Roman"/>
                      <w:sz w:val="18"/>
                      <w:szCs w:val="18"/>
                      <w:lang w:eastAsia="tr-TR"/>
                    </w:rPr>
                    <w:t>Bu maddenin uygulanmasına ilişkin usul ve esaslar Kurum tarafından belirlenir.”</w:t>
                  </w:r>
                </w:p>
                <w:p w:rsidR="00A00278" w:rsidRPr="00A00278" w:rsidRDefault="00A00278" w:rsidP="00A00278">
                  <w:pPr>
                    <w:spacing w:after="0" w:line="241" w:lineRule="atLeast"/>
                    <w:ind w:firstLine="566"/>
                    <w:jc w:val="both"/>
                    <w:rPr>
                      <w:rFonts w:ascii="Times New Roman" w:eastAsia="Times New Roman" w:hAnsi="Times New Roman" w:cs="Times New Roman"/>
                      <w:sz w:val="24"/>
                      <w:szCs w:val="24"/>
                      <w:lang w:eastAsia="tr-TR"/>
                    </w:rPr>
                  </w:pPr>
                  <w:r w:rsidRPr="00A00278">
                    <w:rPr>
                      <w:rFonts w:ascii="Times New Roman" w:eastAsia="Times New Roman" w:hAnsi="Times New Roman" w:cs="Times New Roman"/>
                      <w:b/>
                      <w:bCs/>
                      <w:sz w:val="18"/>
                      <w:szCs w:val="18"/>
                      <w:lang w:eastAsia="tr-TR"/>
                    </w:rPr>
                    <w:t>MADDE 35 –</w:t>
                  </w:r>
                  <w:r w:rsidRPr="00A00278">
                    <w:rPr>
                      <w:rFonts w:ascii="Times New Roman" w:eastAsia="Times New Roman" w:hAnsi="Times New Roman" w:cs="Times New Roman"/>
                      <w:sz w:val="18"/>
                      <w:szCs w:val="18"/>
                      <w:lang w:eastAsia="tr-TR"/>
                    </w:rPr>
                    <w:t> 13/6/2006 tarihli ve 5520 sayılı Kurumlar Vergisi Kanununun 32 </w:t>
                  </w:r>
                  <w:proofErr w:type="spellStart"/>
                  <w:r w:rsidRPr="00A00278">
                    <w:rPr>
                      <w:rFonts w:ascii="Times New Roman" w:eastAsia="Times New Roman" w:hAnsi="Times New Roman" w:cs="Times New Roman"/>
                      <w:sz w:val="18"/>
                      <w:szCs w:val="18"/>
                      <w:lang w:eastAsia="tr-TR"/>
                    </w:rPr>
                    <w:t>nci</w:t>
                  </w:r>
                  <w:proofErr w:type="spellEnd"/>
                  <w:r w:rsidRPr="00A00278">
                    <w:rPr>
                      <w:rFonts w:ascii="Times New Roman" w:eastAsia="Times New Roman" w:hAnsi="Times New Roman" w:cs="Times New Roman"/>
                      <w:sz w:val="18"/>
                      <w:szCs w:val="18"/>
                      <w:lang w:eastAsia="tr-TR"/>
                    </w:rPr>
                    <w:t> maddesine aşağıdaki fıkra eklenmiştir.</w:t>
                  </w:r>
                </w:p>
                <w:p w:rsidR="00A00278" w:rsidRPr="00A00278" w:rsidRDefault="00A00278" w:rsidP="00A00278">
                  <w:pPr>
                    <w:spacing w:after="0" w:line="241" w:lineRule="atLeast"/>
                    <w:ind w:firstLine="566"/>
                    <w:jc w:val="both"/>
                    <w:rPr>
                      <w:rFonts w:ascii="Times New Roman" w:eastAsia="Times New Roman" w:hAnsi="Times New Roman" w:cs="Times New Roman"/>
                      <w:sz w:val="24"/>
                      <w:szCs w:val="24"/>
                      <w:lang w:eastAsia="tr-TR"/>
                    </w:rPr>
                  </w:pPr>
                  <w:r w:rsidRPr="00A00278">
                    <w:rPr>
                      <w:rFonts w:ascii="Times New Roman" w:eastAsia="Times New Roman" w:hAnsi="Times New Roman" w:cs="Times New Roman"/>
                      <w:sz w:val="18"/>
                      <w:szCs w:val="18"/>
                      <w:lang w:eastAsia="tr-TR"/>
                    </w:rPr>
                    <w:t> “(6) Payları Borsa İstanbul Pay Piyasasında ilk defa işlem görmek üzere en az %20 oranında halka arz edilen kurumların (bankalar, finansal kiralama şirketleri, </w:t>
                  </w:r>
                  <w:proofErr w:type="spellStart"/>
                  <w:r w:rsidRPr="00A00278">
                    <w:rPr>
                      <w:rFonts w:ascii="Times New Roman" w:eastAsia="Times New Roman" w:hAnsi="Times New Roman" w:cs="Times New Roman"/>
                      <w:sz w:val="18"/>
                      <w:szCs w:val="18"/>
                      <w:lang w:eastAsia="tr-TR"/>
                    </w:rPr>
                    <w:t>faktoring</w:t>
                  </w:r>
                  <w:proofErr w:type="spellEnd"/>
                  <w:r w:rsidRPr="00A00278">
                    <w:rPr>
                      <w:rFonts w:ascii="Times New Roman" w:eastAsia="Times New Roman" w:hAnsi="Times New Roman" w:cs="Times New Roman"/>
                      <w:sz w:val="18"/>
                      <w:szCs w:val="18"/>
                      <w:lang w:eastAsia="tr-TR"/>
                    </w:rPr>
                    <w:t xml:space="preserve"> şirketleri, finansman şirketleri, ödeme ve elektronik para kuruluşları, yetkili döviz müesseseleri, varlık yönetim şirketleri, sermaye piyasası kurumları ile sigorta ve </w:t>
                  </w:r>
                  <w:proofErr w:type="gramStart"/>
                  <w:r w:rsidRPr="00A00278">
                    <w:rPr>
                      <w:rFonts w:ascii="Times New Roman" w:eastAsia="Times New Roman" w:hAnsi="Times New Roman" w:cs="Times New Roman"/>
                      <w:sz w:val="18"/>
                      <w:szCs w:val="18"/>
                      <w:lang w:eastAsia="tr-TR"/>
                    </w:rPr>
                    <w:t>reasürans</w:t>
                  </w:r>
                  <w:proofErr w:type="gramEnd"/>
                  <w:r w:rsidRPr="00A00278">
                    <w:rPr>
                      <w:rFonts w:ascii="Times New Roman" w:eastAsia="Times New Roman" w:hAnsi="Times New Roman" w:cs="Times New Roman"/>
                      <w:sz w:val="18"/>
                      <w:szCs w:val="18"/>
                      <w:lang w:eastAsia="tr-TR"/>
                    </w:rPr>
                    <w:t xml:space="preserve"> şirketleri ve emeklilik şirketleri hariç) paylarının ilk defa halka arz edildiği hesap döneminden başlamak üzere beş hesap dönemine ait kurum kazançlarına kurumlar vergisi oranı 2 puan indirimli olarak uygulanır. İndirimden yararlanılan hesap döneminden itibaren beş hesap dönemi içinde pay oranına ilişkin bu fıkrada belirlenen şartın kaybedilmesi hâlinde, indirimli vergi oranı uygulaması nedeniyle zamanında tahakkuk ettirilmeyen vergiler vergi </w:t>
                  </w:r>
                  <w:proofErr w:type="spellStart"/>
                  <w:r w:rsidRPr="00A00278">
                    <w:rPr>
                      <w:rFonts w:ascii="Times New Roman" w:eastAsia="Times New Roman" w:hAnsi="Times New Roman" w:cs="Times New Roman"/>
                      <w:sz w:val="18"/>
                      <w:szCs w:val="18"/>
                      <w:lang w:eastAsia="tr-TR"/>
                    </w:rPr>
                    <w:t>ziyaı</w:t>
                  </w:r>
                  <w:proofErr w:type="spellEnd"/>
                  <w:r w:rsidRPr="00A00278">
                    <w:rPr>
                      <w:rFonts w:ascii="Times New Roman" w:eastAsia="Times New Roman" w:hAnsi="Times New Roman" w:cs="Times New Roman"/>
                      <w:sz w:val="18"/>
                      <w:szCs w:val="18"/>
                      <w:lang w:eastAsia="tr-TR"/>
                    </w:rPr>
                    <w:t> cezası uygulanmaksızın gecikme faizi ile birlikte tahsil edilir.”</w:t>
                  </w:r>
                </w:p>
                <w:p w:rsidR="00A00278" w:rsidRPr="00A00278" w:rsidRDefault="00A00278" w:rsidP="00A00278">
                  <w:pPr>
                    <w:spacing w:after="0" w:line="247" w:lineRule="atLeast"/>
                    <w:ind w:firstLine="566"/>
                    <w:jc w:val="both"/>
                    <w:rPr>
                      <w:rFonts w:ascii="Times New Roman" w:eastAsia="Times New Roman" w:hAnsi="Times New Roman" w:cs="Times New Roman"/>
                      <w:sz w:val="24"/>
                      <w:szCs w:val="24"/>
                      <w:lang w:eastAsia="tr-TR"/>
                    </w:rPr>
                  </w:pPr>
                  <w:r w:rsidRPr="00A00278">
                    <w:rPr>
                      <w:rFonts w:ascii="Times New Roman" w:eastAsia="Times New Roman" w:hAnsi="Times New Roman" w:cs="Times New Roman"/>
                      <w:b/>
                      <w:bCs/>
                      <w:sz w:val="18"/>
                      <w:szCs w:val="18"/>
                      <w:lang w:eastAsia="tr-TR"/>
                    </w:rPr>
                    <w:t>MADDE 36 –</w:t>
                  </w:r>
                  <w:r w:rsidRPr="00A00278">
                    <w:rPr>
                      <w:rFonts w:ascii="Times New Roman" w:eastAsia="Times New Roman" w:hAnsi="Times New Roman" w:cs="Times New Roman"/>
                      <w:sz w:val="18"/>
                      <w:szCs w:val="18"/>
                      <w:lang w:eastAsia="tr-TR"/>
                    </w:rPr>
                    <w:t> 5520 sayılı Kanunun geçici 2 </w:t>
                  </w:r>
                  <w:proofErr w:type="spellStart"/>
                  <w:r w:rsidRPr="00A00278">
                    <w:rPr>
                      <w:rFonts w:ascii="Times New Roman" w:eastAsia="Times New Roman" w:hAnsi="Times New Roman" w:cs="Times New Roman"/>
                      <w:sz w:val="18"/>
                      <w:szCs w:val="18"/>
                      <w:lang w:eastAsia="tr-TR"/>
                    </w:rPr>
                    <w:t>nci</w:t>
                  </w:r>
                  <w:proofErr w:type="spellEnd"/>
                  <w:r w:rsidRPr="00A00278">
                    <w:rPr>
                      <w:rFonts w:ascii="Times New Roman" w:eastAsia="Times New Roman" w:hAnsi="Times New Roman" w:cs="Times New Roman"/>
                      <w:sz w:val="18"/>
                      <w:szCs w:val="18"/>
                      <w:lang w:eastAsia="tr-TR"/>
                    </w:rPr>
                    <w:t> maddesinin birinci fıkrasında yer alan “31/12/2020” ibaresi “31/12/2025” şeklinde değiştirilmiş ve fıkranın (c) ve (ç) bentleri ile ikinci fıkrası yürürlükten kaldırılmıştır.</w:t>
                  </w:r>
                </w:p>
                <w:p w:rsidR="00A00278" w:rsidRPr="00A00278" w:rsidRDefault="00A00278" w:rsidP="00A00278">
                  <w:pPr>
                    <w:spacing w:after="0" w:line="247" w:lineRule="atLeast"/>
                    <w:ind w:firstLine="566"/>
                    <w:jc w:val="both"/>
                    <w:rPr>
                      <w:rFonts w:ascii="Times New Roman" w:eastAsia="Times New Roman" w:hAnsi="Times New Roman" w:cs="Times New Roman"/>
                      <w:sz w:val="24"/>
                      <w:szCs w:val="24"/>
                      <w:lang w:eastAsia="tr-TR"/>
                    </w:rPr>
                  </w:pPr>
                  <w:r w:rsidRPr="00A00278">
                    <w:rPr>
                      <w:rFonts w:ascii="Times New Roman" w:eastAsia="Times New Roman" w:hAnsi="Times New Roman" w:cs="Times New Roman"/>
                      <w:b/>
                      <w:bCs/>
                      <w:sz w:val="18"/>
                      <w:szCs w:val="18"/>
                      <w:lang w:eastAsia="tr-TR"/>
                    </w:rPr>
                    <w:t>MADDE 37 –</w:t>
                  </w:r>
                  <w:r w:rsidRPr="00A00278">
                    <w:rPr>
                      <w:rFonts w:ascii="Times New Roman" w:eastAsia="Times New Roman" w:hAnsi="Times New Roman" w:cs="Times New Roman"/>
                      <w:sz w:val="18"/>
                      <w:szCs w:val="18"/>
                      <w:lang w:eastAsia="tr-TR"/>
                    </w:rPr>
                    <w:t> 5520 sayılı Kanunun geçici 11 inci maddesinin birinci fıkrasında yer alan “2020” ibaresi “2021” şeklinde değiştirilmiştir.</w:t>
                  </w:r>
                </w:p>
                <w:p w:rsidR="00A00278" w:rsidRPr="00A00278" w:rsidRDefault="00A00278" w:rsidP="00A00278">
                  <w:pPr>
                    <w:spacing w:after="0" w:line="247" w:lineRule="atLeast"/>
                    <w:ind w:firstLine="566"/>
                    <w:jc w:val="both"/>
                    <w:rPr>
                      <w:rFonts w:ascii="Times New Roman" w:eastAsia="Times New Roman" w:hAnsi="Times New Roman" w:cs="Times New Roman"/>
                      <w:sz w:val="24"/>
                      <w:szCs w:val="24"/>
                      <w:lang w:eastAsia="tr-TR"/>
                    </w:rPr>
                  </w:pPr>
                  <w:r w:rsidRPr="00A00278">
                    <w:rPr>
                      <w:rFonts w:ascii="Times New Roman" w:eastAsia="Times New Roman" w:hAnsi="Times New Roman" w:cs="Times New Roman"/>
                      <w:b/>
                      <w:bCs/>
                      <w:sz w:val="18"/>
                      <w:szCs w:val="18"/>
                      <w:lang w:eastAsia="tr-TR"/>
                    </w:rPr>
                    <w:t>MADDE 38 –</w:t>
                  </w:r>
                  <w:r w:rsidRPr="00A00278">
                    <w:rPr>
                      <w:rFonts w:ascii="Times New Roman" w:eastAsia="Times New Roman" w:hAnsi="Times New Roman" w:cs="Times New Roman"/>
                      <w:sz w:val="18"/>
                      <w:szCs w:val="18"/>
                      <w:lang w:eastAsia="tr-TR"/>
                    </w:rPr>
                    <w:t> 8/2/2007 tarihli ve 5580 sayılı Özel Öğretim Kurumları Kanununun 6 </w:t>
                  </w:r>
                  <w:proofErr w:type="spellStart"/>
                  <w:r w:rsidRPr="00A00278">
                    <w:rPr>
                      <w:rFonts w:ascii="Times New Roman" w:eastAsia="Times New Roman" w:hAnsi="Times New Roman" w:cs="Times New Roman"/>
                      <w:sz w:val="18"/>
                      <w:szCs w:val="18"/>
                      <w:lang w:eastAsia="tr-TR"/>
                    </w:rPr>
                    <w:t>ncı</w:t>
                  </w:r>
                  <w:proofErr w:type="spellEnd"/>
                  <w:r w:rsidRPr="00A00278">
                    <w:rPr>
                      <w:rFonts w:ascii="Times New Roman" w:eastAsia="Times New Roman" w:hAnsi="Times New Roman" w:cs="Times New Roman"/>
                      <w:sz w:val="18"/>
                      <w:szCs w:val="18"/>
                      <w:lang w:eastAsia="tr-TR"/>
                    </w:rPr>
                    <w:t> maddesinin altıncı fıkrası aşağıdaki şekilde değiştirilmiştir.</w:t>
                  </w:r>
                </w:p>
                <w:p w:rsidR="00A00278" w:rsidRPr="00A00278" w:rsidRDefault="00A00278" w:rsidP="00A00278">
                  <w:pPr>
                    <w:spacing w:after="0" w:line="247" w:lineRule="atLeast"/>
                    <w:ind w:firstLine="566"/>
                    <w:jc w:val="both"/>
                    <w:rPr>
                      <w:rFonts w:ascii="Times New Roman" w:eastAsia="Times New Roman" w:hAnsi="Times New Roman" w:cs="Times New Roman"/>
                      <w:sz w:val="24"/>
                      <w:szCs w:val="24"/>
                      <w:lang w:eastAsia="tr-TR"/>
                    </w:rPr>
                  </w:pPr>
                  <w:r w:rsidRPr="00A00278">
                    <w:rPr>
                      <w:rFonts w:ascii="Times New Roman" w:eastAsia="Times New Roman" w:hAnsi="Times New Roman" w:cs="Times New Roman"/>
                      <w:sz w:val="18"/>
                      <w:szCs w:val="18"/>
                      <w:lang w:eastAsia="tr-TR"/>
                    </w:rPr>
                    <w:t>“Bu Kanun kapsamında faaliyet gösteren kurumlarda, Mesleki Yeterlilik Kurumunca mesleki yeterlilik belgesi verilen meslekler hariç olmak üzere, Bakanlıkça belirlenen programları başarıyla tamamlayanlar aldıkları kurs bitirme belgeleriyle tamamladıkları programlara ilişkin iş yerlerinde çalışabilir ve iş yeri açabilirler. Bu durumda olan kişiler için başkaca bir meslek belgesi aranmaz.”</w:t>
                  </w:r>
                </w:p>
                <w:p w:rsidR="00A00278" w:rsidRPr="00A00278" w:rsidRDefault="00A00278" w:rsidP="00A00278">
                  <w:pPr>
                    <w:spacing w:after="0" w:line="247" w:lineRule="atLeast"/>
                    <w:ind w:firstLine="566"/>
                    <w:jc w:val="both"/>
                    <w:rPr>
                      <w:rFonts w:ascii="Times New Roman" w:eastAsia="Times New Roman" w:hAnsi="Times New Roman" w:cs="Times New Roman"/>
                      <w:sz w:val="24"/>
                      <w:szCs w:val="24"/>
                      <w:lang w:eastAsia="tr-TR"/>
                    </w:rPr>
                  </w:pPr>
                  <w:r w:rsidRPr="00A00278">
                    <w:rPr>
                      <w:rFonts w:ascii="Times New Roman" w:eastAsia="Times New Roman" w:hAnsi="Times New Roman" w:cs="Times New Roman"/>
                      <w:b/>
                      <w:bCs/>
                      <w:sz w:val="18"/>
                      <w:szCs w:val="18"/>
                      <w:lang w:eastAsia="tr-TR"/>
                    </w:rPr>
                    <w:t>MADDE 39 –</w:t>
                  </w:r>
                  <w:r w:rsidRPr="00A00278">
                    <w:rPr>
                      <w:rFonts w:ascii="Times New Roman" w:eastAsia="Times New Roman" w:hAnsi="Times New Roman" w:cs="Times New Roman"/>
                      <w:sz w:val="18"/>
                      <w:szCs w:val="18"/>
                      <w:lang w:eastAsia="tr-TR"/>
                    </w:rPr>
                    <w:t> 5580 sayılı Kanuna aşağıdaki geçici madde eklenmiştir.</w:t>
                  </w:r>
                </w:p>
                <w:p w:rsidR="00A00278" w:rsidRPr="00A00278" w:rsidRDefault="00A00278" w:rsidP="00A00278">
                  <w:pPr>
                    <w:spacing w:after="0" w:line="247" w:lineRule="atLeast"/>
                    <w:ind w:firstLine="566"/>
                    <w:jc w:val="both"/>
                    <w:rPr>
                      <w:rFonts w:ascii="Times New Roman" w:eastAsia="Times New Roman" w:hAnsi="Times New Roman" w:cs="Times New Roman"/>
                      <w:sz w:val="24"/>
                      <w:szCs w:val="24"/>
                      <w:lang w:eastAsia="tr-TR"/>
                    </w:rPr>
                  </w:pPr>
                  <w:r w:rsidRPr="00A00278">
                    <w:rPr>
                      <w:rFonts w:ascii="Times New Roman" w:eastAsia="Times New Roman" w:hAnsi="Times New Roman" w:cs="Times New Roman"/>
                      <w:sz w:val="18"/>
                      <w:szCs w:val="18"/>
                      <w:lang w:eastAsia="tr-TR"/>
                    </w:rPr>
                    <w:t>“GEÇİCİ MADDE 7 – Bu maddeyi ihdas eden Kanunla değiştirilen 6 </w:t>
                  </w:r>
                  <w:proofErr w:type="spellStart"/>
                  <w:r w:rsidRPr="00A00278">
                    <w:rPr>
                      <w:rFonts w:ascii="Times New Roman" w:eastAsia="Times New Roman" w:hAnsi="Times New Roman" w:cs="Times New Roman"/>
                      <w:sz w:val="18"/>
                      <w:szCs w:val="18"/>
                      <w:lang w:eastAsia="tr-TR"/>
                    </w:rPr>
                    <w:t>ncı</w:t>
                  </w:r>
                  <w:proofErr w:type="spellEnd"/>
                  <w:r w:rsidRPr="00A00278">
                    <w:rPr>
                      <w:rFonts w:ascii="Times New Roman" w:eastAsia="Times New Roman" w:hAnsi="Times New Roman" w:cs="Times New Roman"/>
                      <w:sz w:val="18"/>
                      <w:szCs w:val="18"/>
                      <w:lang w:eastAsia="tr-TR"/>
                    </w:rPr>
                    <w:t> maddenin altıncı fıkrası uyarınca Bakanlıkça belirlenen programları bu maddenin yürürlüğe girdiği tarihe kadar başarıyla tamamlayarak kurs bitirme belgesi alanların kazanılmış hakları saklıdır.”</w:t>
                  </w:r>
                </w:p>
                <w:p w:rsidR="00A00278" w:rsidRPr="00A00278" w:rsidRDefault="00A00278" w:rsidP="00A00278">
                  <w:pPr>
                    <w:spacing w:after="0" w:line="247" w:lineRule="atLeast"/>
                    <w:ind w:firstLine="566"/>
                    <w:jc w:val="both"/>
                    <w:rPr>
                      <w:rFonts w:ascii="Times New Roman" w:eastAsia="Times New Roman" w:hAnsi="Times New Roman" w:cs="Times New Roman"/>
                      <w:sz w:val="24"/>
                      <w:szCs w:val="24"/>
                      <w:lang w:eastAsia="tr-TR"/>
                    </w:rPr>
                  </w:pPr>
                  <w:proofErr w:type="gramStart"/>
                  <w:r w:rsidRPr="00A00278">
                    <w:rPr>
                      <w:rFonts w:ascii="Times New Roman" w:eastAsia="Times New Roman" w:hAnsi="Times New Roman" w:cs="Times New Roman"/>
                      <w:b/>
                      <w:bCs/>
                      <w:sz w:val="18"/>
                      <w:szCs w:val="18"/>
                      <w:lang w:eastAsia="tr-TR"/>
                    </w:rPr>
                    <w:t>MADDE 40 –</w:t>
                  </w:r>
                  <w:r w:rsidRPr="00A00278">
                    <w:rPr>
                      <w:rFonts w:ascii="Times New Roman" w:eastAsia="Times New Roman" w:hAnsi="Times New Roman" w:cs="Times New Roman"/>
                      <w:sz w:val="18"/>
                      <w:szCs w:val="18"/>
                      <w:lang w:eastAsia="tr-TR"/>
                    </w:rPr>
                    <w:t> 13/2/2011 tarihli ve 6111 sayılı Bazı Alacakların Yeniden Yapılandırılması ile Sosyal Sigortalar ve Genel Sağlık Sigortası Kanunu ve Diğer Bazı Kanun ve Kanun Hükmünde Kararnamelerde Değişiklik Yapılması Hakkında Kanunun geçici 16 </w:t>
                  </w:r>
                  <w:proofErr w:type="spellStart"/>
                  <w:r w:rsidRPr="00A00278">
                    <w:rPr>
                      <w:rFonts w:ascii="Times New Roman" w:eastAsia="Times New Roman" w:hAnsi="Times New Roman" w:cs="Times New Roman"/>
                      <w:sz w:val="18"/>
                      <w:szCs w:val="18"/>
                      <w:lang w:eastAsia="tr-TR"/>
                    </w:rPr>
                    <w:t>ncı</w:t>
                  </w:r>
                  <w:proofErr w:type="spellEnd"/>
                  <w:r w:rsidRPr="00A00278">
                    <w:rPr>
                      <w:rFonts w:ascii="Times New Roman" w:eastAsia="Times New Roman" w:hAnsi="Times New Roman" w:cs="Times New Roman"/>
                      <w:sz w:val="18"/>
                      <w:szCs w:val="18"/>
                      <w:lang w:eastAsia="tr-TR"/>
                    </w:rPr>
                    <w:t> maddesinin birinci fıkrasında yer alan “İstanbul İl Özel İdaresine” ibaresi “İstanbul Valiliğine” şeklinde ve “31/12/2020” ibaresi “31/12/2025” şeklinde değiştirilmiştir.</w:t>
                  </w:r>
                  <w:proofErr w:type="gramEnd"/>
                </w:p>
                <w:p w:rsidR="00A00278" w:rsidRPr="00A00278" w:rsidRDefault="00A00278" w:rsidP="00A00278">
                  <w:pPr>
                    <w:spacing w:after="0" w:line="247" w:lineRule="atLeast"/>
                    <w:ind w:firstLine="566"/>
                    <w:jc w:val="both"/>
                    <w:rPr>
                      <w:rFonts w:ascii="Times New Roman" w:eastAsia="Times New Roman" w:hAnsi="Times New Roman" w:cs="Times New Roman"/>
                      <w:sz w:val="24"/>
                      <w:szCs w:val="24"/>
                      <w:lang w:eastAsia="tr-TR"/>
                    </w:rPr>
                  </w:pPr>
                  <w:r w:rsidRPr="00A00278">
                    <w:rPr>
                      <w:rFonts w:ascii="Times New Roman" w:eastAsia="Times New Roman" w:hAnsi="Times New Roman" w:cs="Times New Roman"/>
                      <w:b/>
                      <w:bCs/>
                      <w:sz w:val="18"/>
                      <w:szCs w:val="18"/>
                      <w:lang w:eastAsia="tr-TR"/>
                    </w:rPr>
                    <w:t>MADDE 41 –</w:t>
                  </w:r>
                  <w:r w:rsidRPr="00A00278">
                    <w:rPr>
                      <w:rFonts w:ascii="Times New Roman" w:eastAsia="Times New Roman" w:hAnsi="Times New Roman" w:cs="Times New Roman"/>
                      <w:sz w:val="18"/>
                      <w:szCs w:val="18"/>
                      <w:lang w:eastAsia="tr-TR"/>
                    </w:rPr>
                    <w:t> 1/2/2018 tarihli ve 7075 sayılı Olağanüstü Hal İşlemleri İnceleme Komisyonu Kurulması Hakkında Kanun Hükmünde Kararnamenin Değiştirilerek Kabul Edilmesine Dair Kanuna aşağıdaki geçici madde eklenmiştir.</w:t>
                  </w:r>
                </w:p>
                <w:p w:rsidR="00A00278" w:rsidRPr="00A00278" w:rsidRDefault="00A00278" w:rsidP="00A00278">
                  <w:pPr>
                    <w:spacing w:after="0" w:line="247" w:lineRule="atLeast"/>
                    <w:ind w:firstLine="566"/>
                    <w:jc w:val="both"/>
                    <w:rPr>
                      <w:rFonts w:ascii="Times New Roman" w:eastAsia="Times New Roman" w:hAnsi="Times New Roman" w:cs="Times New Roman"/>
                      <w:sz w:val="24"/>
                      <w:szCs w:val="24"/>
                      <w:lang w:eastAsia="tr-TR"/>
                    </w:rPr>
                  </w:pPr>
                  <w:r w:rsidRPr="00A00278">
                    <w:rPr>
                      <w:rFonts w:ascii="Times New Roman" w:eastAsia="Times New Roman" w:hAnsi="Times New Roman" w:cs="Times New Roman"/>
                      <w:sz w:val="18"/>
                      <w:szCs w:val="18"/>
                      <w:lang w:eastAsia="tr-TR"/>
                    </w:rPr>
                    <w:t>“İlave tedbirler için başvuru yolu</w:t>
                  </w:r>
                </w:p>
                <w:p w:rsidR="00A00278" w:rsidRPr="00A00278" w:rsidRDefault="00A00278" w:rsidP="00A00278">
                  <w:pPr>
                    <w:spacing w:after="0" w:line="247" w:lineRule="atLeast"/>
                    <w:ind w:firstLine="566"/>
                    <w:jc w:val="both"/>
                    <w:rPr>
                      <w:rFonts w:ascii="Times New Roman" w:eastAsia="Times New Roman" w:hAnsi="Times New Roman" w:cs="Times New Roman"/>
                      <w:sz w:val="24"/>
                      <w:szCs w:val="24"/>
                      <w:lang w:eastAsia="tr-TR"/>
                    </w:rPr>
                  </w:pPr>
                  <w:proofErr w:type="gramStart"/>
                  <w:r w:rsidRPr="00A00278">
                    <w:rPr>
                      <w:rFonts w:ascii="Times New Roman" w:eastAsia="Times New Roman" w:hAnsi="Times New Roman" w:cs="Times New Roman"/>
                      <w:sz w:val="18"/>
                      <w:szCs w:val="18"/>
                      <w:lang w:eastAsia="tr-TR"/>
                    </w:rPr>
                    <w:t>GEÇİCİ MADDE 4 – (1) Bu Kanunun 2 </w:t>
                  </w:r>
                  <w:proofErr w:type="spellStart"/>
                  <w:r w:rsidRPr="00A00278">
                    <w:rPr>
                      <w:rFonts w:ascii="Times New Roman" w:eastAsia="Times New Roman" w:hAnsi="Times New Roman" w:cs="Times New Roman"/>
                      <w:sz w:val="18"/>
                      <w:szCs w:val="18"/>
                      <w:lang w:eastAsia="tr-TR"/>
                    </w:rPr>
                    <w:t>nci</w:t>
                  </w:r>
                  <w:proofErr w:type="spellEnd"/>
                  <w:r w:rsidRPr="00A00278">
                    <w:rPr>
                      <w:rFonts w:ascii="Times New Roman" w:eastAsia="Times New Roman" w:hAnsi="Times New Roman" w:cs="Times New Roman"/>
                      <w:sz w:val="18"/>
                      <w:szCs w:val="18"/>
                      <w:lang w:eastAsia="tr-TR"/>
                    </w:rPr>
                    <w:t xml:space="preserve"> maddesinde belirtilen işlemlere bağlı olarak olağanüstü hal kapsamında kabul edilen kanunlarda yer alan ilave tedbirlere karşı hakkında tedbir uygulanan kişi, kanuni temsilcisi ya da mirasçıları tarafından tedbiri uygulayan veya tedbirle ilgili olan kamu kurum ve kuruluşlarına bu maddenin yürürlüğe girdiği tarihten itibaren üç ay içinde başvurulur. </w:t>
                  </w:r>
                  <w:proofErr w:type="gramEnd"/>
                  <w:r w:rsidRPr="00A00278">
                    <w:rPr>
                      <w:rFonts w:ascii="Times New Roman" w:eastAsia="Times New Roman" w:hAnsi="Times New Roman" w:cs="Times New Roman"/>
                      <w:sz w:val="18"/>
                      <w:szCs w:val="18"/>
                      <w:lang w:eastAsia="tr-TR"/>
                    </w:rPr>
                    <w:t>Kamu kurum ve kuruluşları, başvuru üzerine yapacağı inceleme sonucuna göre en geç altı ay içinde başvurunun reddine veya tedbirin kaldırılmasına karar verir. 15/7/1950 tarihli ve 5682 sayılı Pasaport Kanununun ek 7 </w:t>
                  </w:r>
                  <w:proofErr w:type="spellStart"/>
                  <w:r w:rsidRPr="00A00278">
                    <w:rPr>
                      <w:rFonts w:ascii="Times New Roman" w:eastAsia="Times New Roman" w:hAnsi="Times New Roman" w:cs="Times New Roman"/>
                      <w:sz w:val="18"/>
                      <w:szCs w:val="18"/>
                      <w:lang w:eastAsia="tr-TR"/>
                    </w:rPr>
                    <w:t>nci</w:t>
                  </w:r>
                  <w:proofErr w:type="spellEnd"/>
                  <w:r w:rsidRPr="00A00278">
                    <w:rPr>
                      <w:rFonts w:ascii="Times New Roman" w:eastAsia="Times New Roman" w:hAnsi="Times New Roman" w:cs="Times New Roman"/>
                      <w:sz w:val="18"/>
                      <w:szCs w:val="18"/>
                      <w:lang w:eastAsia="tr-TR"/>
                    </w:rPr>
                    <w:t> maddesi hükmü saklıdır.</w:t>
                  </w:r>
                </w:p>
                <w:p w:rsidR="00A00278" w:rsidRPr="00A00278" w:rsidRDefault="00A00278" w:rsidP="00A00278">
                  <w:pPr>
                    <w:spacing w:after="0" w:line="247" w:lineRule="atLeast"/>
                    <w:ind w:firstLine="566"/>
                    <w:jc w:val="both"/>
                    <w:rPr>
                      <w:rFonts w:ascii="Times New Roman" w:eastAsia="Times New Roman" w:hAnsi="Times New Roman" w:cs="Times New Roman"/>
                      <w:sz w:val="24"/>
                      <w:szCs w:val="24"/>
                      <w:lang w:eastAsia="tr-TR"/>
                    </w:rPr>
                  </w:pPr>
                  <w:r w:rsidRPr="00A00278">
                    <w:rPr>
                      <w:rFonts w:ascii="Times New Roman" w:eastAsia="Times New Roman" w:hAnsi="Times New Roman" w:cs="Times New Roman"/>
                      <w:sz w:val="18"/>
                      <w:szCs w:val="18"/>
                      <w:lang w:eastAsia="tr-TR"/>
                    </w:rPr>
                    <w:t>(2) Başvuruların incelenmesi ve sonuçlandırılması için kamu kurum ve kuruluşları bünyesinde komisyon kurulabilir.</w:t>
                  </w:r>
                </w:p>
                <w:p w:rsidR="00A00278" w:rsidRPr="00A00278" w:rsidRDefault="00A00278" w:rsidP="00A00278">
                  <w:pPr>
                    <w:spacing w:after="0" w:line="247" w:lineRule="atLeast"/>
                    <w:ind w:firstLine="566"/>
                    <w:jc w:val="both"/>
                    <w:rPr>
                      <w:rFonts w:ascii="Times New Roman" w:eastAsia="Times New Roman" w:hAnsi="Times New Roman" w:cs="Times New Roman"/>
                      <w:sz w:val="24"/>
                      <w:szCs w:val="24"/>
                      <w:lang w:eastAsia="tr-TR"/>
                    </w:rPr>
                  </w:pPr>
                  <w:r w:rsidRPr="00A00278">
                    <w:rPr>
                      <w:rFonts w:ascii="Times New Roman" w:eastAsia="Times New Roman" w:hAnsi="Times New Roman" w:cs="Times New Roman"/>
                      <w:sz w:val="18"/>
                      <w:szCs w:val="18"/>
                      <w:lang w:eastAsia="tr-TR"/>
                    </w:rPr>
                    <w:t>(3) Kamu kurum ve kuruluşları bu madde kapsamında yapılacak başvuruların sonuçlandırılması için her türlü bilgi ve belgeyi ilgililerden talep edebilir.</w:t>
                  </w:r>
                </w:p>
                <w:p w:rsidR="00A00278" w:rsidRPr="00A00278" w:rsidRDefault="00A00278" w:rsidP="00A00278">
                  <w:pPr>
                    <w:spacing w:after="0" w:line="247" w:lineRule="atLeast"/>
                    <w:ind w:firstLine="566"/>
                    <w:jc w:val="both"/>
                    <w:rPr>
                      <w:rFonts w:ascii="Times New Roman" w:eastAsia="Times New Roman" w:hAnsi="Times New Roman" w:cs="Times New Roman"/>
                      <w:sz w:val="24"/>
                      <w:szCs w:val="24"/>
                      <w:lang w:eastAsia="tr-TR"/>
                    </w:rPr>
                  </w:pPr>
                  <w:r w:rsidRPr="00A00278">
                    <w:rPr>
                      <w:rFonts w:ascii="Times New Roman" w:eastAsia="Times New Roman" w:hAnsi="Times New Roman" w:cs="Times New Roman"/>
                      <w:sz w:val="18"/>
                      <w:szCs w:val="18"/>
                      <w:lang w:eastAsia="tr-TR"/>
                    </w:rPr>
                    <w:t>(4) Soruşturmanın gizliliğine ve Devlet sırlarına ilişkin ilgili mevzuat hükümleri saklı kalmak kaydıyla kurum ve kuruluşlar ile yargı mercileri, başvuru kapsamında ihtiyaç duyulan her türlü bilgi ve belgeyi gecikmeksizin başvuru yapılan kamu kurum ve kuruluşlarına göndermek veya yerinde incelenmesine imkân sağlamak zorundadır.</w:t>
                  </w:r>
                </w:p>
                <w:p w:rsidR="00A00278" w:rsidRPr="00A00278" w:rsidRDefault="00A00278" w:rsidP="00A00278">
                  <w:pPr>
                    <w:spacing w:after="0" w:line="241" w:lineRule="atLeast"/>
                    <w:ind w:firstLine="566"/>
                    <w:jc w:val="both"/>
                    <w:rPr>
                      <w:rFonts w:ascii="Times New Roman" w:eastAsia="Times New Roman" w:hAnsi="Times New Roman" w:cs="Times New Roman"/>
                      <w:sz w:val="24"/>
                      <w:szCs w:val="24"/>
                      <w:lang w:eastAsia="tr-TR"/>
                    </w:rPr>
                  </w:pPr>
                  <w:r w:rsidRPr="00A00278">
                    <w:rPr>
                      <w:rFonts w:ascii="Times New Roman" w:eastAsia="Times New Roman" w:hAnsi="Times New Roman" w:cs="Times New Roman"/>
                      <w:sz w:val="18"/>
                      <w:szCs w:val="18"/>
                      <w:lang w:eastAsia="tr-TR"/>
                    </w:rPr>
                    <w:t>(5) Bu madde kapsamındaki çalışmalarda kamu kurum ve kuruluşlarınca görevlendirilenler, görevlerini yerine getirdikleri sırada edindikleri kamuya, ilgililere ve üçüncü kişilere ait gizlilik taşıyan bilgileri, kişisel verileri, ticari sırları ve bunlara ait belgeleri, bu konuda kanunen yetkili kılınan mercilerden başkasına açıklayamaz, kendilerinin veya üçüncü kişilerin yararına kullanamaz. Bu yükümlülük görevden ayrılmalarından sonra da devam eder.</w:t>
                  </w:r>
                </w:p>
                <w:p w:rsidR="00A00278" w:rsidRPr="00A00278" w:rsidRDefault="00A00278" w:rsidP="00A00278">
                  <w:pPr>
                    <w:spacing w:after="0" w:line="241" w:lineRule="atLeast"/>
                    <w:ind w:firstLine="566"/>
                    <w:jc w:val="both"/>
                    <w:rPr>
                      <w:rFonts w:ascii="Times New Roman" w:eastAsia="Times New Roman" w:hAnsi="Times New Roman" w:cs="Times New Roman"/>
                      <w:sz w:val="24"/>
                      <w:szCs w:val="24"/>
                      <w:lang w:eastAsia="tr-TR"/>
                    </w:rPr>
                  </w:pPr>
                  <w:r w:rsidRPr="00A00278">
                    <w:rPr>
                      <w:rFonts w:ascii="Times New Roman" w:eastAsia="Times New Roman" w:hAnsi="Times New Roman" w:cs="Times New Roman"/>
                      <w:sz w:val="18"/>
                      <w:szCs w:val="18"/>
                      <w:lang w:eastAsia="tr-TR"/>
                    </w:rPr>
                    <w:t>(6) Bu madde ile olağanüstü hal kapsamında kabul edilen kanunlarda yer alan ilave tedbirlere karşı kamu kurum ve kuruşlarına yapılan başvurular hakkında karar verenlerin görev ve fiillerine ilişkin hukuki, idari, mali ve cezai sorumlulukları hakkında 6755 sayılı Kanunun 37 </w:t>
                  </w:r>
                  <w:proofErr w:type="spellStart"/>
                  <w:r w:rsidRPr="00A00278">
                    <w:rPr>
                      <w:rFonts w:ascii="Times New Roman" w:eastAsia="Times New Roman" w:hAnsi="Times New Roman" w:cs="Times New Roman"/>
                      <w:sz w:val="18"/>
                      <w:szCs w:val="18"/>
                      <w:lang w:eastAsia="tr-TR"/>
                    </w:rPr>
                    <w:t>nci</w:t>
                  </w:r>
                  <w:proofErr w:type="spellEnd"/>
                  <w:r w:rsidRPr="00A00278">
                    <w:rPr>
                      <w:rFonts w:ascii="Times New Roman" w:eastAsia="Times New Roman" w:hAnsi="Times New Roman" w:cs="Times New Roman"/>
                      <w:sz w:val="18"/>
                      <w:szCs w:val="18"/>
                      <w:lang w:eastAsia="tr-TR"/>
                    </w:rPr>
                    <w:t> maddesi uygulanır.</w:t>
                  </w:r>
                </w:p>
                <w:p w:rsidR="00A00278" w:rsidRPr="00A00278" w:rsidRDefault="00A00278" w:rsidP="00A00278">
                  <w:pPr>
                    <w:spacing w:after="0" w:line="241" w:lineRule="atLeast"/>
                    <w:ind w:firstLine="566"/>
                    <w:jc w:val="both"/>
                    <w:rPr>
                      <w:rFonts w:ascii="Times New Roman" w:eastAsia="Times New Roman" w:hAnsi="Times New Roman" w:cs="Times New Roman"/>
                      <w:sz w:val="24"/>
                      <w:szCs w:val="24"/>
                      <w:lang w:eastAsia="tr-TR"/>
                    </w:rPr>
                  </w:pPr>
                  <w:r w:rsidRPr="00A00278">
                    <w:rPr>
                      <w:rFonts w:ascii="Times New Roman" w:eastAsia="Times New Roman" w:hAnsi="Times New Roman" w:cs="Times New Roman"/>
                      <w:sz w:val="18"/>
                      <w:szCs w:val="18"/>
                      <w:lang w:eastAsia="tr-TR"/>
                    </w:rPr>
                    <w:t>(7) Kamu kurum ve kuruluşlarının kararlarına karşı Hâkimler ve Savcılar Kurulunca belirlenecek Ankara idare mahkemelerinde iptal davası açılabilir.</w:t>
                  </w:r>
                </w:p>
                <w:p w:rsidR="00A00278" w:rsidRPr="00A00278" w:rsidRDefault="00A00278" w:rsidP="00A00278">
                  <w:pPr>
                    <w:spacing w:after="0" w:line="241" w:lineRule="atLeast"/>
                    <w:ind w:firstLine="566"/>
                    <w:jc w:val="both"/>
                    <w:rPr>
                      <w:rFonts w:ascii="Times New Roman" w:eastAsia="Times New Roman" w:hAnsi="Times New Roman" w:cs="Times New Roman"/>
                      <w:sz w:val="24"/>
                      <w:szCs w:val="24"/>
                      <w:lang w:eastAsia="tr-TR"/>
                    </w:rPr>
                  </w:pPr>
                  <w:r w:rsidRPr="00A00278">
                    <w:rPr>
                      <w:rFonts w:ascii="Times New Roman" w:eastAsia="Times New Roman" w:hAnsi="Times New Roman" w:cs="Times New Roman"/>
                      <w:sz w:val="18"/>
                      <w:szCs w:val="18"/>
                      <w:lang w:eastAsia="tr-TR"/>
                    </w:rPr>
                    <w:t>(8) Bu madde uyarınca yetkili olmayan kamu kurum ve kuruluşuna yapılan başvurular yetkili olduğu değerlendirilen kamu kurum ve kuruluşuna gönderilir ve durum başvurana bildirilir.</w:t>
                  </w:r>
                </w:p>
                <w:p w:rsidR="00A00278" w:rsidRPr="00A00278" w:rsidRDefault="00A00278" w:rsidP="00A00278">
                  <w:pPr>
                    <w:spacing w:after="0" w:line="241" w:lineRule="atLeast"/>
                    <w:ind w:firstLine="566"/>
                    <w:jc w:val="both"/>
                    <w:rPr>
                      <w:rFonts w:ascii="Times New Roman" w:eastAsia="Times New Roman" w:hAnsi="Times New Roman" w:cs="Times New Roman"/>
                      <w:sz w:val="24"/>
                      <w:szCs w:val="24"/>
                      <w:lang w:eastAsia="tr-TR"/>
                    </w:rPr>
                  </w:pPr>
                  <w:r w:rsidRPr="00A00278">
                    <w:rPr>
                      <w:rFonts w:ascii="Times New Roman" w:eastAsia="Times New Roman" w:hAnsi="Times New Roman" w:cs="Times New Roman"/>
                      <w:sz w:val="18"/>
                      <w:szCs w:val="18"/>
                      <w:lang w:eastAsia="tr-TR"/>
                    </w:rPr>
                    <w:t>(9) Bu maddenin uygulanmasına ilişkin ortaya çıkabilecek ihtilafları gidermeye Cumhurbaşkanlığı yetkilidir.”</w:t>
                  </w:r>
                </w:p>
                <w:p w:rsidR="00A00278" w:rsidRPr="00A00278" w:rsidRDefault="00A00278" w:rsidP="00A00278">
                  <w:pPr>
                    <w:spacing w:after="0" w:line="241" w:lineRule="atLeast"/>
                    <w:ind w:firstLine="566"/>
                    <w:jc w:val="both"/>
                    <w:rPr>
                      <w:rFonts w:ascii="Times New Roman" w:eastAsia="Times New Roman" w:hAnsi="Times New Roman" w:cs="Times New Roman"/>
                      <w:sz w:val="24"/>
                      <w:szCs w:val="24"/>
                      <w:lang w:eastAsia="tr-TR"/>
                    </w:rPr>
                  </w:pPr>
                  <w:r w:rsidRPr="00A00278">
                    <w:rPr>
                      <w:rFonts w:ascii="Times New Roman" w:eastAsia="Times New Roman" w:hAnsi="Times New Roman" w:cs="Times New Roman"/>
                      <w:b/>
                      <w:bCs/>
                      <w:sz w:val="18"/>
                      <w:szCs w:val="18"/>
                      <w:lang w:eastAsia="tr-TR"/>
                    </w:rPr>
                    <w:t>MADDE 42 –</w:t>
                  </w:r>
                  <w:r w:rsidRPr="00A00278">
                    <w:rPr>
                      <w:rFonts w:ascii="Times New Roman" w:eastAsia="Times New Roman" w:hAnsi="Times New Roman" w:cs="Times New Roman"/>
                      <w:sz w:val="18"/>
                      <w:szCs w:val="18"/>
                      <w:lang w:eastAsia="tr-TR"/>
                    </w:rPr>
                    <w:t> 5/12/2019 tarihli ve 7194 sayılı Dijital Hizmet Vergisi ile Bazı Kanunlarda ve 375 sayılı Kanun Hükmünde Kararnamede Değişiklik Yapılması Hakkında Kanunun 52 </w:t>
                  </w:r>
                  <w:proofErr w:type="spellStart"/>
                  <w:r w:rsidRPr="00A00278">
                    <w:rPr>
                      <w:rFonts w:ascii="Times New Roman" w:eastAsia="Times New Roman" w:hAnsi="Times New Roman" w:cs="Times New Roman"/>
                      <w:sz w:val="18"/>
                      <w:szCs w:val="18"/>
                      <w:lang w:eastAsia="tr-TR"/>
                    </w:rPr>
                    <w:t>nci</w:t>
                  </w:r>
                  <w:proofErr w:type="spellEnd"/>
                  <w:r w:rsidRPr="00A00278">
                    <w:rPr>
                      <w:rFonts w:ascii="Times New Roman" w:eastAsia="Times New Roman" w:hAnsi="Times New Roman" w:cs="Times New Roman"/>
                      <w:sz w:val="18"/>
                      <w:szCs w:val="18"/>
                      <w:lang w:eastAsia="tr-TR"/>
                    </w:rPr>
                    <w:t> maddesinin birinci fıkrasının (b) bendinde yer alan “1/1/2021” ibaresi “1/1/2022” şeklinde değiştirilmiştir.</w:t>
                  </w:r>
                </w:p>
                <w:p w:rsidR="00A00278" w:rsidRPr="00A00278" w:rsidRDefault="00A00278" w:rsidP="00A00278">
                  <w:pPr>
                    <w:spacing w:after="0" w:line="241" w:lineRule="atLeast"/>
                    <w:ind w:firstLine="566"/>
                    <w:jc w:val="both"/>
                    <w:rPr>
                      <w:rFonts w:ascii="Times New Roman" w:eastAsia="Times New Roman" w:hAnsi="Times New Roman" w:cs="Times New Roman"/>
                      <w:sz w:val="24"/>
                      <w:szCs w:val="24"/>
                      <w:lang w:eastAsia="tr-TR"/>
                    </w:rPr>
                  </w:pPr>
                  <w:r w:rsidRPr="00A00278">
                    <w:rPr>
                      <w:rFonts w:ascii="Times New Roman" w:eastAsia="Times New Roman" w:hAnsi="Times New Roman" w:cs="Times New Roman"/>
                      <w:b/>
                      <w:bCs/>
                      <w:sz w:val="18"/>
                      <w:szCs w:val="18"/>
                      <w:lang w:eastAsia="tr-TR"/>
                    </w:rPr>
                    <w:t>MADDE 43 – </w:t>
                  </w:r>
                  <w:r w:rsidRPr="00A00278">
                    <w:rPr>
                      <w:rFonts w:ascii="Times New Roman" w:eastAsia="Times New Roman" w:hAnsi="Times New Roman" w:cs="Times New Roman"/>
                      <w:sz w:val="18"/>
                      <w:szCs w:val="18"/>
                      <w:lang w:eastAsia="tr-TR"/>
                    </w:rPr>
                    <w:t>25/3/2020 tarihli ve 7226 sayılı Bazı Kanunlarda Değişiklik Yapılmasına Dair Kanunun 52 </w:t>
                  </w:r>
                  <w:proofErr w:type="spellStart"/>
                  <w:r w:rsidRPr="00A00278">
                    <w:rPr>
                      <w:rFonts w:ascii="Times New Roman" w:eastAsia="Times New Roman" w:hAnsi="Times New Roman" w:cs="Times New Roman"/>
                      <w:sz w:val="18"/>
                      <w:szCs w:val="18"/>
                      <w:lang w:eastAsia="tr-TR"/>
                    </w:rPr>
                    <w:t>nci</w:t>
                  </w:r>
                  <w:proofErr w:type="spellEnd"/>
                  <w:r w:rsidRPr="00A00278">
                    <w:rPr>
                      <w:rFonts w:ascii="Times New Roman" w:eastAsia="Times New Roman" w:hAnsi="Times New Roman" w:cs="Times New Roman"/>
                      <w:sz w:val="18"/>
                      <w:szCs w:val="18"/>
                      <w:lang w:eastAsia="tr-TR"/>
                    </w:rPr>
                    <w:t> maddesinin birinci fıkrasının (c) bendinde yer alan “1/1/2021” ibaresi “30/6/2021” şeklinde değiştirilmiştir.</w:t>
                  </w:r>
                </w:p>
                <w:p w:rsidR="00A00278" w:rsidRPr="00A00278" w:rsidRDefault="00A00278" w:rsidP="00A00278">
                  <w:pPr>
                    <w:spacing w:after="0" w:line="241" w:lineRule="atLeast"/>
                    <w:ind w:firstLine="566"/>
                    <w:jc w:val="both"/>
                    <w:rPr>
                      <w:rFonts w:ascii="Times New Roman" w:eastAsia="Times New Roman" w:hAnsi="Times New Roman" w:cs="Times New Roman"/>
                      <w:sz w:val="24"/>
                      <w:szCs w:val="24"/>
                      <w:lang w:eastAsia="tr-TR"/>
                    </w:rPr>
                  </w:pPr>
                  <w:proofErr w:type="gramStart"/>
                  <w:r w:rsidRPr="00A00278">
                    <w:rPr>
                      <w:rFonts w:ascii="Times New Roman" w:eastAsia="Times New Roman" w:hAnsi="Times New Roman" w:cs="Times New Roman"/>
                      <w:b/>
                      <w:bCs/>
                      <w:sz w:val="18"/>
                      <w:szCs w:val="18"/>
                      <w:lang w:eastAsia="tr-TR"/>
                    </w:rPr>
                    <w:t>MADDE 44 – </w:t>
                  </w:r>
                  <w:r w:rsidRPr="00A00278">
                    <w:rPr>
                      <w:rFonts w:ascii="Times New Roman" w:eastAsia="Times New Roman" w:hAnsi="Times New Roman" w:cs="Times New Roman"/>
                      <w:sz w:val="18"/>
                      <w:szCs w:val="18"/>
                      <w:lang w:eastAsia="tr-TR"/>
                    </w:rPr>
                    <w:t>16/4/2020 tarihli ve 7244 sayılı Yeni </w:t>
                  </w:r>
                  <w:proofErr w:type="spellStart"/>
                  <w:r w:rsidRPr="00A00278">
                    <w:rPr>
                      <w:rFonts w:ascii="Times New Roman" w:eastAsia="Times New Roman" w:hAnsi="Times New Roman" w:cs="Times New Roman"/>
                      <w:sz w:val="18"/>
                      <w:szCs w:val="18"/>
                      <w:lang w:eastAsia="tr-TR"/>
                    </w:rPr>
                    <w:t>Koronavirüs</w:t>
                  </w:r>
                  <w:proofErr w:type="spellEnd"/>
                  <w:r w:rsidRPr="00A00278">
                    <w:rPr>
                      <w:rFonts w:ascii="Times New Roman" w:eastAsia="Times New Roman" w:hAnsi="Times New Roman" w:cs="Times New Roman"/>
                      <w:sz w:val="18"/>
                      <w:szCs w:val="18"/>
                      <w:lang w:eastAsia="tr-TR"/>
                    </w:rPr>
                    <w:t> (Covid-19) Salgınının Ekonomik ve Sosyal Hayata Etkilerinin Azaltılması Hakkında Kanun ile Bazı Kanunlarda Değişiklik Yapılmasına Dair Kanunun 2 </w:t>
                  </w:r>
                  <w:proofErr w:type="spellStart"/>
                  <w:r w:rsidRPr="00A00278">
                    <w:rPr>
                      <w:rFonts w:ascii="Times New Roman" w:eastAsia="Times New Roman" w:hAnsi="Times New Roman" w:cs="Times New Roman"/>
                      <w:sz w:val="18"/>
                      <w:szCs w:val="18"/>
                      <w:lang w:eastAsia="tr-TR"/>
                    </w:rPr>
                    <w:t>nci</w:t>
                  </w:r>
                  <w:proofErr w:type="spellEnd"/>
                  <w:r w:rsidRPr="00A00278">
                    <w:rPr>
                      <w:rFonts w:ascii="Times New Roman" w:eastAsia="Times New Roman" w:hAnsi="Times New Roman" w:cs="Times New Roman"/>
                      <w:sz w:val="18"/>
                      <w:szCs w:val="18"/>
                      <w:lang w:eastAsia="tr-TR"/>
                    </w:rPr>
                    <w:t> maddesinin birinci fıkrasının (ç), (d) ve (e) bentlerinde yer alan “3 aya” ibaresi “üçer aylık sürelerle üç defaya” şeklinde değiştirilmiş ve fıkraya aşağıdaki bent eklenmiştir.</w:t>
                  </w:r>
                  <w:proofErr w:type="gramEnd"/>
                </w:p>
                <w:p w:rsidR="00A00278" w:rsidRPr="00A00278" w:rsidRDefault="00A00278" w:rsidP="00A00278">
                  <w:pPr>
                    <w:spacing w:after="0" w:line="241" w:lineRule="atLeast"/>
                    <w:ind w:firstLine="566"/>
                    <w:jc w:val="both"/>
                    <w:rPr>
                      <w:rFonts w:ascii="Times New Roman" w:eastAsia="Times New Roman" w:hAnsi="Times New Roman" w:cs="Times New Roman"/>
                      <w:sz w:val="24"/>
                      <w:szCs w:val="24"/>
                      <w:lang w:eastAsia="tr-TR"/>
                    </w:rPr>
                  </w:pPr>
                  <w:r w:rsidRPr="00A00278">
                    <w:rPr>
                      <w:rFonts w:ascii="Times New Roman" w:eastAsia="Times New Roman" w:hAnsi="Times New Roman" w:cs="Times New Roman"/>
                      <w:sz w:val="18"/>
                      <w:szCs w:val="18"/>
                      <w:lang w:eastAsia="tr-TR"/>
                    </w:rPr>
                    <w:t>“l) 31/10/2006 tarihli ve 5553 sayılı Tohumculuk Kanunu kapsamında 2020 yılında yapılması gereken genel kurul toplantıları 31/12/2020 tarihine kadar ertelenir. Bu süre, Tarım ve Orman Bakanınca dört aya kadar uzatılabilir. Ertelenen genel kurul toplantıları, ertelemenin sona erdiği tarihten itibaren üç ay içinde yapılır. Mevcut organların görev, yetki ve sorumlulukları erteleme süresi sonrasında yapılacak ilk genel kurula kadar devam eder.”</w:t>
                  </w:r>
                </w:p>
                <w:p w:rsidR="00A00278" w:rsidRPr="00A00278" w:rsidRDefault="00A00278" w:rsidP="00A00278">
                  <w:pPr>
                    <w:spacing w:after="0" w:line="241" w:lineRule="atLeast"/>
                    <w:ind w:firstLine="566"/>
                    <w:jc w:val="both"/>
                    <w:rPr>
                      <w:rFonts w:ascii="Times New Roman" w:eastAsia="Times New Roman" w:hAnsi="Times New Roman" w:cs="Times New Roman"/>
                      <w:sz w:val="24"/>
                      <w:szCs w:val="24"/>
                      <w:lang w:eastAsia="tr-TR"/>
                    </w:rPr>
                  </w:pPr>
                  <w:r w:rsidRPr="00A00278">
                    <w:rPr>
                      <w:rFonts w:ascii="Times New Roman" w:eastAsia="Times New Roman" w:hAnsi="Times New Roman" w:cs="Times New Roman"/>
                      <w:b/>
                      <w:bCs/>
                      <w:sz w:val="18"/>
                      <w:szCs w:val="18"/>
                      <w:lang w:eastAsia="tr-TR"/>
                    </w:rPr>
                    <w:t>MADDE 45 –</w:t>
                  </w:r>
                  <w:r w:rsidRPr="00A00278">
                    <w:rPr>
                      <w:rFonts w:ascii="Times New Roman" w:eastAsia="Times New Roman" w:hAnsi="Times New Roman" w:cs="Times New Roman"/>
                      <w:sz w:val="18"/>
                      <w:szCs w:val="18"/>
                      <w:lang w:eastAsia="tr-TR"/>
                    </w:rPr>
                    <w:t> (1) Bu Kanunun;</w:t>
                  </w:r>
                </w:p>
                <w:p w:rsidR="00A00278" w:rsidRPr="00A00278" w:rsidRDefault="00A00278" w:rsidP="00A00278">
                  <w:pPr>
                    <w:spacing w:after="0" w:line="241" w:lineRule="atLeast"/>
                    <w:ind w:firstLine="566"/>
                    <w:jc w:val="both"/>
                    <w:rPr>
                      <w:rFonts w:ascii="Times New Roman" w:eastAsia="Times New Roman" w:hAnsi="Times New Roman" w:cs="Times New Roman"/>
                      <w:sz w:val="24"/>
                      <w:szCs w:val="24"/>
                      <w:lang w:eastAsia="tr-TR"/>
                    </w:rPr>
                  </w:pPr>
                  <w:r w:rsidRPr="00A00278">
                    <w:rPr>
                      <w:rFonts w:ascii="Times New Roman" w:eastAsia="Times New Roman" w:hAnsi="Times New Roman" w:cs="Times New Roman"/>
                      <w:sz w:val="18"/>
                      <w:szCs w:val="18"/>
                      <w:lang w:eastAsia="tr-TR"/>
                    </w:rPr>
                    <w:t>a) 12 </w:t>
                  </w:r>
                  <w:proofErr w:type="spellStart"/>
                  <w:r w:rsidRPr="00A00278">
                    <w:rPr>
                      <w:rFonts w:ascii="Times New Roman" w:eastAsia="Times New Roman" w:hAnsi="Times New Roman" w:cs="Times New Roman"/>
                      <w:sz w:val="18"/>
                      <w:szCs w:val="18"/>
                      <w:lang w:eastAsia="tr-TR"/>
                    </w:rPr>
                    <w:t>nci</w:t>
                  </w:r>
                  <w:proofErr w:type="spellEnd"/>
                  <w:r w:rsidRPr="00A00278">
                    <w:rPr>
                      <w:rFonts w:ascii="Times New Roman" w:eastAsia="Times New Roman" w:hAnsi="Times New Roman" w:cs="Times New Roman"/>
                      <w:sz w:val="18"/>
                      <w:szCs w:val="18"/>
                      <w:lang w:eastAsia="tr-TR"/>
                    </w:rPr>
                    <w:t> ve 13 üncü maddeleri yayımı tarihini takip eden ayın başında,</w:t>
                  </w:r>
                </w:p>
                <w:p w:rsidR="00A00278" w:rsidRPr="00A00278" w:rsidRDefault="00A00278" w:rsidP="00A00278">
                  <w:pPr>
                    <w:spacing w:after="0" w:line="241" w:lineRule="atLeast"/>
                    <w:ind w:firstLine="566"/>
                    <w:jc w:val="both"/>
                    <w:rPr>
                      <w:rFonts w:ascii="Times New Roman" w:eastAsia="Times New Roman" w:hAnsi="Times New Roman" w:cs="Times New Roman"/>
                      <w:sz w:val="24"/>
                      <w:szCs w:val="24"/>
                      <w:lang w:eastAsia="tr-TR"/>
                    </w:rPr>
                  </w:pPr>
                  <w:r w:rsidRPr="00A00278">
                    <w:rPr>
                      <w:rFonts w:ascii="Times New Roman" w:eastAsia="Times New Roman" w:hAnsi="Times New Roman" w:cs="Times New Roman"/>
                      <w:sz w:val="18"/>
                      <w:szCs w:val="18"/>
                      <w:lang w:eastAsia="tr-TR"/>
                    </w:rPr>
                    <w:t>b) 15 inci, 16 </w:t>
                  </w:r>
                  <w:proofErr w:type="spellStart"/>
                  <w:r w:rsidRPr="00A00278">
                    <w:rPr>
                      <w:rFonts w:ascii="Times New Roman" w:eastAsia="Times New Roman" w:hAnsi="Times New Roman" w:cs="Times New Roman"/>
                      <w:sz w:val="18"/>
                      <w:szCs w:val="18"/>
                      <w:lang w:eastAsia="tr-TR"/>
                    </w:rPr>
                    <w:t>ncı</w:t>
                  </w:r>
                  <w:proofErr w:type="spellEnd"/>
                  <w:r w:rsidRPr="00A00278">
                    <w:rPr>
                      <w:rFonts w:ascii="Times New Roman" w:eastAsia="Times New Roman" w:hAnsi="Times New Roman" w:cs="Times New Roman"/>
                      <w:sz w:val="18"/>
                      <w:szCs w:val="18"/>
                      <w:lang w:eastAsia="tr-TR"/>
                    </w:rPr>
                    <w:t> maddeleri ile 19 uncu maddesinin 193 sayılı Kanunun geçici 67 </w:t>
                  </w:r>
                  <w:proofErr w:type="spellStart"/>
                  <w:r w:rsidRPr="00A00278">
                    <w:rPr>
                      <w:rFonts w:ascii="Times New Roman" w:eastAsia="Times New Roman" w:hAnsi="Times New Roman" w:cs="Times New Roman"/>
                      <w:sz w:val="18"/>
                      <w:szCs w:val="18"/>
                      <w:lang w:eastAsia="tr-TR"/>
                    </w:rPr>
                    <w:t>nci</w:t>
                  </w:r>
                  <w:proofErr w:type="spellEnd"/>
                  <w:r w:rsidRPr="00A00278">
                    <w:rPr>
                      <w:rFonts w:ascii="Times New Roman" w:eastAsia="Times New Roman" w:hAnsi="Times New Roman" w:cs="Times New Roman"/>
                      <w:sz w:val="18"/>
                      <w:szCs w:val="18"/>
                      <w:lang w:eastAsia="tr-TR"/>
                    </w:rPr>
                    <w:t> maddesinin </w:t>
                  </w:r>
                  <w:proofErr w:type="spellStart"/>
                  <w:r w:rsidRPr="00A00278">
                    <w:rPr>
                      <w:rFonts w:ascii="Times New Roman" w:eastAsia="Times New Roman" w:hAnsi="Times New Roman" w:cs="Times New Roman"/>
                      <w:sz w:val="18"/>
                      <w:szCs w:val="18"/>
                      <w:lang w:eastAsia="tr-TR"/>
                    </w:rPr>
                    <w:t>onüçüncü</w:t>
                  </w:r>
                  <w:proofErr w:type="spellEnd"/>
                  <w:r w:rsidRPr="00A00278">
                    <w:rPr>
                      <w:rFonts w:ascii="Times New Roman" w:eastAsia="Times New Roman" w:hAnsi="Times New Roman" w:cs="Times New Roman"/>
                      <w:sz w:val="18"/>
                      <w:szCs w:val="18"/>
                      <w:lang w:eastAsia="tr-TR"/>
                    </w:rPr>
                    <w:t> fıkrasının ikinci paragrafına ibare eklenmesine ilişkin hükmü 1/1/2021 tarihinden itibaren elde edilen gelirlere uygulanmak üzere yayımı tarihinde,</w:t>
                  </w:r>
                </w:p>
                <w:p w:rsidR="00A00278" w:rsidRPr="00A00278" w:rsidRDefault="00A00278" w:rsidP="00A00278">
                  <w:pPr>
                    <w:spacing w:after="0" w:line="241" w:lineRule="atLeast"/>
                    <w:ind w:firstLine="566"/>
                    <w:jc w:val="both"/>
                    <w:rPr>
                      <w:rFonts w:ascii="Times New Roman" w:eastAsia="Times New Roman" w:hAnsi="Times New Roman" w:cs="Times New Roman"/>
                      <w:sz w:val="24"/>
                      <w:szCs w:val="24"/>
                      <w:lang w:eastAsia="tr-TR"/>
                    </w:rPr>
                  </w:pPr>
                  <w:r w:rsidRPr="00A00278">
                    <w:rPr>
                      <w:rFonts w:ascii="Times New Roman" w:eastAsia="Times New Roman" w:hAnsi="Times New Roman" w:cs="Times New Roman"/>
                      <w:sz w:val="18"/>
                      <w:szCs w:val="18"/>
                      <w:lang w:eastAsia="tr-TR"/>
                    </w:rPr>
                    <w:t>c) 32 </w:t>
                  </w:r>
                  <w:proofErr w:type="spellStart"/>
                  <w:r w:rsidRPr="00A00278">
                    <w:rPr>
                      <w:rFonts w:ascii="Times New Roman" w:eastAsia="Times New Roman" w:hAnsi="Times New Roman" w:cs="Times New Roman"/>
                      <w:sz w:val="18"/>
                      <w:szCs w:val="18"/>
                      <w:lang w:eastAsia="tr-TR"/>
                    </w:rPr>
                    <w:t>nci</w:t>
                  </w:r>
                  <w:proofErr w:type="spellEnd"/>
                  <w:r w:rsidRPr="00A00278">
                    <w:rPr>
                      <w:rFonts w:ascii="Times New Roman" w:eastAsia="Times New Roman" w:hAnsi="Times New Roman" w:cs="Times New Roman"/>
                      <w:sz w:val="18"/>
                      <w:szCs w:val="18"/>
                      <w:lang w:eastAsia="tr-TR"/>
                    </w:rPr>
                    <w:t> maddesi 13/11/2020 tarihinden itibaren uygulanmak üzere yayımı tarihinde,</w:t>
                  </w:r>
                </w:p>
                <w:p w:rsidR="00A00278" w:rsidRPr="00A00278" w:rsidRDefault="00A00278" w:rsidP="00A00278">
                  <w:pPr>
                    <w:spacing w:after="0" w:line="241" w:lineRule="atLeast"/>
                    <w:ind w:firstLine="566"/>
                    <w:jc w:val="both"/>
                    <w:rPr>
                      <w:rFonts w:ascii="Times New Roman" w:eastAsia="Times New Roman" w:hAnsi="Times New Roman" w:cs="Times New Roman"/>
                      <w:sz w:val="24"/>
                      <w:szCs w:val="24"/>
                      <w:lang w:eastAsia="tr-TR"/>
                    </w:rPr>
                  </w:pPr>
                  <w:r w:rsidRPr="00A00278">
                    <w:rPr>
                      <w:rFonts w:ascii="Times New Roman" w:eastAsia="Times New Roman" w:hAnsi="Times New Roman" w:cs="Times New Roman"/>
                      <w:sz w:val="18"/>
                      <w:szCs w:val="18"/>
                      <w:lang w:eastAsia="tr-TR"/>
                    </w:rPr>
                    <w:t>ç) 35 inci maddesi 1/1/2021 tarihinden, özel hesap dönemine tabi olan mükelleflerde 2021 takvim yılında başlayan özel hesap döneminin başından itibaren elde edilen kazançlara uygulanmak üzere yayımı tarihinde,</w:t>
                  </w:r>
                </w:p>
                <w:p w:rsidR="00A00278" w:rsidRPr="00A00278" w:rsidRDefault="00A00278" w:rsidP="00A00278">
                  <w:pPr>
                    <w:spacing w:after="0" w:line="241" w:lineRule="atLeast"/>
                    <w:ind w:firstLine="566"/>
                    <w:jc w:val="both"/>
                    <w:rPr>
                      <w:rFonts w:ascii="Times New Roman" w:eastAsia="Times New Roman" w:hAnsi="Times New Roman" w:cs="Times New Roman"/>
                      <w:sz w:val="24"/>
                      <w:szCs w:val="24"/>
                      <w:lang w:eastAsia="tr-TR"/>
                    </w:rPr>
                  </w:pPr>
                  <w:r w:rsidRPr="00A00278">
                    <w:rPr>
                      <w:rFonts w:ascii="Times New Roman" w:eastAsia="Times New Roman" w:hAnsi="Times New Roman" w:cs="Times New Roman"/>
                      <w:sz w:val="18"/>
                      <w:szCs w:val="18"/>
                      <w:lang w:eastAsia="tr-TR"/>
                    </w:rPr>
                    <w:t>d) 38 inci ve 39 uncu maddeleri 1/1/2022 tarihinde,</w:t>
                  </w:r>
                </w:p>
                <w:p w:rsidR="00A00278" w:rsidRPr="00A00278" w:rsidRDefault="00A00278" w:rsidP="00A00278">
                  <w:pPr>
                    <w:spacing w:after="0" w:line="241" w:lineRule="atLeast"/>
                    <w:ind w:firstLine="566"/>
                    <w:jc w:val="both"/>
                    <w:rPr>
                      <w:rFonts w:ascii="Times New Roman" w:eastAsia="Times New Roman" w:hAnsi="Times New Roman" w:cs="Times New Roman"/>
                      <w:sz w:val="24"/>
                      <w:szCs w:val="24"/>
                      <w:lang w:eastAsia="tr-TR"/>
                    </w:rPr>
                  </w:pPr>
                  <w:r w:rsidRPr="00A00278">
                    <w:rPr>
                      <w:rFonts w:ascii="Times New Roman" w:eastAsia="Times New Roman" w:hAnsi="Times New Roman" w:cs="Times New Roman"/>
                      <w:sz w:val="18"/>
                      <w:szCs w:val="18"/>
                      <w:lang w:eastAsia="tr-TR"/>
                    </w:rPr>
                    <w:t>e) Diğer hükümleri yayımı tarihinde,</w:t>
                  </w:r>
                </w:p>
                <w:p w:rsidR="00A00278" w:rsidRPr="00A00278" w:rsidRDefault="00A00278" w:rsidP="00A00278">
                  <w:pPr>
                    <w:spacing w:after="0" w:line="241" w:lineRule="atLeast"/>
                    <w:ind w:firstLine="566"/>
                    <w:jc w:val="both"/>
                    <w:rPr>
                      <w:rFonts w:ascii="Times New Roman" w:eastAsia="Times New Roman" w:hAnsi="Times New Roman" w:cs="Times New Roman"/>
                      <w:sz w:val="24"/>
                      <w:szCs w:val="24"/>
                      <w:lang w:eastAsia="tr-TR"/>
                    </w:rPr>
                  </w:pPr>
                  <w:proofErr w:type="gramStart"/>
                  <w:r w:rsidRPr="00A00278">
                    <w:rPr>
                      <w:rFonts w:ascii="Times New Roman" w:eastAsia="Times New Roman" w:hAnsi="Times New Roman" w:cs="Times New Roman"/>
                      <w:sz w:val="18"/>
                      <w:szCs w:val="18"/>
                      <w:lang w:eastAsia="tr-TR"/>
                    </w:rPr>
                    <w:t>yürürlüğe</w:t>
                  </w:r>
                  <w:proofErr w:type="gramEnd"/>
                  <w:r w:rsidRPr="00A00278">
                    <w:rPr>
                      <w:rFonts w:ascii="Times New Roman" w:eastAsia="Times New Roman" w:hAnsi="Times New Roman" w:cs="Times New Roman"/>
                      <w:sz w:val="18"/>
                      <w:szCs w:val="18"/>
                      <w:lang w:eastAsia="tr-TR"/>
                    </w:rPr>
                    <w:t xml:space="preserve"> girer.</w:t>
                  </w:r>
                </w:p>
                <w:p w:rsidR="00A00278" w:rsidRPr="00A00278" w:rsidRDefault="00A00278" w:rsidP="00A00278">
                  <w:pPr>
                    <w:spacing w:after="0" w:line="241" w:lineRule="atLeast"/>
                    <w:ind w:firstLine="566"/>
                    <w:jc w:val="both"/>
                    <w:rPr>
                      <w:rFonts w:ascii="Times New Roman" w:eastAsia="Times New Roman" w:hAnsi="Times New Roman" w:cs="Times New Roman"/>
                      <w:sz w:val="24"/>
                      <w:szCs w:val="24"/>
                      <w:lang w:eastAsia="tr-TR"/>
                    </w:rPr>
                  </w:pPr>
                  <w:r w:rsidRPr="00A00278">
                    <w:rPr>
                      <w:rFonts w:ascii="Times New Roman" w:eastAsia="Times New Roman" w:hAnsi="Times New Roman" w:cs="Times New Roman"/>
                      <w:b/>
                      <w:bCs/>
                      <w:sz w:val="18"/>
                      <w:szCs w:val="18"/>
                      <w:lang w:eastAsia="tr-TR"/>
                    </w:rPr>
                    <w:t>MADDE 46 –</w:t>
                  </w:r>
                  <w:r w:rsidRPr="00A00278">
                    <w:rPr>
                      <w:rFonts w:ascii="Times New Roman" w:eastAsia="Times New Roman" w:hAnsi="Times New Roman" w:cs="Times New Roman"/>
                      <w:sz w:val="18"/>
                      <w:szCs w:val="18"/>
                      <w:lang w:eastAsia="tr-TR"/>
                    </w:rPr>
                    <w:t> (1) Bu Kanun hükümlerini Cumhurbaşkanı yürütür.</w:t>
                  </w:r>
                </w:p>
                <w:p w:rsidR="00A00278" w:rsidRPr="00A00278" w:rsidRDefault="00A00278" w:rsidP="00A00278">
                  <w:pPr>
                    <w:spacing w:after="0" w:line="241" w:lineRule="atLeast"/>
                    <w:jc w:val="center"/>
                    <w:rPr>
                      <w:rFonts w:ascii="Times New Roman" w:eastAsia="Times New Roman" w:hAnsi="Times New Roman" w:cs="Times New Roman"/>
                      <w:sz w:val="24"/>
                      <w:szCs w:val="24"/>
                      <w:lang w:eastAsia="tr-TR"/>
                    </w:rPr>
                  </w:pPr>
                  <w:r w:rsidRPr="00A00278">
                    <w:rPr>
                      <w:rFonts w:ascii="Times New Roman" w:eastAsia="Times New Roman" w:hAnsi="Times New Roman" w:cs="Times New Roman"/>
                      <w:sz w:val="18"/>
                      <w:szCs w:val="18"/>
                      <w:lang w:eastAsia="tr-TR"/>
                    </w:rPr>
                    <w:t>16/11/2020</w:t>
                  </w:r>
                </w:p>
                <w:p w:rsidR="00A00278" w:rsidRPr="00A00278" w:rsidRDefault="00A00278" w:rsidP="00A00278">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A00278">
                    <w:rPr>
                      <w:rFonts w:ascii="Arial" w:eastAsia="Times New Roman" w:hAnsi="Arial" w:cs="Arial"/>
                      <w:b/>
                      <w:bCs/>
                      <w:color w:val="000080"/>
                      <w:sz w:val="18"/>
                      <w:szCs w:val="18"/>
                      <w:lang w:eastAsia="tr-TR"/>
                    </w:rPr>
                    <w:t> </w:t>
                  </w:r>
                </w:p>
              </w:tc>
            </w:tr>
          </w:tbl>
          <w:p w:rsidR="00A00278" w:rsidRPr="00A00278" w:rsidRDefault="00A00278" w:rsidP="00A00278">
            <w:pPr>
              <w:spacing w:after="0" w:line="240" w:lineRule="auto"/>
              <w:rPr>
                <w:rFonts w:ascii="Times New Roman" w:eastAsia="Times New Roman" w:hAnsi="Times New Roman" w:cs="Times New Roman"/>
                <w:sz w:val="24"/>
                <w:szCs w:val="24"/>
                <w:lang w:eastAsia="tr-TR"/>
              </w:rPr>
            </w:pPr>
          </w:p>
        </w:tc>
      </w:tr>
    </w:tbl>
    <w:p w:rsidR="00A00278" w:rsidRPr="00A00278" w:rsidRDefault="00A00278" w:rsidP="00A00278">
      <w:pPr>
        <w:spacing w:after="0" w:line="240" w:lineRule="auto"/>
        <w:jc w:val="center"/>
        <w:rPr>
          <w:rFonts w:ascii="Times New Roman" w:eastAsia="Times New Roman" w:hAnsi="Times New Roman" w:cs="Times New Roman"/>
          <w:color w:val="000000"/>
          <w:sz w:val="27"/>
          <w:szCs w:val="27"/>
          <w:lang w:eastAsia="tr-TR"/>
        </w:rPr>
      </w:pPr>
      <w:r w:rsidRPr="00A00278">
        <w:rPr>
          <w:rFonts w:ascii="Times New Roman" w:eastAsia="Times New Roman" w:hAnsi="Times New Roman" w:cs="Times New Roman"/>
          <w:color w:val="000000"/>
          <w:sz w:val="27"/>
          <w:szCs w:val="27"/>
          <w:lang w:eastAsia="tr-TR"/>
        </w:rPr>
        <w:t> </w:t>
      </w:r>
    </w:p>
    <w:p w:rsidR="00E4054D" w:rsidRDefault="00E4054D">
      <w:bookmarkStart w:id="0" w:name="_GoBack"/>
      <w:bookmarkEnd w:id="0"/>
    </w:p>
    <w:sectPr w:rsidR="00E4054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AF9"/>
    <w:rsid w:val="00A00278"/>
    <w:rsid w:val="00E4054D"/>
    <w:rsid w:val="00ED2AF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C8E523-245D-47E7-9ED2-AD52AA656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7840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17066</Words>
  <Characters>97279</Characters>
  <Application>Microsoft Office Word</Application>
  <DocSecurity>0</DocSecurity>
  <Lines>810</Lines>
  <Paragraphs>228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114117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Önal YILMAZ2</dc:creator>
  <cp:keywords/>
  <dc:description/>
  <cp:lastModifiedBy>Önal YILMAZ2</cp:lastModifiedBy>
  <cp:revision>2</cp:revision>
  <dcterms:created xsi:type="dcterms:W3CDTF">2020-11-17T06:02:00Z</dcterms:created>
  <dcterms:modified xsi:type="dcterms:W3CDTF">2020-11-17T06:02:00Z</dcterms:modified>
</cp:coreProperties>
</file>