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0B4269" w:rsidRPr="000B4269" w:rsidTr="000B426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0B4269" w:rsidRPr="000B4269">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9335"/>
                  </w:tblGrid>
                  <w:tr w:rsidR="000B4269" w:rsidRPr="000B4269" w:rsidTr="000B4269">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0B4269" w:rsidRPr="000B4269">
                          <w:tc>
                            <w:tcPr>
                              <w:tcW w:w="0" w:type="auto"/>
                              <w:vAlign w:val="center"/>
                              <w:hideMark/>
                            </w:tcPr>
                            <w:p w:rsidR="000B4269" w:rsidRPr="000B4269" w:rsidRDefault="000B4269" w:rsidP="000B4269">
                              <w:pPr>
                                <w:spacing w:after="0" w:line="240" w:lineRule="auto"/>
                                <w:jc w:val="center"/>
                                <w:rPr>
                                  <w:rFonts w:ascii="Verdana" w:eastAsia="Times New Roman" w:hAnsi="Verdana" w:cs="Times New Roman"/>
                                  <w:b/>
                                  <w:bCs/>
                                  <w:color w:val="9CA4BE"/>
                                  <w:sz w:val="18"/>
                                  <w:szCs w:val="18"/>
                                  <w:lang w:eastAsia="tr-TR"/>
                                </w:rPr>
                              </w:pPr>
                              <w:proofErr w:type="gramStart"/>
                              <w:r w:rsidRPr="000B4269">
                                <w:rPr>
                                  <w:rFonts w:ascii="Verdana" w:eastAsia="Times New Roman" w:hAnsi="Verdana" w:cs="Times New Roman"/>
                                  <w:b/>
                                  <w:bCs/>
                                  <w:color w:val="9CA4BE"/>
                                  <w:sz w:val="18"/>
                                  <w:szCs w:val="18"/>
                                  <w:lang w:eastAsia="tr-TR"/>
                                </w:rPr>
                                <w:t>Ticari İthalat Maksadı Dışında Yurt Dışından Getirilecek Televizyon, Radyo, Video, Uydu Alıcı Cihazları, Birleşik Cihazlar ile Bunların Dışında Kalan Radyo Televizyon Yayını Almaya Yarayan Her Türlü Cihazlar İçin Bir Defaya Mahsus ve 2018 Yılı İçin Geçerli Olmak Üzere Alınacak Ücretlerin Tespiti Hakkında Karar - 2017/11167 (31.12.2017 T. 30287 R.G.)</w:t>
                              </w:r>
                              <w:proofErr w:type="gramEnd"/>
                            </w:p>
                          </w:tc>
                        </w:tr>
                        <w:tr w:rsidR="000B4269" w:rsidRPr="000B4269">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B4269" w:rsidRPr="000B4269">
                                <w:trPr>
                                  <w:tblCellSpacing w:w="15" w:type="dxa"/>
                                </w:trPr>
                                <w:tc>
                                  <w:tcPr>
                                    <w:tcW w:w="0" w:type="auto"/>
                                    <w:vAlign w:val="center"/>
                                    <w:hideMark/>
                                  </w:tcPr>
                                  <w:p w:rsidR="000B4269" w:rsidRPr="000B4269" w:rsidRDefault="000B4269" w:rsidP="000B4269">
                                    <w:pPr>
                                      <w:spacing w:after="0" w:line="240" w:lineRule="auto"/>
                                      <w:jc w:val="center"/>
                                      <w:rPr>
                                        <w:rFonts w:ascii="Verdana" w:eastAsia="Times New Roman" w:hAnsi="Verdana" w:cs="Times New Roman"/>
                                        <w:b/>
                                        <w:bCs/>
                                        <w:color w:val="9CA4BE"/>
                                        <w:sz w:val="18"/>
                                        <w:szCs w:val="18"/>
                                        <w:lang w:eastAsia="tr-TR"/>
                                      </w:rPr>
                                    </w:pPr>
                                  </w:p>
                                </w:tc>
                              </w:tr>
                            </w:tbl>
                            <w:p w:rsidR="000B4269" w:rsidRPr="000B4269" w:rsidRDefault="000B4269" w:rsidP="000B4269">
                              <w:pPr>
                                <w:spacing w:after="0" w:line="240" w:lineRule="auto"/>
                                <w:rPr>
                                  <w:rFonts w:ascii="Times New Roman" w:eastAsia="Times New Roman" w:hAnsi="Times New Roman" w:cs="Times New Roman"/>
                                  <w:sz w:val="24"/>
                                  <w:szCs w:val="24"/>
                                  <w:lang w:eastAsia="tr-TR"/>
                                </w:rPr>
                              </w:pPr>
                            </w:p>
                          </w:tc>
                        </w:tr>
                        <w:tr w:rsidR="000B4269" w:rsidRPr="000B4269">
                          <w:tc>
                            <w:tcPr>
                              <w:tcW w:w="0" w:type="auto"/>
                              <w:tcMar>
                                <w:top w:w="300" w:type="dxa"/>
                                <w:left w:w="150" w:type="dxa"/>
                                <w:bottom w:w="0" w:type="dxa"/>
                                <w:right w:w="150" w:type="dxa"/>
                              </w:tcMar>
                              <w:vAlign w:val="center"/>
                              <w:hideMark/>
                            </w:tcPr>
                            <w:p w:rsidR="000B4269" w:rsidRPr="000B4269" w:rsidRDefault="000B4269" w:rsidP="000B426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B4269">
                                <w:rPr>
                                  <w:rFonts w:ascii="Verdana" w:eastAsia="Times New Roman" w:hAnsi="Verdana" w:cs="Times New Roman"/>
                                  <w:b/>
                                  <w:bCs/>
                                  <w:color w:val="000000"/>
                                  <w:sz w:val="18"/>
                                  <w:szCs w:val="18"/>
                                  <w:lang w:eastAsia="tr-TR"/>
                                </w:rPr>
                                <w:t>Ticari İthalat Maksadı Dışında Yurt Dışından Getirilecek Televizyon, Radyo, Video, Uydu Alıcı Cihazları, Birleşik Cihazlar ile Bunların Dışında Kalan Radyo Televizyon Yayını Almaya Yarayan Her Türlü Cihazlar İçin Bir Defaya Mahsus ve 2018 Yılı İçin Geçerli Olmak Üzere Alınacak Ücretlerin Tespiti Hakkında Karar  (2017/11167)</w:t>
                              </w:r>
                            </w:p>
                            <w:p w:rsidR="000B4269" w:rsidRPr="000B4269" w:rsidRDefault="000B4269" w:rsidP="000B426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B4269">
                                <w:rPr>
                                  <w:rFonts w:ascii="Verdana" w:eastAsia="Times New Roman" w:hAnsi="Verdana" w:cs="Times New Roman"/>
                                  <w:b/>
                                  <w:bCs/>
                                  <w:color w:val="000000"/>
                                  <w:sz w:val="18"/>
                                  <w:szCs w:val="18"/>
                                  <w:lang w:eastAsia="tr-TR"/>
                                </w:rPr>
                                <w:t> (31.12.2017 T. 30287  R.G.)</w:t>
                              </w:r>
                            </w:p>
                            <w:p w:rsidR="000B4269" w:rsidRPr="000B4269" w:rsidRDefault="000B4269" w:rsidP="000B4269">
                              <w:pPr>
                                <w:spacing w:before="100" w:beforeAutospacing="1" w:after="100" w:afterAutospacing="1" w:line="240" w:lineRule="auto"/>
                                <w:rPr>
                                  <w:rFonts w:ascii="Verdana" w:eastAsia="Times New Roman" w:hAnsi="Verdana" w:cs="Times New Roman"/>
                                  <w:color w:val="000000"/>
                                  <w:sz w:val="18"/>
                                  <w:szCs w:val="18"/>
                                  <w:lang w:eastAsia="tr-TR"/>
                                </w:rPr>
                              </w:pPr>
                              <w:r w:rsidRPr="000B4269">
                                <w:rPr>
                                  <w:rFonts w:ascii="Verdana" w:eastAsia="Times New Roman" w:hAnsi="Verdana" w:cs="Times New Roman"/>
                                  <w:color w:val="000000"/>
                                  <w:sz w:val="18"/>
                                  <w:szCs w:val="18"/>
                                  <w:u w:val="single"/>
                                  <w:lang w:eastAsia="tr-TR"/>
                                </w:rPr>
                                <w:t xml:space="preserve">Karar </w:t>
                              </w:r>
                              <w:proofErr w:type="gramStart"/>
                              <w:r w:rsidRPr="000B4269">
                                <w:rPr>
                                  <w:rFonts w:ascii="Verdana" w:eastAsia="Times New Roman" w:hAnsi="Verdana" w:cs="Times New Roman"/>
                                  <w:color w:val="000000"/>
                                  <w:sz w:val="18"/>
                                  <w:szCs w:val="18"/>
                                  <w:u w:val="single"/>
                                  <w:lang w:eastAsia="tr-TR"/>
                                </w:rPr>
                                <w:t>Sayısı : 2017</w:t>
                              </w:r>
                              <w:proofErr w:type="gramEnd"/>
                              <w:r w:rsidRPr="000B4269">
                                <w:rPr>
                                  <w:rFonts w:ascii="Verdana" w:eastAsia="Times New Roman" w:hAnsi="Verdana" w:cs="Times New Roman"/>
                                  <w:color w:val="000000"/>
                                  <w:sz w:val="18"/>
                                  <w:szCs w:val="18"/>
                                  <w:u w:val="single"/>
                                  <w:lang w:eastAsia="tr-TR"/>
                                </w:rPr>
                                <w:t>/11167</w:t>
                              </w:r>
                            </w:p>
                            <w:p w:rsidR="000B4269" w:rsidRPr="000B4269" w:rsidRDefault="000B4269" w:rsidP="000B4269">
                              <w:pPr>
                                <w:spacing w:before="100" w:beforeAutospacing="1" w:after="100" w:afterAutospacing="1" w:line="240" w:lineRule="auto"/>
                                <w:rPr>
                                  <w:rFonts w:ascii="Verdana" w:eastAsia="Times New Roman" w:hAnsi="Verdana" w:cs="Times New Roman"/>
                                  <w:color w:val="000000"/>
                                  <w:sz w:val="18"/>
                                  <w:szCs w:val="18"/>
                                  <w:lang w:eastAsia="tr-TR"/>
                                </w:rPr>
                              </w:pPr>
                              <w:r w:rsidRPr="000B4269">
                                <w:rPr>
                                  <w:rFonts w:ascii="Verdana" w:eastAsia="Times New Roman" w:hAnsi="Verdana" w:cs="Times New Roman"/>
                                  <w:color w:val="000000"/>
                                  <w:sz w:val="18"/>
                                  <w:szCs w:val="18"/>
                                  <w:lang w:eastAsia="tr-TR"/>
                                </w:rPr>
                                <w:t>Ticari ithalat maksadı dışında yurt dışından getirilecek televizyon, radyo, video, uydu alıcı cihazları, birleşik cihazlar ile bunların dışında kalan radyo televizyon yayını almaya yarayan her türlü cihazlar için bir defaya mahsus ve 2018 yılı için geçerli olmak üzere ekli listede belirtilen ücretlerin alınması; Başbakan Yardımcılığı (Türkiye Radyo-Televizyon Kurumu Genel Müdürlüğü)'</w:t>
                              </w:r>
                              <w:proofErr w:type="spellStart"/>
                              <w:r w:rsidRPr="000B4269">
                                <w:rPr>
                                  <w:rFonts w:ascii="Verdana" w:eastAsia="Times New Roman" w:hAnsi="Verdana" w:cs="Times New Roman"/>
                                  <w:color w:val="000000"/>
                                  <w:sz w:val="18"/>
                                  <w:szCs w:val="18"/>
                                  <w:lang w:eastAsia="tr-TR"/>
                                </w:rPr>
                                <w:t>nın</w:t>
                              </w:r>
                              <w:proofErr w:type="spellEnd"/>
                              <w:r w:rsidRPr="000B4269">
                                <w:rPr>
                                  <w:rFonts w:ascii="Verdana" w:eastAsia="Times New Roman" w:hAnsi="Verdana" w:cs="Times New Roman"/>
                                  <w:color w:val="000000"/>
                                  <w:sz w:val="18"/>
                                  <w:szCs w:val="18"/>
                                  <w:lang w:eastAsia="tr-TR"/>
                                </w:rPr>
                                <w:t xml:space="preserve"> </w:t>
                              </w:r>
                              <w:proofErr w:type="gramStart"/>
                              <w:r w:rsidRPr="000B4269">
                                <w:rPr>
                                  <w:rFonts w:ascii="Verdana" w:eastAsia="Times New Roman" w:hAnsi="Verdana" w:cs="Times New Roman"/>
                                  <w:color w:val="000000"/>
                                  <w:sz w:val="18"/>
                                  <w:szCs w:val="18"/>
                                  <w:lang w:eastAsia="tr-TR"/>
                                </w:rPr>
                                <w:t>15/12/2017</w:t>
                              </w:r>
                              <w:proofErr w:type="gramEnd"/>
                              <w:r w:rsidRPr="000B4269">
                                <w:rPr>
                                  <w:rFonts w:ascii="Verdana" w:eastAsia="Times New Roman" w:hAnsi="Verdana" w:cs="Times New Roman"/>
                                  <w:color w:val="000000"/>
                                  <w:sz w:val="18"/>
                                  <w:szCs w:val="18"/>
                                  <w:lang w:eastAsia="tr-TR"/>
                                </w:rPr>
                                <w:t xml:space="preserve"> tarihli ve 404435 sayılı yazısı üzerine, 4/12/1984 tarihli ve 3093 sayılı Kanunun 4 üncü maddesine göre, Bakanlar Kurulu'nca 25/12/2017 tarihinde kararlaştırılmıştır.</w:t>
                              </w:r>
                            </w:p>
                            <w:p w:rsidR="000B4269" w:rsidRPr="000B4269" w:rsidRDefault="000B4269" w:rsidP="000B4269">
                              <w:pPr>
                                <w:spacing w:before="100" w:beforeAutospacing="1" w:after="100" w:afterAutospacing="1" w:line="240" w:lineRule="auto"/>
                                <w:rPr>
                                  <w:rFonts w:ascii="Verdana" w:eastAsia="Times New Roman" w:hAnsi="Verdana" w:cs="Times New Roman"/>
                                  <w:color w:val="000000"/>
                                  <w:sz w:val="18"/>
                                  <w:szCs w:val="18"/>
                                  <w:lang w:eastAsia="tr-TR"/>
                                </w:rPr>
                              </w:pPr>
                              <w:r w:rsidRPr="000B4269">
                                <w:rPr>
                                  <w:rFonts w:ascii="Verdana" w:eastAsia="Times New Roman" w:hAnsi="Verdana" w:cs="Times New Roman"/>
                                  <w:color w:val="000000"/>
                                  <w:sz w:val="18"/>
                                  <w:szCs w:val="18"/>
                                  <w:lang w:eastAsia="tr-TR"/>
                                </w:rPr>
                                <w:t> </w:t>
                              </w:r>
                            </w:p>
                            <w:p w:rsidR="000B4269" w:rsidRPr="000B4269" w:rsidRDefault="000B4269" w:rsidP="000B4269">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0B4269">
                                <w:rPr>
                                  <w:rFonts w:ascii="Verdana" w:eastAsia="Times New Roman" w:hAnsi="Verdana" w:cs="Times New Roman"/>
                                  <w:b/>
                                  <w:bCs/>
                                  <w:color w:val="000000"/>
                                  <w:sz w:val="18"/>
                                  <w:szCs w:val="18"/>
                                  <w:lang w:eastAsia="tr-TR"/>
                                </w:rPr>
                                <w:t>25/12/2017</w:t>
                              </w:r>
                              <w:proofErr w:type="gramEnd"/>
                              <w:r w:rsidRPr="000B4269">
                                <w:rPr>
                                  <w:rFonts w:ascii="Verdana" w:eastAsia="Times New Roman" w:hAnsi="Verdana" w:cs="Times New Roman"/>
                                  <w:b/>
                                  <w:bCs/>
                                  <w:color w:val="000000"/>
                                  <w:sz w:val="18"/>
                                  <w:szCs w:val="18"/>
                                  <w:lang w:eastAsia="tr-TR"/>
                                </w:rPr>
                                <w:t xml:space="preserve"> TARİHLİ VE 2017/11167 SAYILI KARARNAMENİN EKİ LİSTE</w:t>
                              </w:r>
                            </w:p>
                            <w:p w:rsidR="000B4269" w:rsidRPr="000B4269" w:rsidRDefault="000B4269" w:rsidP="000B426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B4269">
                                <w:rPr>
                                  <w:rFonts w:ascii="Verdana" w:eastAsia="Times New Roman" w:hAnsi="Verdana" w:cs="Times New Roman"/>
                                  <w:color w:val="000000"/>
                                  <w:sz w:val="18"/>
                                  <w:szCs w:val="18"/>
                                  <w:lang w:eastAsia="tr-TR"/>
                                </w:rPr>
                                <w:t xml:space="preserve">Her bir cihaz için </w:t>
                              </w:r>
                              <w:proofErr w:type="gramStart"/>
                              <w:r w:rsidRPr="000B4269">
                                <w:rPr>
                                  <w:rFonts w:ascii="Verdana" w:eastAsia="Times New Roman" w:hAnsi="Verdana" w:cs="Times New Roman"/>
                                  <w:color w:val="000000"/>
                                  <w:sz w:val="18"/>
                                  <w:szCs w:val="18"/>
                                  <w:lang w:eastAsia="tr-TR"/>
                                </w:rPr>
                                <w:t>bandrol</w:t>
                              </w:r>
                              <w:proofErr w:type="gramEnd"/>
                              <w:r w:rsidRPr="000B4269">
                                <w:rPr>
                                  <w:rFonts w:ascii="Verdana" w:eastAsia="Times New Roman" w:hAnsi="Verdana" w:cs="Times New Roman"/>
                                  <w:color w:val="000000"/>
                                  <w:sz w:val="18"/>
                                  <w:szCs w:val="18"/>
                                  <w:lang w:eastAsia="tr-TR"/>
                                </w:rPr>
                                <w:t xml:space="preserve"> karşılığı</w:t>
                              </w:r>
                            </w:p>
                            <w:p w:rsidR="000B4269" w:rsidRPr="000B4269" w:rsidRDefault="000B4269" w:rsidP="000B426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0B4269">
                                <w:rPr>
                                  <w:rFonts w:ascii="Verdana" w:eastAsia="Times New Roman" w:hAnsi="Verdana" w:cs="Times New Roman"/>
                                  <w:color w:val="000000"/>
                                  <w:sz w:val="18"/>
                                  <w:szCs w:val="18"/>
                                  <w:lang w:eastAsia="tr-TR"/>
                                </w:rPr>
                                <w:t>Tahsil edilecek ücretler (Avro karşılığı TL)</w:t>
                              </w:r>
                            </w:p>
                            <w:p w:rsidR="000B4269" w:rsidRPr="000B4269" w:rsidRDefault="000B4269" w:rsidP="000B4269">
                              <w:pPr>
                                <w:spacing w:before="100" w:beforeAutospacing="1" w:after="100" w:afterAutospacing="1" w:line="240" w:lineRule="auto"/>
                                <w:rPr>
                                  <w:rFonts w:ascii="Verdana" w:eastAsia="Times New Roman" w:hAnsi="Verdana" w:cs="Times New Roman"/>
                                  <w:color w:val="000000"/>
                                  <w:sz w:val="18"/>
                                  <w:szCs w:val="18"/>
                                  <w:lang w:eastAsia="tr-TR"/>
                                </w:rPr>
                              </w:pPr>
                              <w:r w:rsidRPr="000B4269">
                                <w:rPr>
                                  <w:rFonts w:ascii="Verdana" w:eastAsia="Times New Roman" w:hAnsi="Verdana" w:cs="Times New Roman"/>
                                  <w:color w:val="000000"/>
                                  <w:sz w:val="18"/>
                                  <w:szCs w:val="18"/>
                                  <w:lang w:eastAsia="tr-TR"/>
                                </w:rPr>
                                <w:t>İlave bir yazılım veya donanım desteği olsun veya olmasın doğrudan, internet üzerinden veya başka bir yolla her türlü görsel ve/veya işitsel yayınları alabilen;</w:t>
                              </w:r>
                            </w:p>
                            <w:p w:rsidR="000B4269" w:rsidRPr="000B4269" w:rsidRDefault="000B4269" w:rsidP="000B4269">
                              <w:pPr>
                                <w:spacing w:before="100" w:beforeAutospacing="1" w:after="100" w:afterAutospacing="1" w:line="240" w:lineRule="auto"/>
                                <w:rPr>
                                  <w:rFonts w:ascii="Verdana" w:eastAsia="Times New Roman" w:hAnsi="Verdana" w:cs="Times New Roman"/>
                                  <w:color w:val="000000"/>
                                  <w:sz w:val="18"/>
                                  <w:szCs w:val="18"/>
                                  <w:lang w:eastAsia="tr-TR"/>
                                </w:rPr>
                              </w:pPr>
                              <w:r w:rsidRPr="000B4269">
                                <w:rPr>
                                  <w:rFonts w:ascii="Verdana" w:eastAsia="Times New Roman" w:hAnsi="Verdana" w:cs="Times New Roman"/>
                                  <w:color w:val="000000"/>
                                  <w:sz w:val="18"/>
                                  <w:szCs w:val="18"/>
                                  <w:lang w:eastAsia="tr-TR"/>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0"/>
                                <w:gridCol w:w="476"/>
                              </w:tblGrid>
                              <w:tr w:rsidR="000B4269" w:rsidRPr="000B4269">
                                <w:tc>
                                  <w:tcPr>
                                    <w:tcW w:w="9345" w:type="dxa"/>
                                    <w:gridSpan w:val="2"/>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b/>
                                        <w:bCs/>
                                        <w:color w:val="000000"/>
                                        <w:sz w:val="18"/>
                                        <w:szCs w:val="18"/>
                                        <w:u w:val="single"/>
                                        <w:lang w:eastAsia="tr-TR"/>
                                      </w:rPr>
                                      <w:t>CİHAZ CİNSİ</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b/>
                                        <w:bCs/>
                                        <w:color w:val="000080"/>
                                        <w:sz w:val="18"/>
                                        <w:szCs w:val="18"/>
                                        <w:lang w:eastAsia="tr-TR"/>
                                      </w:rPr>
                                      <w:br/>
                                    </w:r>
                                    <w:r w:rsidRPr="000B4269">
                                      <w:rPr>
                                        <w:rFonts w:ascii="Verdana" w:eastAsia="Times New Roman" w:hAnsi="Verdana" w:cs="Times New Roman"/>
                                        <w:b/>
                                        <w:bCs/>
                                        <w:color w:val="000000"/>
                                        <w:sz w:val="18"/>
                                        <w:szCs w:val="18"/>
                                        <w:lang w:eastAsia="tr-TR"/>
                                      </w:rPr>
                                      <w:t>1. Televizyon</w:t>
                                    </w:r>
                                    <w:r w:rsidRPr="000B4269">
                                      <w:rPr>
                                        <w:rFonts w:ascii="Verdana" w:eastAsia="Times New Roman" w:hAnsi="Verdana" w:cs="Times New Roman"/>
                                        <w:b/>
                                        <w:bCs/>
                                        <w:color w:val="000000"/>
                                        <w:sz w:val="18"/>
                                        <w:szCs w:val="18"/>
                                        <w:lang w:eastAsia="tr-TR"/>
                                      </w:rPr>
                                      <w:b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1"/>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51 Ekrana kadar (51 dahil)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10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2"/>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52 Ekran-67 Ekran arası (67 dahil)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16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3"/>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68 Ekran-85 Ekran arası (85 dahil)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22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4"/>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86 Ekran-116 Ekran arası (116 dahil)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34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5"/>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117 Ekran-148 Ekran arası(148 dahil)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40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6"/>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148 Ekrandan yukarısı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80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7"/>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Oto Televizyonu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8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b/>
                                        <w:bCs/>
                                        <w:color w:val="000000"/>
                                        <w:sz w:val="18"/>
                                        <w:szCs w:val="18"/>
                                        <w:lang w:eastAsia="tr-TR"/>
                                      </w:rPr>
                                      <w:t>2. Radyolar</w:t>
                                    </w:r>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8"/>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Cep tipi radyo alıcıları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9"/>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Saatli radyo ve radyolu saatler, bir müzik aleti (elektronik org gibi) </w:t>
                                    </w:r>
                                    <w:r w:rsidRPr="000B4269">
                                      <w:rPr>
                                        <w:rFonts w:ascii="Verdana" w:eastAsia="Times New Roman" w:hAnsi="Verdana" w:cs="Times New Roman"/>
                                        <w:color w:val="000000"/>
                                        <w:sz w:val="18"/>
                                        <w:szCs w:val="18"/>
                                        <w:lang w:eastAsia="tr-TR"/>
                                      </w:rPr>
                                      <w:br/>
                                      <w:t xml:space="preserve">Üzerindeki radyolar, oyuncaklar üzerindeki radyolar, ışıldaklar ve radyolu vantilatörler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10"/>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Oto radyo alıcıları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11"/>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Taşınabilir radyo alıcıları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2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b/>
                                        <w:bCs/>
                                        <w:color w:val="000000"/>
                                        <w:sz w:val="18"/>
                                        <w:szCs w:val="18"/>
                                        <w:lang w:eastAsia="tr-TR"/>
                                      </w:rPr>
                                      <w:t xml:space="preserve">3. Videolar </w:t>
                                    </w:r>
                                    <w:proofErr w:type="gramStart"/>
                                    <w:r w:rsidRPr="000B4269">
                                      <w:rPr>
                                        <w:rFonts w:ascii="Verdana" w:eastAsia="Times New Roman" w:hAnsi="Verdana" w:cs="Times New Roman"/>
                                        <w:color w:val="000000"/>
                                        <w:sz w:val="18"/>
                                        <w:szCs w:val="18"/>
                                        <w:lang w:eastAsia="tr-TR"/>
                                      </w:rPr>
                                      <w:t>.......................................................................................................................</w:t>
                                    </w:r>
                                    <w:proofErr w:type="gramEnd"/>
                                    <w:r w:rsidRPr="000B4269">
                                      <w:rPr>
                                        <w:rFonts w:ascii="Verdana" w:eastAsia="Times New Roman" w:hAnsi="Verdana" w:cs="Times New Roman"/>
                                        <w:color w:val="000000"/>
                                        <w:sz w:val="18"/>
                                        <w:szCs w:val="18"/>
                                        <w:lang w:eastAsia="tr-TR"/>
                                      </w:rPr>
                                      <w:b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18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b/>
                                        <w:bCs/>
                                        <w:color w:val="000000"/>
                                        <w:sz w:val="18"/>
                                        <w:szCs w:val="18"/>
                                        <w:lang w:eastAsia="tr-TR"/>
                                      </w:rPr>
                                      <w:t>4. Set Üstü Medya Kutuları (Set Top Box)  ile her türlü uydu alıcı cihazları</w:t>
                                    </w:r>
                                    <w:r w:rsidRPr="000B4269">
                                      <w:rPr>
                                        <w:rFonts w:ascii="Verdana" w:eastAsia="Times New Roman" w:hAnsi="Verdana" w:cs="Times New Roman"/>
                                        <w:b/>
                                        <w:bCs/>
                                        <w:color w:val="000000"/>
                                        <w:sz w:val="18"/>
                                        <w:szCs w:val="18"/>
                                        <w:lang w:eastAsia="tr-TR"/>
                                      </w:rPr>
                                      <w:br/>
                                      <w:t> </w:t>
                                    </w:r>
                                    <w:proofErr w:type="gramStart"/>
                                    <w:r w:rsidRPr="000B4269">
                                      <w:rPr>
                                        <w:rFonts w:ascii="Verdana" w:eastAsia="Times New Roman" w:hAnsi="Verdana" w:cs="Times New Roman"/>
                                        <w:color w:val="000000"/>
                                        <w:sz w:val="18"/>
                                        <w:szCs w:val="18"/>
                                        <w:lang w:eastAsia="tr-TR"/>
                                      </w:rPr>
                                      <w:t>...............................................................................</w:t>
                                    </w:r>
                                    <w:proofErr w:type="gramEnd"/>
                                    <w:r w:rsidRPr="000B4269">
                                      <w:rPr>
                                        <w:rFonts w:ascii="Verdana" w:eastAsia="Times New Roman" w:hAnsi="Verdana" w:cs="Times New Roman"/>
                                        <w:color w:val="000000"/>
                                        <w:sz w:val="18"/>
                                        <w:szCs w:val="18"/>
                                        <w:lang w:eastAsia="tr-TR"/>
                                      </w:rPr>
                                      <w:b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7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b/>
                                        <w:bCs/>
                                        <w:color w:val="000000"/>
                                        <w:sz w:val="18"/>
                                        <w:szCs w:val="18"/>
                                        <w:lang w:eastAsia="tr-TR"/>
                                      </w:rPr>
                                      <w:t xml:space="preserve">5. Birleşik Cihazlar (Kombine) </w:t>
                                    </w:r>
                                    <w:proofErr w:type="gramStart"/>
                                    <w:r w:rsidRPr="000B4269">
                                      <w:rPr>
                                        <w:rFonts w:ascii="Verdana" w:eastAsia="Times New Roman" w:hAnsi="Verdana" w:cs="Times New Roman"/>
                                        <w:color w:val="000000"/>
                                        <w:sz w:val="18"/>
                                        <w:szCs w:val="18"/>
                                        <w:lang w:eastAsia="tr-TR"/>
                                      </w:rPr>
                                      <w:t>...................................................................................................................</w:t>
                                    </w:r>
                                    <w:proofErr w:type="gramEnd"/>
                                    <w:r w:rsidRPr="000B4269">
                                      <w:rPr>
                                        <w:rFonts w:ascii="Verdana" w:eastAsia="Times New Roman" w:hAnsi="Verdana" w:cs="Times New Roman"/>
                                        <w:color w:val="000000"/>
                                        <w:sz w:val="18"/>
                                        <w:szCs w:val="18"/>
                                        <w:lang w:eastAsia="tr-TR"/>
                                      </w:rPr>
                                      <w:b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b/>
                                        <w:bCs/>
                                        <w:color w:val="000000"/>
                                        <w:sz w:val="18"/>
                                        <w:szCs w:val="18"/>
                                        <w:lang w:eastAsia="tr-TR"/>
                                      </w:rPr>
                                      <w:t>a) Televizyon ağırlıklı birleşik cihazlar</w:t>
                                    </w:r>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12"/>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Televizyon-Radyo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9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13"/>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Televizyon -Radyo-Teyp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13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14"/>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Televizyon-Video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19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15"/>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Televizyon-Radyo- Video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21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b/>
                                        <w:bCs/>
                                        <w:color w:val="000000"/>
                                        <w:sz w:val="18"/>
                                        <w:szCs w:val="18"/>
                                        <w:lang w:eastAsia="tr-TR"/>
                                      </w:rPr>
                                      <w:t>b) Radyo ağırlıklı birleşik cihazlar</w:t>
                                    </w:r>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16"/>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Cep tipi radyo kasetçalar (radyo - walkman)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17"/>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Taşınabilir (pilli) radyo - pikap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3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18"/>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Taşınabilir (pilli) radyo-kasetçalar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3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19"/>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Oto Radyo - Kasetçalar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3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20"/>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Oto Radyo-</w:t>
                                    </w:r>
                                    <w:proofErr w:type="spellStart"/>
                                    <w:r w:rsidRPr="000B4269">
                                      <w:rPr>
                                        <w:rFonts w:ascii="Verdana" w:eastAsia="Times New Roman" w:hAnsi="Verdana" w:cs="Times New Roman"/>
                                        <w:color w:val="000000"/>
                                        <w:sz w:val="18"/>
                                        <w:szCs w:val="18"/>
                                        <w:lang w:eastAsia="tr-TR"/>
                                      </w:rPr>
                                      <w:t>Kompakdiskçalar</w:t>
                                    </w:r>
                                    <w:proofErr w:type="spellEnd"/>
                                    <w:r w:rsidRPr="000B4269">
                                      <w:rPr>
                                        <w:rFonts w:ascii="Verdana" w:eastAsia="Times New Roman" w:hAnsi="Verdana" w:cs="Times New Roman"/>
                                        <w:color w:val="000000"/>
                                        <w:sz w:val="18"/>
                                        <w:szCs w:val="18"/>
                                        <w:lang w:eastAsia="tr-TR"/>
                                      </w:rPr>
                                      <w:t xml:space="preserve">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4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21"/>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Taşınabilir (pilli) Radyo-</w:t>
                                    </w:r>
                                    <w:proofErr w:type="spellStart"/>
                                    <w:r w:rsidRPr="000B4269">
                                      <w:rPr>
                                        <w:rFonts w:ascii="Verdana" w:eastAsia="Times New Roman" w:hAnsi="Verdana" w:cs="Times New Roman"/>
                                        <w:color w:val="000000"/>
                                        <w:sz w:val="18"/>
                                        <w:szCs w:val="18"/>
                                        <w:lang w:eastAsia="tr-TR"/>
                                      </w:rPr>
                                      <w:t>Kompakdiskçalar</w:t>
                                    </w:r>
                                    <w:proofErr w:type="spellEnd"/>
                                    <w:r w:rsidRPr="000B4269">
                                      <w:rPr>
                                        <w:rFonts w:ascii="Verdana" w:eastAsia="Times New Roman" w:hAnsi="Verdana" w:cs="Times New Roman"/>
                                        <w:color w:val="000000"/>
                                        <w:sz w:val="18"/>
                                        <w:szCs w:val="18"/>
                                        <w:lang w:eastAsia="tr-TR"/>
                                      </w:rPr>
                                      <w:t xml:space="preserve">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4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22"/>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Radyo-Kasetçalar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5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23"/>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Radyo-</w:t>
                                    </w:r>
                                    <w:proofErr w:type="spellStart"/>
                                    <w:r w:rsidRPr="000B4269">
                                      <w:rPr>
                                        <w:rFonts w:ascii="Verdana" w:eastAsia="Times New Roman" w:hAnsi="Verdana" w:cs="Times New Roman"/>
                                        <w:color w:val="000000"/>
                                        <w:sz w:val="18"/>
                                        <w:szCs w:val="18"/>
                                        <w:lang w:eastAsia="tr-TR"/>
                                      </w:rPr>
                                      <w:t>Kompakdiskçalar</w:t>
                                    </w:r>
                                    <w:proofErr w:type="spellEnd"/>
                                    <w:r w:rsidRPr="000B4269">
                                      <w:rPr>
                                        <w:rFonts w:ascii="Verdana" w:eastAsia="Times New Roman" w:hAnsi="Verdana" w:cs="Times New Roman"/>
                                        <w:color w:val="000000"/>
                                        <w:sz w:val="18"/>
                                        <w:szCs w:val="18"/>
                                        <w:lang w:eastAsia="tr-TR"/>
                                      </w:rPr>
                                      <w:t xml:space="preserve">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7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24"/>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Radyo-Pikap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7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25"/>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Radyo-Kasetçalar-Pikap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14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26"/>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Radyo-Kasetçalar-Pikap- </w:t>
                                    </w:r>
                                    <w:proofErr w:type="spellStart"/>
                                    <w:r w:rsidRPr="000B4269">
                                      <w:rPr>
                                        <w:rFonts w:ascii="Verdana" w:eastAsia="Times New Roman" w:hAnsi="Verdana" w:cs="Times New Roman"/>
                                        <w:color w:val="000000"/>
                                        <w:sz w:val="18"/>
                                        <w:szCs w:val="18"/>
                                        <w:lang w:eastAsia="tr-TR"/>
                                      </w:rPr>
                                      <w:t>Kompakdiskçalar</w:t>
                                    </w:r>
                                    <w:proofErr w:type="spellEnd"/>
                                    <w:r w:rsidRPr="000B4269">
                                      <w:rPr>
                                        <w:rFonts w:ascii="Verdana" w:eastAsia="Times New Roman" w:hAnsi="Verdana" w:cs="Times New Roman"/>
                                        <w:color w:val="000000"/>
                                        <w:sz w:val="18"/>
                                        <w:szCs w:val="18"/>
                                        <w:lang w:eastAsia="tr-TR"/>
                                      </w:rPr>
                                      <w:t xml:space="preserve">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18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27"/>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Radyo-Kasetçalar-</w:t>
                                    </w:r>
                                    <w:proofErr w:type="spellStart"/>
                                    <w:r w:rsidRPr="000B4269">
                                      <w:rPr>
                                        <w:rFonts w:ascii="Verdana" w:eastAsia="Times New Roman" w:hAnsi="Verdana" w:cs="Times New Roman"/>
                                        <w:color w:val="000000"/>
                                        <w:sz w:val="18"/>
                                        <w:szCs w:val="18"/>
                                        <w:lang w:eastAsia="tr-TR"/>
                                      </w:rPr>
                                      <w:t>Kompakdiskçalar</w:t>
                                    </w:r>
                                    <w:proofErr w:type="spellEnd"/>
                                    <w:r w:rsidRPr="000B4269">
                                      <w:rPr>
                                        <w:rFonts w:ascii="Verdana" w:eastAsia="Times New Roman" w:hAnsi="Verdana" w:cs="Times New Roman"/>
                                        <w:color w:val="000000"/>
                                        <w:sz w:val="18"/>
                                        <w:szCs w:val="18"/>
                                        <w:lang w:eastAsia="tr-TR"/>
                                      </w:rPr>
                                      <w:t xml:space="preserve">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18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b/>
                                        <w:bCs/>
                                        <w:color w:val="000000"/>
                                        <w:sz w:val="18"/>
                                        <w:szCs w:val="18"/>
                                        <w:lang w:eastAsia="tr-TR"/>
                                      </w:rPr>
                                      <w:t>6.Diğer Cihazlar</w:t>
                                    </w:r>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28"/>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Cep Tipi Radyolu Mp3-Mp4 Çalar ve Benzerleri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2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29"/>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Radyo ve/veya </w:t>
                                    </w:r>
                                    <w:proofErr w:type="spellStart"/>
                                    <w:r w:rsidRPr="000B4269">
                                      <w:rPr>
                                        <w:rFonts w:ascii="Verdana" w:eastAsia="Times New Roman" w:hAnsi="Verdana" w:cs="Times New Roman"/>
                                        <w:color w:val="000000"/>
                                        <w:sz w:val="18"/>
                                        <w:szCs w:val="18"/>
                                        <w:lang w:eastAsia="tr-TR"/>
                                      </w:rPr>
                                      <w:t>TV'li</w:t>
                                    </w:r>
                                    <w:proofErr w:type="spellEnd"/>
                                    <w:r w:rsidRPr="000B4269">
                                      <w:rPr>
                                        <w:rFonts w:ascii="Verdana" w:eastAsia="Times New Roman" w:hAnsi="Verdana" w:cs="Times New Roman"/>
                                        <w:color w:val="000000"/>
                                        <w:sz w:val="18"/>
                                        <w:szCs w:val="18"/>
                                        <w:lang w:eastAsia="tr-TR"/>
                                      </w:rPr>
                                      <w:t xml:space="preserve"> </w:t>
                                    </w:r>
                                    <w:proofErr w:type="spellStart"/>
                                    <w:r w:rsidRPr="000B4269">
                                      <w:rPr>
                                        <w:rFonts w:ascii="Verdana" w:eastAsia="Times New Roman" w:hAnsi="Verdana" w:cs="Times New Roman"/>
                                        <w:color w:val="000000"/>
                                        <w:sz w:val="18"/>
                                        <w:szCs w:val="18"/>
                                        <w:lang w:eastAsia="tr-TR"/>
                                      </w:rPr>
                                      <w:t>navigasyon</w:t>
                                    </w:r>
                                    <w:proofErr w:type="spellEnd"/>
                                    <w:r w:rsidRPr="000B4269">
                                      <w:rPr>
                                        <w:rFonts w:ascii="Verdana" w:eastAsia="Times New Roman" w:hAnsi="Verdana" w:cs="Times New Roman"/>
                                        <w:color w:val="000000"/>
                                        <w:sz w:val="18"/>
                                        <w:szCs w:val="18"/>
                                        <w:lang w:eastAsia="tr-TR"/>
                                      </w:rPr>
                                      <w:t xml:space="preserve"> cihazları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7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30"/>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Radyo ve/veya </w:t>
                                    </w:r>
                                    <w:proofErr w:type="spellStart"/>
                                    <w:r w:rsidRPr="000B4269">
                                      <w:rPr>
                                        <w:rFonts w:ascii="Verdana" w:eastAsia="Times New Roman" w:hAnsi="Verdana" w:cs="Times New Roman"/>
                                        <w:color w:val="000000"/>
                                        <w:sz w:val="18"/>
                                        <w:szCs w:val="18"/>
                                        <w:lang w:eastAsia="tr-TR"/>
                                      </w:rPr>
                                      <w:t>TV’li</w:t>
                                    </w:r>
                                    <w:proofErr w:type="spellEnd"/>
                                    <w:r w:rsidRPr="000B4269">
                                      <w:rPr>
                                        <w:rFonts w:ascii="Verdana" w:eastAsia="Times New Roman" w:hAnsi="Verdana" w:cs="Times New Roman"/>
                                        <w:color w:val="000000"/>
                                        <w:sz w:val="18"/>
                                        <w:szCs w:val="18"/>
                                        <w:lang w:eastAsia="tr-TR"/>
                                      </w:rPr>
                                      <w:t xml:space="preserve"> DVD-VCD </w:t>
                                    </w:r>
                                    <w:proofErr w:type="spellStart"/>
                                    <w:r w:rsidRPr="000B4269">
                                      <w:rPr>
                                        <w:rFonts w:ascii="Verdana" w:eastAsia="Times New Roman" w:hAnsi="Verdana" w:cs="Times New Roman"/>
                                        <w:color w:val="000000"/>
                                        <w:sz w:val="18"/>
                                        <w:szCs w:val="18"/>
                                        <w:lang w:eastAsia="tr-TR"/>
                                      </w:rPr>
                                      <w:t>player</w:t>
                                    </w:r>
                                    <w:proofErr w:type="spellEnd"/>
                                    <w:r w:rsidRPr="000B4269">
                                      <w:rPr>
                                        <w:rFonts w:ascii="Verdana" w:eastAsia="Times New Roman" w:hAnsi="Verdana" w:cs="Times New Roman"/>
                                        <w:color w:val="000000"/>
                                        <w:sz w:val="18"/>
                                        <w:szCs w:val="18"/>
                                        <w:lang w:eastAsia="tr-TR"/>
                                      </w:rPr>
                                      <w:t xml:space="preserve"> ve benzerleri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15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31"/>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Radyo ve/veya </w:t>
                                    </w:r>
                                    <w:proofErr w:type="spellStart"/>
                                    <w:r w:rsidRPr="000B4269">
                                      <w:rPr>
                                        <w:rFonts w:ascii="Verdana" w:eastAsia="Times New Roman" w:hAnsi="Verdana" w:cs="Times New Roman"/>
                                        <w:color w:val="000000"/>
                                        <w:sz w:val="18"/>
                                        <w:szCs w:val="18"/>
                                        <w:lang w:eastAsia="tr-TR"/>
                                      </w:rPr>
                                      <w:t>TV’li</w:t>
                                    </w:r>
                                    <w:proofErr w:type="spellEnd"/>
                                    <w:r w:rsidRPr="000B4269">
                                      <w:rPr>
                                        <w:rFonts w:ascii="Verdana" w:eastAsia="Times New Roman" w:hAnsi="Verdana" w:cs="Times New Roman"/>
                                        <w:color w:val="000000"/>
                                        <w:sz w:val="18"/>
                                        <w:szCs w:val="18"/>
                                        <w:lang w:eastAsia="tr-TR"/>
                                      </w:rPr>
                                      <w:t xml:space="preserve"> ev sinema sistemleri </w:t>
                                    </w:r>
                                    <w:proofErr w:type="gramStart"/>
                                    <w:r w:rsidRPr="000B4269">
                                      <w:rPr>
                                        <w:rFonts w:ascii="Verdana" w:eastAsia="Times New Roman" w:hAnsi="Verdana" w:cs="Times New Roman"/>
                                        <w:color w:val="000000"/>
                                        <w:sz w:val="18"/>
                                        <w:szCs w:val="18"/>
                                        <w:lang w:eastAsia="tr-TR"/>
                                      </w:rPr>
                                      <w:t>.............................................................................................</w:t>
                                    </w:r>
                                    <w:proofErr w:type="gramEnd"/>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15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numPr>
                                        <w:ilvl w:val="0"/>
                                        <w:numId w:val="32"/>
                                      </w:num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Taşıtlarda kullanılmaya mahsus </w:t>
                                    </w:r>
                                    <w:proofErr w:type="spellStart"/>
                                    <w:r w:rsidRPr="000B4269">
                                      <w:rPr>
                                        <w:rFonts w:ascii="Verdana" w:eastAsia="Times New Roman" w:hAnsi="Verdana" w:cs="Times New Roman"/>
                                        <w:color w:val="000000"/>
                                        <w:sz w:val="18"/>
                                        <w:szCs w:val="18"/>
                                        <w:lang w:eastAsia="tr-TR"/>
                                      </w:rPr>
                                      <w:t>navigasyonlu</w:t>
                                    </w:r>
                                    <w:proofErr w:type="spellEnd"/>
                                    <w:r w:rsidRPr="000B4269">
                                      <w:rPr>
                                        <w:rFonts w:ascii="Verdana" w:eastAsia="Times New Roman" w:hAnsi="Verdana" w:cs="Times New Roman"/>
                                        <w:color w:val="000000"/>
                                        <w:sz w:val="18"/>
                                        <w:szCs w:val="18"/>
                                        <w:lang w:eastAsia="tr-TR"/>
                                      </w:rPr>
                                      <w:t xml:space="preserve"> multimedya cihazları</w:t>
                                    </w:r>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10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b/>
                                        <w:bCs/>
                                        <w:color w:val="000000"/>
                                        <w:sz w:val="18"/>
                                        <w:szCs w:val="18"/>
                                        <w:lang w:eastAsia="tr-TR"/>
                                      </w:rPr>
                                      <w:t xml:space="preserve">7. Cep Telefonları  </w:t>
                                    </w:r>
                                    <w:proofErr w:type="gramStart"/>
                                    <w:r w:rsidRPr="000B4269">
                                      <w:rPr>
                                        <w:rFonts w:ascii="Verdana" w:eastAsia="Times New Roman" w:hAnsi="Verdana" w:cs="Times New Roman"/>
                                        <w:color w:val="000000"/>
                                        <w:sz w:val="18"/>
                                        <w:szCs w:val="18"/>
                                        <w:lang w:eastAsia="tr-TR"/>
                                      </w:rPr>
                                      <w:t>.................................................................................................</w:t>
                                    </w:r>
                                    <w:proofErr w:type="gramEnd"/>
                                    <w:r w:rsidRPr="000B4269">
                                      <w:rPr>
                                        <w:rFonts w:ascii="Verdana" w:eastAsia="Times New Roman" w:hAnsi="Verdana" w:cs="Times New Roman"/>
                                        <w:color w:val="000000"/>
                                        <w:sz w:val="18"/>
                                        <w:szCs w:val="18"/>
                                        <w:lang w:eastAsia="tr-TR"/>
                                      </w:rPr>
                                      <w:b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20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b/>
                                        <w:bCs/>
                                        <w:color w:val="000000"/>
                                        <w:sz w:val="18"/>
                                        <w:szCs w:val="18"/>
                                        <w:lang w:eastAsia="tr-TR"/>
                                      </w:rPr>
                                      <w:t>8. Bilgisayarlar ve Tablet Bilgisayarlar</w:t>
                                    </w:r>
                                    <w:r w:rsidRPr="000B4269">
                                      <w:rPr>
                                        <w:rFonts w:ascii="Verdana" w:eastAsia="Times New Roman" w:hAnsi="Verdana" w:cs="Times New Roman"/>
                                        <w:b/>
                                        <w:bCs/>
                                        <w:color w:val="000000"/>
                                        <w:sz w:val="18"/>
                                        <w:szCs w:val="18"/>
                                        <w:lang w:eastAsia="tr-TR"/>
                                      </w:rPr>
                                      <w:b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10 AVRO</w:t>
                                    </w:r>
                                  </w:p>
                                </w:tc>
                              </w:tr>
                              <w:tr w:rsidR="000B4269" w:rsidRPr="000B4269">
                                <w:tc>
                                  <w:tcPr>
                                    <w:tcW w:w="8550"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b/>
                                        <w:bCs/>
                                        <w:color w:val="000000"/>
                                        <w:sz w:val="18"/>
                                        <w:szCs w:val="18"/>
                                        <w:lang w:eastAsia="tr-TR"/>
                                      </w:rPr>
                                      <w:t xml:space="preserve">9. Yukarıda sayılan cihazların dışında kalan her türlü cihazlar </w:t>
                                    </w:r>
                                    <w:proofErr w:type="gramStart"/>
                                    <w:r w:rsidRPr="000B4269">
                                      <w:rPr>
                                        <w:rFonts w:ascii="Verdana" w:eastAsia="Times New Roman" w:hAnsi="Verdana" w:cs="Times New Roman"/>
                                        <w:color w:val="000000"/>
                                        <w:sz w:val="18"/>
                                        <w:szCs w:val="18"/>
                                        <w:lang w:eastAsia="tr-TR"/>
                                      </w:rPr>
                                      <w:t>...........................................................</w:t>
                                    </w:r>
                                    <w:proofErr w:type="gramEnd"/>
                                    <w:r w:rsidRPr="000B4269">
                                      <w:rPr>
                                        <w:rFonts w:ascii="Verdana" w:eastAsia="Times New Roman" w:hAnsi="Verdana" w:cs="Times New Roman"/>
                                        <w:color w:val="000000"/>
                                        <w:sz w:val="18"/>
                                        <w:szCs w:val="18"/>
                                        <w:lang w:eastAsia="tr-TR"/>
                                      </w:rPr>
                                      <w:b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0B4269" w:rsidRPr="000B4269" w:rsidRDefault="000B4269" w:rsidP="000B4269">
                                    <w:pPr>
                                      <w:spacing w:before="100" w:beforeAutospacing="1" w:after="100" w:afterAutospacing="1" w:line="240" w:lineRule="auto"/>
                                      <w:rPr>
                                        <w:rFonts w:ascii="Verdana" w:eastAsia="Times New Roman" w:hAnsi="Verdana" w:cs="Times New Roman"/>
                                        <w:color w:val="000080"/>
                                        <w:sz w:val="18"/>
                                        <w:szCs w:val="18"/>
                                        <w:lang w:eastAsia="tr-TR"/>
                                      </w:rPr>
                                    </w:pPr>
                                    <w:r w:rsidRPr="000B4269">
                                      <w:rPr>
                                        <w:rFonts w:ascii="Verdana" w:eastAsia="Times New Roman" w:hAnsi="Verdana" w:cs="Times New Roman"/>
                                        <w:color w:val="000000"/>
                                        <w:sz w:val="18"/>
                                        <w:szCs w:val="18"/>
                                        <w:lang w:eastAsia="tr-TR"/>
                                      </w:rPr>
                                      <w:t xml:space="preserve">18 AVRO </w:t>
                                    </w:r>
                                  </w:p>
                                </w:tc>
                              </w:tr>
                            </w:tbl>
                            <w:p w:rsidR="000B4269" w:rsidRPr="000B4269" w:rsidRDefault="000B4269" w:rsidP="000B4269">
                              <w:pPr>
                                <w:spacing w:before="100" w:beforeAutospacing="1" w:after="100" w:afterAutospacing="1" w:line="240" w:lineRule="auto"/>
                                <w:rPr>
                                  <w:rFonts w:ascii="Verdana" w:eastAsia="Times New Roman" w:hAnsi="Verdana" w:cs="Times New Roman"/>
                                  <w:color w:val="000000"/>
                                  <w:sz w:val="18"/>
                                  <w:szCs w:val="18"/>
                                  <w:lang w:eastAsia="tr-TR"/>
                                </w:rPr>
                              </w:pPr>
                              <w:r w:rsidRPr="000B4269">
                                <w:rPr>
                                  <w:rFonts w:ascii="Verdana" w:eastAsia="Times New Roman" w:hAnsi="Verdana" w:cs="Times New Roman"/>
                                  <w:color w:val="000000"/>
                                  <w:sz w:val="18"/>
                                  <w:szCs w:val="18"/>
                                  <w:lang w:eastAsia="tr-TR"/>
                                </w:rPr>
                                <w:t> </w:t>
                              </w:r>
                            </w:p>
                          </w:tc>
                        </w:tr>
                      </w:tbl>
                      <w:p w:rsidR="000B4269" w:rsidRPr="000B4269" w:rsidRDefault="000B4269" w:rsidP="000B4269">
                        <w:pPr>
                          <w:spacing w:after="0" w:line="240" w:lineRule="auto"/>
                          <w:rPr>
                            <w:rFonts w:ascii="Verdana" w:eastAsia="Times New Roman" w:hAnsi="Verdana" w:cs="Times New Roman"/>
                            <w:color w:val="FFFFFF"/>
                            <w:sz w:val="18"/>
                            <w:szCs w:val="18"/>
                            <w:lang w:eastAsia="tr-TR"/>
                          </w:rPr>
                        </w:pPr>
                      </w:p>
                    </w:tc>
                  </w:tr>
                  <w:tr w:rsidR="000B4269" w:rsidRPr="000B4269" w:rsidTr="000B4269">
                    <w:trPr>
                      <w:trHeight w:val="180"/>
                      <w:tblCellSpacing w:w="0" w:type="dxa"/>
                      <w:hidden/>
                    </w:trPr>
                    <w:tc>
                      <w:tcPr>
                        <w:tcW w:w="0" w:type="auto"/>
                        <w:shd w:val="clear" w:color="auto" w:fill="104E83"/>
                        <w:hideMark/>
                      </w:tcPr>
                      <w:p w:rsidR="000B4269" w:rsidRPr="000B4269" w:rsidRDefault="000B4269" w:rsidP="000B4269">
                        <w:pPr>
                          <w:spacing w:after="0" w:line="240" w:lineRule="auto"/>
                          <w:rPr>
                            <w:rFonts w:ascii="Verdana" w:eastAsia="Times New Roman" w:hAnsi="Verdana" w:cs="Times New Roman"/>
                            <w:vanish/>
                            <w:color w:val="FFFFFF"/>
                            <w:sz w:val="18"/>
                            <w:szCs w:val="18"/>
                            <w:lang w:eastAsia="tr-TR"/>
                          </w:rPr>
                        </w:pPr>
                        <w:r w:rsidRPr="000B4269">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r w:rsidRPr="000B4269">
                          <w:rPr>
                            <w:rFonts w:ascii="Verdana" w:eastAsia="Times New Roman" w:hAnsi="Verdana" w:cs="Times New Roman"/>
                            <w:vanish/>
                            <w:color w:val="FFFFFF"/>
                            <w:sz w:val="18"/>
                            <w:szCs w:val="18"/>
                            <w:lang w:eastAsia="tr-TR"/>
                          </w:rPr>
                          <w:t>  İlgili Mevzuatları Göster</w:t>
                        </w:r>
                      </w:p>
                    </w:tc>
                  </w:tr>
                  <w:tr w:rsidR="000B4269" w:rsidRPr="000B4269" w:rsidTr="000B4269">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0B4269" w:rsidRPr="000B4269">
                          <w:trPr>
                            <w:hidden/>
                          </w:trPr>
                          <w:tc>
                            <w:tcPr>
                              <w:tcW w:w="0" w:type="auto"/>
                              <w:vAlign w:val="center"/>
                              <w:hideMark/>
                            </w:tcPr>
                            <w:p w:rsidR="000B4269" w:rsidRPr="000B4269" w:rsidRDefault="000B4269" w:rsidP="000B4269">
                              <w:pPr>
                                <w:spacing w:after="0" w:line="240" w:lineRule="auto"/>
                                <w:rPr>
                                  <w:rFonts w:ascii="Verdana" w:eastAsia="Times New Roman" w:hAnsi="Verdana" w:cs="Times New Roman"/>
                                  <w:vanish/>
                                  <w:color w:val="FFFFFF"/>
                                  <w:sz w:val="18"/>
                                  <w:szCs w:val="18"/>
                                  <w:lang w:eastAsia="tr-TR"/>
                                </w:rPr>
                              </w:pPr>
                            </w:p>
                          </w:tc>
                        </w:tr>
                      </w:tbl>
                      <w:p w:rsidR="000B4269" w:rsidRPr="000B4269" w:rsidRDefault="000B4269" w:rsidP="000B4269">
                        <w:pPr>
                          <w:spacing w:after="0" w:line="240" w:lineRule="auto"/>
                          <w:rPr>
                            <w:rFonts w:ascii="Verdana" w:eastAsia="Times New Roman" w:hAnsi="Verdana" w:cs="Times New Roman"/>
                            <w:vanish/>
                            <w:color w:val="7AA6D3"/>
                            <w:sz w:val="18"/>
                            <w:szCs w:val="18"/>
                            <w:lang w:eastAsia="tr-TR"/>
                          </w:rPr>
                        </w:pPr>
                      </w:p>
                    </w:tc>
                  </w:tr>
                </w:tbl>
                <w:p w:rsidR="000B4269" w:rsidRPr="000B4269" w:rsidRDefault="000B4269" w:rsidP="000B4269">
                  <w:pPr>
                    <w:spacing w:after="0" w:line="240" w:lineRule="auto"/>
                    <w:rPr>
                      <w:rFonts w:ascii="Times New Roman" w:eastAsia="Times New Roman" w:hAnsi="Times New Roman" w:cs="Times New Roman"/>
                      <w:sz w:val="24"/>
                      <w:szCs w:val="24"/>
                      <w:lang w:eastAsia="tr-TR"/>
                    </w:rPr>
                  </w:pPr>
                  <w:bookmarkStart w:id="0" w:name="_GoBack"/>
                  <w:bookmarkEnd w:id="0"/>
                </w:p>
              </w:tc>
            </w:tr>
          </w:tbl>
          <w:p w:rsidR="000B4269" w:rsidRPr="000B4269" w:rsidRDefault="000B4269" w:rsidP="000B4269">
            <w:pPr>
              <w:spacing w:after="0" w:line="240" w:lineRule="auto"/>
              <w:rPr>
                <w:rFonts w:ascii="Times New Roman" w:eastAsia="Times New Roman" w:hAnsi="Times New Roman" w:cs="Times New Roman"/>
                <w:sz w:val="24"/>
                <w:szCs w:val="24"/>
                <w:lang w:eastAsia="tr-TR"/>
              </w:rPr>
            </w:pPr>
          </w:p>
        </w:tc>
      </w:tr>
    </w:tbl>
    <w:p w:rsidR="000B4269" w:rsidRPr="000B4269" w:rsidRDefault="000B4269" w:rsidP="000B4269">
      <w:pPr>
        <w:spacing w:after="0" w:line="240" w:lineRule="auto"/>
        <w:rPr>
          <w:rFonts w:ascii="Times New Roman" w:eastAsia="Times New Roman" w:hAnsi="Times New Roman" w:cs="Times New Roman"/>
          <w:sz w:val="24"/>
          <w:szCs w:val="24"/>
          <w:lang w:eastAsia="tr-TR"/>
        </w:rPr>
      </w:pPr>
      <w:r w:rsidRPr="000B4269">
        <w:rPr>
          <w:rFonts w:ascii="Times New Roman" w:eastAsia="Times New Roman" w:hAnsi="Times New Roman" w:cs="Times New Roman"/>
          <w:sz w:val="24"/>
          <w:szCs w:val="24"/>
          <w:lang w:eastAsia="tr-TR"/>
        </w:rPr>
        <w:t xml:space="preserve">    </w:t>
      </w:r>
    </w:p>
    <w:p w:rsidR="000B4269" w:rsidRPr="000B4269" w:rsidRDefault="000B4269" w:rsidP="000B4269">
      <w:pPr>
        <w:spacing w:after="0" w:line="240" w:lineRule="auto"/>
        <w:rPr>
          <w:rFonts w:ascii="Times New Roman" w:eastAsia="Times New Roman" w:hAnsi="Times New Roman" w:cs="Times New Roman"/>
          <w:vanish/>
          <w:sz w:val="24"/>
          <w:szCs w:val="24"/>
          <w:lang w:eastAsia="tr-TR"/>
        </w:rPr>
      </w:pPr>
      <w:r w:rsidRPr="000B4269">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0B4269">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46004E" w:rsidRDefault="000B4269" w:rsidP="000B4269">
      <w:r w:rsidRPr="000B4269">
        <w:rPr>
          <w:rFonts w:ascii="Times New Roman" w:eastAsia="Times New Roman" w:hAnsi="Times New Roman" w:cs="Times New Roman"/>
          <w:vanish/>
          <w:sz w:val="24"/>
          <w:szCs w:val="24"/>
          <w:lang w:eastAsia="tr-TR"/>
        </w:rPr>
        <w:pict/>
      </w:r>
    </w:p>
    <w:sectPr w:rsidR="00460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510"/>
    <w:multiLevelType w:val="multilevel"/>
    <w:tmpl w:val="9CE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10D4D"/>
    <w:multiLevelType w:val="multilevel"/>
    <w:tmpl w:val="D85C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257F4"/>
    <w:multiLevelType w:val="multilevel"/>
    <w:tmpl w:val="06CC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AF060C"/>
    <w:multiLevelType w:val="multilevel"/>
    <w:tmpl w:val="61C4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A5054E"/>
    <w:multiLevelType w:val="multilevel"/>
    <w:tmpl w:val="82FE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40554"/>
    <w:multiLevelType w:val="multilevel"/>
    <w:tmpl w:val="1B64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925E97"/>
    <w:multiLevelType w:val="multilevel"/>
    <w:tmpl w:val="000E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C61F4D"/>
    <w:multiLevelType w:val="multilevel"/>
    <w:tmpl w:val="275A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D73055"/>
    <w:multiLevelType w:val="multilevel"/>
    <w:tmpl w:val="BA58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267C3C"/>
    <w:multiLevelType w:val="multilevel"/>
    <w:tmpl w:val="C08A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EB3F09"/>
    <w:multiLevelType w:val="multilevel"/>
    <w:tmpl w:val="08E0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0A4925"/>
    <w:multiLevelType w:val="multilevel"/>
    <w:tmpl w:val="B218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363AE4"/>
    <w:multiLevelType w:val="multilevel"/>
    <w:tmpl w:val="0668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372EB"/>
    <w:multiLevelType w:val="multilevel"/>
    <w:tmpl w:val="D6F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E81474"/>
    <w:multiLevelType w:val="multilevel"/>
    <w:tmpl w:val="A2DA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4A551A"/>
    <w:multiLevelType w:val="multilevel"/>
    <w:tmpl w:val="3F0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7B0D31"/>
    <w:multiLevelType w:val="multilevel"/>
    <w:tmpl w:val="A73C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48326B"/>
    <w:multiLevelType w:val="multilevel"/>
    <w:tmpl w:val="0098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2E5FF1"/>
    <w:multiLevelType w:val="multilevel"/>
    <w:tmpl w:val="DD40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F55AE2"/>
    <w:multiLevelType w:val="multilevel"/>
    <w:tmpl w:val="9BCC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5C27AF"/>
    <w:multiLevelType w:val="multilevel"/>
    <w:tmpl w:val="5582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804882"/>
    <w:multiLevelType w:val="multilevel"/>
    <w:tmpl w:val="F1F2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674A3A"/>
    <w:multiLevelType w:val="multilevel"/>
    <w:tmpl w:val="96C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CA5B83"/>
    <w:multiLevelType w:val="multilevel"/>
    <w:tmpl w:val="FC64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9D6463"/>
    <w:multiLevelType w:val="multilevel"/>
    <w:tmpl w:val="014A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0B512F"/>
    <w:multiLevelType w:val="multilevel"/>
    <w:tmpl w:val="8F82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FA148E"/>
    <w:multiLevelType w:val="multilevel"/>
    <w:tmpl w:val="8962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722047"/>
    <w:multiLevelType w:val="multilevel"/>
    <w:tmpl w:val="198E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EE218E"/>
    <w:multiLevelType w:val="multilevel"/>
    <w:tmpl w:val="FDB6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475827"/>
    <w:multiLevelType w:val="multilevel"/>
    <w:tmpl w:val="11A4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A855BB"/>
    <w:multiLevelType w:val="multilevel"/>
    <w:tmpl w:val="5E1C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C822EA"/>
    <w:multiLevelType w:val="multilevel"/>
    <w:tmpl w:val="457C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6"/>
  </w:num>
  <w:num w:numId="3">
    <w:abstractNumId w:val="9"/>
  </w:num>
  <w:num w:numId="4">
    <w:abstractNumId w:val="14"/>
  </w:num>
  <w:num w:numId="5">
    <w:abstractNumId w:val="13"/>
  </w:num>
  <w:num w:numId="6">
    <w:abstractNumId w:val="28"/>
  </w:num>
  <w:num w:numId="7">
    <w:abstractNumId w:val="30"/>
  </w:num>
  <w:num w:numId="8">
    <w:abstractNumId w:val="4"/>
  </w:num>
  <w:num w:numId="9">
    <w:abstractNumId w:val="27"/>
  </w:num>
  <w:num w:numId="10">
    <w:abstractNumId w:val="17"/>
  </w:num>
  <w:num w:numId="11">
    <w:abstractNumId w:val="19"/>
  </w:num>
  <w:num w:numId="12">
    <w:abstractNumId w:val="15"/>
  </w:num>
  <w:num w:numId="13">
    <w:abstractNumId w:val="24"/>
  </w:num>
  <w:num w:numId="14">
    <w:abstractNumId w:val="21"/>
  </w:num>
  <w:num w:numId="15">
    <w:abstractNumId w:val="8"/>
  </w:num>
  <w:num w:numId="16">
    <w:abstractNumId w:val="7"/>
  </w:num>
  <w:num w:numId="17">
    <w:abstractNumId w:val="0"/>
  </w:num>
  <w:num w:numId="18">
    <w:abstractNumId w:val="2"/>
  </w:num>
  <w:num w:numId="19">
    <w:abstractNumId w:val="22"/>
  </w:num>
  <w:num w:numId="20">
    <w:abstractNumId w:val="31"/>
  </w:num>
  <w:num w:numId="21">
    <w:abstractNumId w:val="26"/>
  </w:num>
  <w:num w:numId="22">
    <w:abstractNumId w:val="29"/>
  </w:num>
  <w:num w:numId="23">
    <w:abstractNumId w:val="5"/>
  </w:num>
  <w:num w:numId="24">
    <w:abstractNumId w:val="18"/>
  </w:num>
  <w:num w:numId="25">
    <w:abstractNumId w:val="25"/>
  </w:num>
  <w:num w:numId="26">
    <w:abstractNumId w:val="10"/>
  </w:num>
  <w:num w:numId="27">
    <w:abstractNumId w:val="11"/>
  </w:num>
  <w:num w:numId="28">
    <w:abstractNumId w:val="12"/>
  </w:num>
  <w:num w:numId="29">
    <w:abstractNumId w:val="6"/>
  </w:num>
  <w:num w:numId="30">
    <w:abstractNumId w:val="3"/>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A1"/>
    <w:rsid w:val="000B4269"/>
    <w:rsid w:val="00434DA1"/>
    <w:rsid w:val="004600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31E6"/>
  <w15:chartTrackingRefBased/>
  <w15:docId w15:val="{9E4BC5D6-952C-4B55-AF38-8C428D7D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9070">
      <w:bodyDiv w:val="1"/>
      <w:marLeft w:val="0"/>
      <w:marRight w:val="0"/>
      <w:marTop w:val="0"/>
      <w:marBottom w:val="0"/>
      <w:divBdr>
        <w:top w:val="none" w:sz="0" w:space="0" w:color="auto"/>
        <w:left w:val="none" w:sz="0" w:space="0" w:color="auto"/>
        <w:bottom w:val="none" w:sz="0" w:space="0" w:color="auto"/>
        <w:right w:val="none" w:sz="0" w:space="0" w:color="auto"/>
      </w:divBdr>
      <w:divsChild>
        <w:div w:id="18864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1109</Words>
  <Characters>6322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2018-01-02T11:08:00Z</dcterms:created>
  <dcterms:modified xsi:type="dcterms:W3CDTF">2018-01-02T11:08:00Z</dcterms:modified>
</cp:coreProperties>
</file>