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CellMar>
          <w:left w:w="0" w:type="dxa"/>
          <w:right w:w="0" w:type="dxa"/>
        </w:tblCellMar>
        <w:tblLook w:val="04A0" w:firstRow="1" w:lastRow="0" w:firstColumn="1" w:lastColumn="0" w:noHBand="0" w:noVBand="1"/>
      </w:tblPr>
      <w:tblGrid>
        <w:gridCol w:w="9072"/>
      </w:tblGrid>
      <w:tr w:rsidR="008B73B8" w:rsidRPr="008B73B8" w14:paraId="44BB34AF" w14:textId="77777777">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8B73B8" w:rsidRPr="008B73B8" w14:paraId="324580EF" w14:textId="77777777">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14:paraId="3EDE284D" w14:textId="77777777" w:rsidR="008B73B8" w:rsidRPr="008B73B8" w:rsidRDefault="008B73B8" w:rsidP="008B73B8">
                  <w:pPr>
                    <w:spacing w:after="0" w:line="240" w:lineRule="atLeast"/>
                    <w:rPr>
                      <w:rFonts w:ascii="Times New Roman" w:eastAsia="Times New Roman" w:hAnsi="Times New Roman" w:cs="Times New Roman"/>
                      <w:kern w:val="0"/>
                      <w:sz w:val="24"/>
                      <w:szCs w:val="24"/>
                      <w:lang w:eastAsia="tr-TR"/>
                      <w14:ligatures w14:val="none"/>
                    </w:rPr>
                  </w:pPr>
                  <w:r w:rsidRPr="008B73B8">
                    <w:rPr>
                      <w:rFonts w:ascii="Arial" w:eastAsia="Times New Roman" w:hAnsi="Arial" w:cs="Arial"/>
                      <w:kern w:val="0"/>
                      <w:sz w:val="16"/>
                      <w:szCs w:val="16"/>
                      <w:lang w:eastAsia="tr-TR"/>
                      <w14:ligatures w14:val="none"/>
                    </w:rPr>
                    <w:t>27 Kasım 2025 PERŞEMBE</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14:paraId="6BBCEC09" w14:textId="77777777" w:rsidR="008B73B8" w:rsidRPr="008B73B8" w:rsidRDefault="008B73B8" w:rsidP="008B73B8">
                  <w:pPr>
                    <w:spacing w:after="0" w:line="240" w:lineRule="atLeast"/>
                    <w:jc w:val="center"/>
                    <w:rPr>
                      <w:rFonts w:ascii="Times New Roman" w:eastAsia="Times New Roman" w:hAnsi="Times New Roman" w:cs="Times New Roman"/>
                      <w:kern w:val="0"/>
                      <w:sz w:val="24"/>
                      <w:szCs w:val="24"/>
                      <w:lang w:eastAsia="tr-TR"/>
                      <w14:ligatures w14:val="none"/>
                    </w:rPr>
                  </w:pPr>
                  <w:r w:rsidRPr="008B73B8">
                    <w:rPr>
                      <w:rFonts w:ascii="Palatino Linotype" w:eastAsia="Times New Roman" w:hAnsi="Palatino Linotype" w:cs="Times New Roman"/>
                      <w:b/>
                      <w:bCs/>
                      <w:color w:val="800000"/>
                      <w:kern w:val="0"/>
                      <w:sz w:val="24"/>
                      <w:szCs w:val="24"/>
                      <w:lang w:eastAsia="tr-TR"/>
                      <w14:ligatures w14:val="none"/>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14:paraId="49B7FBD9" w14:textId="77777777" w:rsidR="008B73B8" w:rsidRPr="008B73B8" w:rsidRDefault="008B73B8" w:rsidP="008B73B8">
                  <w:pPr>
                    <w:spacing w:before="100" w:beforeAutospacing="1" w:after="100" w:afterAutospacing="1" w:line="240" w:lineRule="auto"/>
                    <w:jc w:val="right"/>
                    <w:rPr>
                      <w:rFonts w:ascii="Times New Roman" w:eastAsia="Times New Roman" w:hAnsi="Times New Roman" w:cs="Times New Roman"/>
                      <w:kern w:val="0"/>
                      <w:sz w:val="24"/>
                      <w:szCs w:val="24"/>
                      <w:lang w:eastAsia="tr-TR"/>
                      <w14:ligatures w14:val="none"/>
                    </w:rPr>
                  </w:pPr>
                  <w:r w:rsidRPr="008B73B8">
                    <w:rPr>
                      <w:rFonts w:ascii="Arial" w:eastAsia="Times New Roman" w:hAnsi="Arial" w:cs="Arial"/>
                      <w:kern w:val="0"/>
                      <w:sz w:val="16"/>
                      <w:szCs w:val="16"/>
                      <w:lang w:eastAsia="tr-TR"/>
                      <w14:ligatures w14:val="none"/>
                    </w:rPr>
                    <w:t>Sayı : 33090</w:t>
                  </w:r>
                </w:p>
              </w:tc>
            </w:tr>
            <w:tr w:rsidR="008B73B8" w:rsidRPr="008B73B8" w14:paraId="7C9A7381" w14:textId="77777777">
              <w:trPr>
                <w:trHeight w:val="480"/>
                <w:jc w:val="center"/>
              </w:trPr>
              <w:tc>
                <w:tcPr>
                  <w:tcW w:w="8789" w:type="dxa"/>
                  <w:gridSpan w:val="3"/>
                  <w:tcMar>
                    <w:top w:w="0" w:type="dxa"/>
                    <w:left w:w="108" w:type="dxa"/>
                    <w:bottom w:w="0" w:type="dxa"/>
                    <w:right w:w="108" w:type="dxa"/>
                  </w:tcMar>
                  <w:vAlign w:val="center"/>
                  <w:hideMark/>
                </w:tcPr>
                <w:p w14:paraId="2F702725" w14:textId="77777777" w:rsidR="008B73B8" w:rsidRPr="008B73B8" w:rsidRDefault="008B73B8" w:rsidP="008B73B8">
                  <w:pPr>
                    <w:spacing w:before="100" w:beforeAutospacing="1" w:after="100" w:afterAutospacing="1" w:line="240" w:lineRule="auto"/>
                    <w:jc w:val="center"/>
                    <w:rPr>
                      <w:rFonts w:ascii="Times New Roman" w:eastAsia="Times New Roman" w:hAnsi="Times New Roman" w:cs="Times New Roman"/>
                      <w:kern w:val="0"/>
                      <w:sz w:val="24"/>
                      <w:szCs w:val="24"/>
                      <w:lang w:eastAsia="tr-TR"/>
                      <w14:ligatures w14:val="none"/>
                    </w:rPr>
                  </w:pPr>
                  <w:r w:rsidRPr="008B73B8">
                    <w:rPr>
                      <w:rFonts w:ascii="Arial" w:eastAsia="Times New Roman" w:hAnsi="Arial" w:cs="Arial"/>
                      <w:b/>
                      <w:bCs/>
                      <w:color w:val="000080"/>
                      <w:kern w:val="0"/>
                      <w:sz w:val="18"/>
                      <w:szCs w:val="18"/>
                      <w:lang w:eastAsia="tr-TR"/>
                      <w14:ligatures w14:val="none"/>
                    </w:rPr>
                    <w:t>TEBLİĞ</w:t>
                  </w:r>
                </w:p>
              </w:tc>
            </w:tr>
            <w:tr w:rsidR="008B73B8" w:rsidRPr="008B73B8" w14:paraId="1B4BED32" w14:textId="77777777">
              <w:trPr>
                <w:trHeight w:val="480"/>
                <w:jc w:val="center"/>
              </w:trPr>
              <w:tc>
                <w:tcPr>
                  <w:tcW w:w="8789" w:type="dxa"/>
                  <w:gridSpan w:val="3"/>
                  <w:tcMar>
                    <w:top w:w="0" w:type="dxa"/>
                    <w:left w:w="108" w:type="dxa"/>
                    <w:bottom w:w="0" w:type="dxa"/>
                    <w:right w:w="108" w:type="dxa"/>
                  </w:tcMar>
                  <w:vAlign w:val="center"/>
                  <w:hideMark/>
                </w:tcPr>
                <w:p w14:paraId="4C4E1D7D" w14:textId="77777777" w:rsidR="008B73B8" w:rsidRPr="008B73B8" w:rsidRDefault="008B73B8" w:rsidP="008B73B8">
                  <w:pPr>
                    <w:spacing w:after="0" w:line="240" w:lineRule="atLeast"/>
                    <w:ind w:firstLine="566"/>
                    <w:jc w:val="both"/>
                    <w:rPr>
                      <w:rFonts w:ascii="Times New Roman" w:eastAsia="Times New Roman" w:hAnsi="Times New Roman" w:cs="Times New Roman"/>
                      <w:kern w:val="0"/>
                      <w:u w:val="single"/>
                      <w:lang w:eastAsia="tr-TR"/>
                      <w14:ligatures w14:val="none"/>
                    </w:rPr>
                  </w:pPr>
                  <w:r w:rsidRPr="008B73B8">
                    <w:rPr>
                      <w:rFonts w:ascii="Times New Roman" w:eastAsia="Times New Roman" w:hAnsi="Times New Roman" w:cs="Times New Roman"/>
                      <w:kern w:val="0"/>
                      <w:sz w:val="18"/>
                      <w:szCs w:val="18"/>
                      <w:u w:val="single"/>
                      <w:lang w:eastAsia="tr-TR"/>
                      <w14:ligatures w14:val="none"/>
                    </w:rPr>
                    <w:t>Hazine ve Maliye Bakanlığı (Gelir İdaresi Başkanlığı)’</w:t>
                  </w:r>
                  <w:proofErr w:type="spellStart"/>
                  <w:r w:rsidRPr="008B73B8">
                    <w:rPr>
                      <w:rFonts w:ascii="Times New Roman" w:eastAsia="Times New Roman" w:hAnsi="Times New Roman" w:cs="Times New Roman"/>
                      <w:kern w:val="0"/>
                      <w:sz w:val="18"/>
                      <w:szCs w:val="18"/>
                      <w:u w:val="single"/>
                      <w:lang w:eastAsia="tr-TR"/>
                      <w14:ligatures w14:val="none"/>
                    </w:rPr>
                    <w:t>ndan</w:t>
                  </w:r>
                  <w:proofErr w:type="spellEnd"/>
                  <w:r w:rsidRPr="008B73B8">
                    <w:rPr>
                      <w:rFonts w:ascii="Times New Roman" w:eastAsia="Times New Roman" w:hAnsi="Times New Roman" w:cs="Times New Roman"/>
                      <w:kern w:val="0"/>
                      <w:sz w:val="18"/>
                      <w:szCs w:val="18"/>
                      <w:u w:val="single"/>
                      <w:lang w:eastAsia="tr-TR"/>
                      <w14:ligatures w14:val="none"/>
                    </w:rPr>
                    <w:t>:</w:t>
                  </w:r>
                </w:p>
                <w:p w14:paraId="6BCE278A" w14:textId="77777777" w:rsidR="008B73B8" w:rsidRPr="008B73B8" w:rsidRDefault="008B73B8" w:rsidP="008B73B8">
                  <w:pPr>
                    <w:spacing w:before="56" w:after="0" w:line="240" w:lineRule="atLeast"/>
                    <w:jc w:val="center"/>
                    <w:rPr>
                      <w:rFonts w:ascii="Times New Roman" w:eastAsia="Times New Roman" w:hAnsi="Times New Roman" w:cs="Times New Roman"/>
                      <w:b/>
                      <w:bCs/>
                      <w:kern w:val="0"/>
                      <w:sz w:val="19"/>
                      <w:szCs w:val="19"/>
                      <w:lang w:eastAsia="tr-TR"/>
                      <w14:ligatures w14:val="none"/>
                    </w:rPr>
                  </w:pPr>
                  <w:r w:rsidRPr="008B73B8">
                    <w:rPr>
                      <w:rFonts w:ascii="Times New Roman" w:eastAsia="Times New Roman" w:hAnsi="Times New Roman" w:cs="Times New Roman"/>
                      <w:b/>
                      <w:bCs/>
                      <w:kern w:val="0"/>
                      <w:sz w:val="18"/>
                      <w:szCs w:val="18"/>
                      <w:lang w:eastAsia="tr-TR"/>
                      <w14:ligatures w14:val="none"/>
                    </w:rPr>
                    <w:t>VERGİ USUL KANUNU GENEL TEBLİĞİ</w:t>
                  </w:r>
                </w:p>
                <w:p w14:paraId="5ECFBEE2" w14:textId="77777777" w:rsidR="008B73B8" w:rsidRPr="008B73B8" w:rsidRDefault="008B73B8" w:rsidP="008B73B8">
                  <w:pPr>
                    <w:spacing w:after="170" w:line="240" w:lineRule="atLeast"/>
                    <w:jc w:val="center"/>
                    <w:rPr>
                      <w:rFonts w:ascii="Times New Roman" w:eastAsia="Times New Roman" w:hAnsi="Times New Roman" w:cs="Times New Roman"/>
                      <w:b/>
                      <w:bCs/>
                      <w:kern w:val="0"/>
                      <w:sz w:val="19"/>
                      <w:szCs w:val="19"/>
                      <w:lang w:eastAsia="tr-TR"/>
                      <w14:ligatures w14:val="none"/>
                    </w:rPr>
                  </w:pPr>
                  <w:r w:rsidRPr="008B73B8">
                    <w:rPr>
                      <w:rFonts w:ascii="Times New Roman" w:eastAsia="Times New Roman" w:hAnsi="Times New Roman" w:cs="Times New Roman"/>
                      <w:b/>
                      <w:bCs/>
                      <w:kern w:val="0"/>
                      <w:sz w:val="18"/>
                      <w:szCs w:val="18"/>
                      <w:lang w:eastAsia="tr-TR"/>
                      <w14:ligatures w14:val="none"/>
                    </w:rPr>
                    <w:t>(SIRA NO: 585)</w:t>
                  </w:r>
                </w:p>
                <w:p w14:paraId="62DAD7B7" w14:textId="77777777" w:rsidR="008B73B8" w:rsidRPr="008B73B8" w:rsidRDefault="008B73B8" w:rsidP="008B73B8">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B73B8">
                    <w:rPr>
                      <w:rFonts w:ascii="Times New Roman" w:eastAsia="Times New Roman" w:hAnsi="Times New Roman" w:cs="Times New Roman"/>
                      <w:kern w:val="0"/>
                      <w:sz w:val="18"/>
                      <w:szCs w:val="18"/>
                      <w:lang w:eastAsia="tr-TR"/>
                      <w14:ligatures w14:val="none"/>
                    </w:rPr>
                    <w:t>Bilindiği üzere, 213 sayılı Vergi Usul Kanununun mükerrer 298 inci maddesinin (B) fıkrasına göre, yeniden değerleme oranı, yeniden değerleme yapılacak yılın Ekim ayında (Ekim ayı dâhil) bir önceki yılın aynı dönemine göre Türkiye İstatistik Kurumunun Yurt İçi Üretici Fiyat Endeksinde meydana gelen ortalama fiyat artış oranı olup bu oranın Hazine ve Maliye Bakanlığınca Resmî Gazete ile ilan edilmesi gerekmektedir.</w:t>
                  </w:r>
                </w:p>
                <w:p w14:paraId="00926BBD" w14:textId="77777777" w:rsidR="008B73B8" w:rsidRPr="008B73B8" w:rsidRDefault="008B73B8" w:rsidP="008B73B8">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B73B8">
                    <w:rPr>
                      <w:rFonts w:ascii="Times New Roman" w:eastAsia="Times New Roman" w:hAnsi="Times New Roman" w:cs="Times New Roman"/>
                      <w:kern w:val="0"/>
                      <w:sz w:val="18"/>
                      <w:szCs w:val="18"/>
                      <w:lang w:eastAsia="tr-TR"/>
                      <w14:ligatures w14:val="none"/>
                    </w:rPr>
                    <w:t xml:space="preserve">Bu hüküm uyarınca yeniden değerleme oranı 2025 yılı için </w:t>
                  </w:r>
                  <w:bookmarkStart w:id="0" w:name="_Hlk215097875"/>
                  <w:proofErr w:type="gramStart"/>
                  <w:r w:rsidRPr="008B73B8">
                    <w:rPr>
                      <w:rFonts w:ascii="Times New Roman" w:eastAsia="Times New Roman" w:hAnsi="Times New Roman" w:cs="Times New Roman"/>
                      <w:kern w:val="0"/>
                      <w:sz w:val="18"/>
                      <w:szCs w:val="18"/>
                      <w:lang w:eastAsia="tr-TR"/>
                      <w14:ligatures w14:val="none"/>
                    </w:rPr>
                    <w:t>% 25,49</w:t>
                  </w:r>
                  <w:proofErr w:type="gramEnd"/>
                  <w:r w:rsidRPr="008B73B8">
                    <w:rPr>
                      <w:rFonts w:ascii="Times New Roman" w:eastAsia="Times New Roman" w:hAnsi="Times New Roman" w:cs="Times New Roman"/>
                      <w:kern w:val="0"/>
                      <w:sz w:val="18"/>
                      <w:szCs w:val="18"/>
                      <w:lang w:eastAsia="tr-TR"/>
                      <w14:ligatures w14:val="none"/>
                    </w:rPr>
                    <w:t xml:space="preserve"> (yirmi beş virgül kırk dokuz) </w:t>
                  </w:r>
                  <w:bookmarkEnd w:id="0"/>
                  <w:r w:rsidRPr="008B73B8">
                    <w:rPr>
                      <w:rFonts w:ascii="Times New Roman" w:eastAsia="Times New Roman" w:hAnsi="Times New Roman" w:cs="Times New Roman"/>
                      <w:kern w:val="0"/>
                      <w:sz w:val="18"/>
                      <w:szCs w:val="18"/>
                      <w:lang w:eastAsia="tr-TR"/>
                      <w14:ligatures w14:val="none"/>
                    </w:rPr>
                    <w:t>olarak tespit edilmiştir.</w:t>
                  </w:r>
                </w:p>
                <w:p w14:paraId="0C3BE67D" w14:textId="77777777" w:rsidR="008B73B8" w:rsidRPr="008B73B8" w:rsidRDefault="008B73B8" w:rsidP="008B73B8">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B73B8">
                    <w:rPr>
                      <w:rFonts w:ascii="Times New Roman" w:eastAsia="Times New Roman" w:hAnsi="Times New Roman" w:cs="Times New Roman"/>
                      <w:kern w:val="0"/>
                      <w:sz w:val="18"/>
                      <w:szCs w:val="18"/>
                      <w:lang w:eastAsia="tr-TR"/>
                      <w14:ligatures w14:val="none"/>
                    </w:rPr>
                    <w:t>Öte yandan, bu konuda daha önce yayımlanmış olan Tebliğler de yürürlükte bulunmaktadır.</w:t>
                  </w:r>
                </w:p>
                <w:p w14:paraId="7105FF0F" w14:textId="77777777" w:rsidR="008B73B8" w:rsidRPr="008B73B8" w:rsidRDefault="008B73B8" w:rsidP="008B73B8">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B73B8">
                    <w:rPr>
                      <w:rFonts w:ascii="Times New Roman" w:eastAsia="Times New Roman" w:hAnsi="Times New Roman" w:cs="Times New Roman"/>
                      <w:kern w:val="0"/>
                      <w:sz w:val="18"/>
                      <w:szCs w:val="18"/>
                      <w:lang w:eastAsia="tr-TR"/>
                      <w14:ligatures w14:val="none"/>
                    </w:rPr>
                    <w:t>Tebliğ olunur.</w:t>
                  </w:r>
                </w:p>
                <w:p w14:paraId="0E16C9E4" w14:textId="77777777" w:rsidR="008B73B8" w:rsidRPr="008B73B8" w:rsidRDefault="008B73B8" w:rsidP="008B73B8">
                  <w:pPr>
                    <w:spacing w:before="100" w:beforeAutospacing="1" w:after="100" w:afterAutospacing="1" w:line="240" w:lineRule="auto"/>
                    <w:jc w:val="center"/>
                    <w:rPr>
                      <w:rFonts w:ascii="Times New Roman" w:eastAsia="Times New Roman" w:hAnsi="Times New Roman" w:cs="Times New Roman"/>
                      <w:kern w:val="0"/>
                      <w:sz w:val="24"/>
                      <w:szCs w:val="24"/>
                      <w:lang w:eastAsia="tr-TR"/>
                      <w14:ligatures w14:val="none"/>
                    </w:rPr>
                  </w:pPr>
                  <w:r w:rsidRPr="008B73B8">
                    <w:rPr>
                      <w:rFonts w:ascii="Arial" w:eastAsia="Times New Roman" w:hAnsi="Arial" w:cs="Arial"/>
                      <w:b/>
                      <w:bCs/>
                      <w:color w:val="000080"/>
                      <w:kern w:val="0"/>
                      <w:sz w:val="18"/>
                      <w:szCs w:val="18"/>
                      <w:lang w:eastAsia="tr-TR"/>
                      <w14:ligatures w14:val="none"/>
                    </w:rPr>
                    <w:t> </w:t>
                  </w:r>
                </w:p>
              </w:tc>
            </w:tr>
          </w:tbl>
          <w:p w14:paraId="4AD767F0" w14:textId="77777777" w:rsidR="008B73B8" w:rsidRPr="008B73B8" w:rsidRDefault="008B73B8" w:rsidP="008B73B8">
            <w:pPr>
              <w:spacing w:after="0" w:line="240" w:lineRule="auto"/>
              <w:rPr>
                <w:rFonts w:ascii="Times New Roman" w:eastAsia="Times New Roman" w:hAnsi="Times New Roman" w:cs="Times New Roman"/>
                <w:kern w:val="0"/>
                <w:sz w:val="24"/>
                <w:szCs w:val="24"/>
                <w:lang w:eastAsia="tr-TR"/>
                <w14:ligatures w14:val="none"/>
              </w:rPr>
            </w:pPr>
          </w:p>
        </w:tc>
      </w:tr>
    </w:tbl>
    <w:p w14:paraId="5CE0F6E3" w14:textId="77777777" w:rsidR="008B73B8" w:rsidRPr="008B73B8" w:rsidRDefault="008B73B8" w:rsidP="008B73B8">
      <w:pPr>
        <w:spacing w:after="0" w:line="240" w:lineRule="auto"/>
        <w:jc w:val="center"/>
        <w:rPr>
          <w:rFonts w:ascii="Times New Roman" w:eastAsia="Times New Roman" w:hAnsi="Times New Roman" w:cs="Times New Roman"/>
          <w:color w:val="000000"/>
          <w:kern w:val="0"/>
          <w:sz w:val="27"/>
          <w:szCs w:val="27"/>
          <w:lang w:eastAsia="tr-TR"/>
          <w14:ligatures w14:val="none"/>
        </w:rPr>
      </w:pPr>
      <w:r w:rsidRPr="008B73B8">
        <w:rPr>
          <w:rFonts w:ascii="Times New Roman" w:eastAsia="Times New Roman" w:hAnsi="Times New Roman" w:cs="Times New Roman"/>
          <w:color w:val="000000"/>
          <w:kern w:val="0"/>
          <w:sz w:val="27"/>
          <w:szCs w:val="27"/>
          <w:lang w:eastAsia="tr-TR"/>
          <w14:ligatures w14:val="none"/>
        </w:rPr>
        <w:t> </w:t>
      </w:r>
    </w:p>
    <w:p w14:paraId="10D4CB25" w14:textId="77777777" w:rsidR="009A391C" w:rsidRDefault="009A391C"/>
    <w:sectPr w:rsidR="009A39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D77"/>
    <w:rsid w:val="00321E8D"/>
    <w:rsid w:val="00504305"/>
    <w:rsid w:val="00544297"/>
    <w:rsid w:val="00816D77"/>
    <w:rsid w:val="008965AD"/>
    <w:rsid w:val="008B73B8"/>
    <w:rsid w:val="009A391C"/>
    <w:rsid w:val="00A522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B171AF-14B9-451E-A6A9-F9432578A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816D7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816D7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816D77"/>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816D77"/>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816D77"/>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816D7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16D7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16D7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16D7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16D77"/>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816D77"/>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816D77"/>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816D77"/>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816D77"/>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816D7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16D7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16D7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16D77"/>
    <w:rPr>
      <w:rFonts w:eastAsiaTheme="majorEastAsia" w:cstheme="majorBidi"/>
      <w:color w:val="272727" w:themeColor="text1" w:themeTint="D8"/>
    </w:rPr>
  </w:style>
  <w:style w:type="paragraph" w:styleId="KonuBal">
    <w:name w:val="Title"/>
    <w:basedOn w:val="Normal"/>
    <w:next w:val="Normal"/>
    <w:link w:val="KonuBalChar"/>
    <w:uiPriority w:val="10"/>
    <w:qFormat/>
    <w:rsid w:val="00816D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16D7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16D7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16D7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16D7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16D77"/>
    <w:rPr>
      <w:i/>
      <w:iCs/>
      <w:color w:val="404040" w:themeColor="text1" w:themeTint="BF"/>
    </w:rPr>
  </w:style>
  <w:style w:type="paragraph" w:styleId="ListeParagraf">
    <w:name w:val="List Paragraph"/>
    <w:basedOn w:val="Normal"/>
    <w:uiPriority w:val="34"/>
    <w:qFormat/>
    <w:rsid w:val="00816D77"/>
    <w:pPr>
      <w:ind w:left="720"/>
      <w:contextualSpacing/>
    </w:pPr>
  </w:style>
  <w:style w:type="character" w:styleId="GlVurgulama">
    <w:name w:val="Intense Emphasis"/>
    <w:basedOn w:val="VarsaylanParagrafYazTipi"/>
    <w:uiPriority w:val="21"/>
    <w:qFormat/>
    <w:rsid w:val="00816D77"/>
    <w:rPr>
      <w:i/>
      <w:iCs/>
      <w:color w:val="2E74B5" w:themeColor="accent1" w:themeShade="BF"/>
    </w:rPr>
  </w:style>
  <w:style w:type="paragraph" w:styleId="GlAlnt">
    <w:name w:val="Intense Quote"/>
    <w:basedOn w:val="Normal"/>
    <w:next w:val="Normal"/>
    <w:link w:val="GlAlntChar"/>
    <w:uiPriority w:val="30"/>
    <w:qFormat/>
    <w:rsid w:val="00816D7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816D77"/>
    <w:rPr>
      <w:i/>
      <w:iCs/>
      <w:color w:val="2E74B5" w:themeColor="accent1" w:themeShade="BF"/>
    </w:rPr>
  </w:style>
  <w:style w:type="character" w:styleId="GlBavuru">
    <w:name w:val="Intense Reference"/>
    <w:basedOn w:val="VarsaylanParagrafYazTipi"/>
    <w:uiPriority w:val="32"/>
    <w:qFormat/>
    <w:rsid w:val="00816D77"/>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118</Words>
  <Characters>696</Characters>
  <Application>Microsoft Office Word</Application>
  <DocSecurity>0</DocSecurity>
  <Lines>18</Lines>
  <Paragraphs>12</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YILMAZ – ASSET GUMRUK / ISTANBUL</dc:creator>
  <cp:keywords/>
  <dc:description/>
  <cp:lastModifiedBy>Onal YILMAZ – ASSET GUMRUK / ISTANBUL</cp:lastModifiedBy>
  <cp:revision>5</cp:revision>
  <dcterms:created xsi:type="dcterms:W3CDTF">2025-11-26T22:01:00Z</dcterms:created>
  <dcterms:modified xsi:type="dcterms:W3CDTF">2025-11-26T22:07:00Z</dcterms:modified>
</cp:coreProperties>
</file>