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0C63B4" w:rsidRPr="000C63B4" w:rsidTr="000C63B4">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0C63B4" w:rsidRPr="000C63B4">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0C63B4" w:rsidRPr="000C63B4">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0C63B4" w:rsidRPr="000C63B4">
                          <w:tc>
                            <w:tcPr>
                              <w:tcW w:w="0" w:type="auto"/>
                              <w:vAlign w:val="center"/>
                              <w:hideMark/>
                            </w:tcPr>
                            <w:p w:rsidR="000C63B4" w:rsidRPr="000C63B4" w:rsidRDefault="000C63B4" w:rsidP="000C63B4">
                              <w:pPr>
                                <w:spacing w:after="0" w:line="240" w:lineRule="auto"/>
                                <w:jc w:val="center"/>
                                <w:rPr>
                                  <w:rFonts w:ascii="Verdana" w:eastAsia="Times New Roman" w:hAnsi="Verdana" w:cs="Times New Roman"/>
                                  <w:b/>
                                  <w:bCs/>
                                  <w:color w:val="9CA4BE"/>
                                  <w:sz w:val="18"/>
                                  <w:szCs w:val="18"/>
                                  <w:lang w:eastAsia="tr-TR"/>
                                </w:rPr>
                              </w:pPr>
                              <w:r w:rsidRPr="000C63B4">
                                <w:rPr>
                                  <w:rFonts w:ascii="Verdana" w:eastAsia="Times New Roman" w:hAnsi="Verdana" w:cs="Times New Roman"/>
                                  <w:b/>
                                  <w:bCs/>
                                  <w:color w:val="9CA4BE"/>
                                  <w:sz w:val="18"/>
                                  <w:szCs w:val="18"/>
                                  <w:lang w:eastAsia="tr-TR"/>
                                </w:rPr>
                                <w:t>7033 SAYILI SANAYİNİN GELİŞTİRİLMESİ VE ÜRETİMİN DESTEKLENMESİ AMACIYLA BAZI KANUN VE KANUN HÜKMÜNDE KARARNAMELERDE DEĞİŞİKLİK YAPILMASINA DAİR KANUN (01.07.2017 T. 30111 R.G.)</w:t>
                              </w:r>
                            </w:p>
                          </w:tc>
                        </w:tr>
                        <w:tr w:rsidR="000C63B4" w:rsidRPr="000C63B4">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0C63B4" w:rsidRPr="000C63B4">
                                <w:trPr>
                                  <w:tblCellSpacing w:w="15" w:type="dxa"/>
                                </w:trPr>
                                <w:tc>
                                  <w:tcPr>
                                    <w:tcW w:w="0" w:type="auto"/>
                                    <w:vAlign w:val="center"/>
                                    <w:hideMark/>
                                  </w:tcPr>
                                  <w:p w:rsidR="000C63B4" w:rsidRPr="000C63B4" w:rsidRDefault="000C63B4" w:rsidP="000C63B4">
                                    <w:pPr>
                                      <w:spacing w:after="0" w:line="240" w:lineRule="auto"/>
                                      <w:jc w:val="center"/>
                                      <w:rPr>
                                        <w:rFonts w:ascii="Verdana" w:eastAsia="Times New Roman" w:hAnsi="Verdana" w:cs="Times New Roman"/>
                                        <w:b/>
                                        <w:bCs/>
                                        <w:color w:val="9CA4BE"/>
                                        <w:sz w:val="18"/>
                                        <w:szCs w:val="18"/>
                                        <w:lang w:eastAsia="tr-TR"/>
                                      </w:rPr>
                                    </w:pPr>
                                  </w:p>
                                </w:tc>
                              </w:tr>
                            </w:tbl>
                            <w:p w:rsidR="000C63B4" w:rsidRPr="000C63B4" w:rsidRDefault="000C63B4" w:rsidP="000C63B4">
                              <w:pPr>
                                <w:spacing w:after="0" w:line="240" w:lineRule="auto"/>
                                <w:rPr>
                                  <w:rFonts w:ascii="Times New Roman" w:eastAsia="Times New Roman" w:hAnsi="Times New Roman" w:cs="Times New Roman"/>
                                  <w:sz w:val="24"/>
                                  <w:szCs w:val="24"/>
                                  <w:lang w:eastAsia="tr-TR"/>
                                </w:rPr>
                              </w:pPr>
                            </w:p>
                          </w:tc>
                        </w:tr>
                        <w:tr w:rsidR="000C63B4" w:rsidRPr="000C63B4">
                          <w:tc>
                            <w:tcPr>
                              <w:tcW w:w="0" w:type="auto"/>
                              <w:tcMar>
                                <w:top w:w="300" w:type="dxa"/>
                                <w:left w:w="150" w:type="dxa"/>
                                <w:bottom w:w="0" w:type="dxa"/>
                                <w:right w:w="150" w:type="dxa"/>
                              </w:tcMar>
                              <w:vAlign w:val="center"/>
                              <w:hideMark/>
                            </w:tcPr>
                            <w:p w:rsidR="000C63B4" w:rsidRPr="000C63B4" w:rsidRDefault="000C63B4" w:rsidP="000C63B4">
                              <w:pPr>
                                <w:spacing w:after="0" w:line="240" w:lineRule="atLeast"/>
                                <w:jc w:val="center"/>
                                <w:rPr>
                                  <w:rFonts w:ascii="Times New Roman" w:eastAsia="Times New Roman" w:hAnsi="Times New Roman" w:cs="Times New Roman"/>
                                  <w:b/>
                                  <w:bCs/>
                                  <w:color w:val="000000"/>
                                  <w:sz w:val="19"/>
                                  <w:szCs w:val="19"/>
                                  <w:lang w:eastAsia="tr-TR"/>
                                </w:rPr>
                              </w:pPr>
                              <w:r w:rsidRPr="000C63B4">
                                <w:rPr>
                                  <w:rFonts w:ascii="Verdana" w:eastAsia="Times New Roman" w:hAnsi="Verdana" w:cs="Times New Roman"/>
                                  <w:b/>
                                  <w:bCs/>
                                  <w:color w:val="000000"/>
                                  <w:sz w:val="20"/>
                                  <w:szCs w:val="20"/>
                                  <w:lang w:eastAsia="tr-TR"/>
                                </w:rPr>
                                <w:t>SANAYİNİN GELİŞTİRİLMESİ VE ÜRETİMİN DESTEKLENMESİ AMACIYLA</w:t>
                              </w:r>
                            </w:p>
                            <w:p w:rsidR="000C63B4" w:rsidRPr="000C63B4" w:rsidRDefault="000C63B4" w:rsidP="000C63B4">
                              <w:pPr>
                                <w:spacing w:after="0" w:line="240" w:lineRule="atLeast"/>
                                <w:jc w:val="center"/>
                                <w:rPr>
                                  <w:rFonts w:ascii="Times New Roman" w:eastAsia="Times New Roman" w:hAnsi="Times New Roman" w:cs="Times New Roman"/>
                                  <w:b/>
                                  <w:bCs/>
                                  <w:color w:val="000000"/>
                                  <w:sz w:val="19"/>
                                  <w:szCs w:val="19"/>
                                  <w:lang w:eastAsia="tr-TR"/>
                                </w:rPr>
                              </w:pPr>
                              <w:r w:rsidRPr="000C63B4">
                                <w:rPr>
                                  <w:rFonts w:ascii="Verdana" w:eastAsia="Times New Roman" w:hAnsi="Verdana" w:cs="Times New Roman"/>
                                  <w:b/>
                                  <w:bCs/>
                                  <w:color w:val="000000"/>
                                  <w:sz w:val="20"/>
                                  <w:szCs w:val="20"/>
                                  <w:lang w:eastAsia="tr-TR"/>
                                </w:rPr>
                                <w:t>BAZI KANUN VE KANUN HÜKMÜNDE KARARNAMELERDE</w:t>
                              </w:r>
                            </w:p>
                            <w:p w:rsidR="000C63B4" w:rsidRPr="000C63B4" w:rsidRDefault="000C63B4" w:rsidP="000C63B4">
                              <w:pPr>
                                <w:spacing w:after="0" w:line="240" w:lineRule="atLeast"/>
                                <w:jc w:val="center"/>
                                <w:rPr>
                                  <w:rFonts w:ascii="Times New Roman" w:eastAsia="Times New Roman" w:hAnsi="Times New Roman" w:cs="Times New Roman"/>
                                  <w:b/>
                                  <w:bCs/>
                                  <w:color w:val="000000"/>
                                  <w:sz w:val="19"/>
                                  <w:szCs w:val="19"/>
                                  <w:lang w:eastAsia="tr-TR"/>
                                </w:rPr>
                              </w:pPr>
                              <w:r w:rsidRPr="000C63B4">
                                <w:rPr>
                                  <w:rFonts w:ascii="Verdana" w:eastAsia="Times New Roman" w:hAnsi="Verdana" w:cs="Times New Roman"/>
                                  <w:b/>
                                  <w:bCs/>
                                  <w:color w:val="000000"/>
                                  <w:sz w:val="20"/>
                                  <w:szCs w:val="20"/>
                                  <w:lang w:eastAsia="tr-TR"/>
                                </w:rPr>
                                <w:t>DEĞİŞİKLİK YAPILMASINA DAİR KANUN</w:t>
                              </w:r>
                            </w:p>
                            <w:p w:rsidR="000C63B4" w:rsidRPr="000C63B4" w:rsidRDefault="000C63B4" w:rsidP="000C63B4">
                              <w:pPr>
                                <w:spacing w:before="170" w:after="56"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u w:val="single"/>
                                  <w:lang w:eastAsia="tr-TR"/>
                                </w:rPr>
                                <w:t>Kanun No. 7033</w:t>
                              </w:r>
                              <w:r w:rsidRPr="000C63B4">
                                <w:rPr>
                                  <w:rFonts w:ascii="Verdana" w:eastAsia="Times New Roman" w:hAnsi="Verdana" w:cs="Times New Roman"/>
                                  <w:b/>
                                  <w:bCs/>
                                  <w:color w:val="000000"/>
                                  <w:sz w:val="18"/>
                                  <w:szCs w:val="18"/>
                                  <w:lang w:eastAsia="tr-TR"/>
                                </w:rPr>
                                <w:t>                                                                                                  </w:t>
                              </w:r>
                              <w:r w:rsidRPr="000C63B4">
                                <w:rPr>
                                  <w:rFonts w:ascii="Verdana" w:eastAsia="Times New Roman" w:hAnsi="Verdana" w:cs="Times New Roman"/>
                                  <w:b/>
                                  <w:bCs/>
                                  <w:color w:val="000000"/>
                                  <w:sz w:val="18"/>
                                  <w:szCs w:val="18"/>
                                  <w:u w:val="single"/>
                                  <w:lang w:eastAsia="tr-TR"/>
                                </w:rPr>
                                <w:t xml:space="preserve">Kabul Tarihi: </w:t>
                              </w:r>
                              <w:proofErr w:type="gramStart"/>
                              <w:r w:rsidRPr="000C63B4">
                                <w:rPr>
                                  <w:rFonts w:ascii="Verdana" w:eastAsia="Times New Roman" w:hAnsi="Verdana" w:cs="Times New Roman"/>
                                  <w:b/>
                                  <w:bCs/>
                                  <w:color w:val="000000"/>
                                  <w:sz w:val="18"/>
                                  <w:szCs w:val="18"/>
                                  <w:u w:val="single"/>
                                  <w:lang w:eastAsia="tr-TR"/>
                                </w:rPr>
                                <w:t>18/6/2017</w:t>
                              </w:r>
                              <w:proofErr w:type="gramEnd"/>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1 –</w:t>
                              </w:r>
                              <w:r w:rsidRPr="000C63B4">
                                <w:rPr>
                                  <w:rFonts w:ascii="Verdana" w:eastAsia="Times New Roman" w:hAnsi="Verdana" w:cs="Times New Roman"/>
                                  <w:color w:val="000000"/>
                                  <w:sz w:val="18"/>
                                  <w:szCs w:val="18"/>
                                  <w:lang w:eastAsia="tr-TR"/>
                                </w:rPr>
                                <w:t> </w:t>
                              </w:r>
                              <w:proofErr w:type="gramStart"/>
                              <w:r w:rsidRPr="000C63B4">
                                <w:rPr>
                                  <w:rFonts w:ascii="Verdana" w:eastAsia="Times New Roman" w:hAnsi="Verdana" w:cs="Times New Roman"/>
                                  <w:color w:val="000000"/>
                                  <w:sz w:val="18"/>
                                  <w:szCs w:val="18"/>
                                  <w:lang w:eastAsia="tr-TR"/>
                                </w:rPr>
                                <w:t>2/1/1924</w:t>
                              </w:r>
                              <w:proofErr w:type="gramEnd"/>
                              <w:r w:rsidRPr="000C63B4">
                                <w:rPr>
                                  <w:rFonts w:ascii="Verdana" w:eastAsia="Times New Roman" w:hAnsi="Verdana" w:cs="Times New Roman"/>
                                  <w:color w:val="000000"/>
                                  <w:sz w:val="18"/>
                                  <w:szCs w:val="18"/>
                                  <w:lang w:eastAsia="tr-TR"/>
                                </w:rPr>
                                <w:t xml:space="preserve"> tarihli ve 394 sayılı Hafta Tatili Hakkında Kanun yürürlükten kaldırılmıştır.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2 – </w:t>
                              </w:r>
                              <w:proofErr w:type="gramStart"/>
                              <w:r w:rsidRPr="000C63B4">
                                <w:rPr>
                                  <w:rFonts w:ascii="Verdana" w:eastAsia="Times New Roman" w:hAnsi="Verdana" w:cs="Times New Roman"/>
                                  <w:color w:val="000000"/>
                                  <w:sz w:val="18"/>
                                  <w:szCs w:val="18"/>
                                  <w:lang w:eastAsia="tr-TR"/>
                                </w:rPr>
                                <w:t>10/2/1954</w:t>
                              </w:r>
                              <w:proofErr w:type="gramEnd"/>
                              <w:r w:rsidRPr="000C63B4">
                                <w:rPr>
                                  <w:rFonts w:ascii="Verdana" w:eastAsia="Times New Roman" w:hAnsi="Verdana" w:cs="Times New Roman"/>
                                  <w:color w:val="000000"/>
                                  <w:sz w:val="18"/>
                                  <w:szCs w:val="18"/>
                                  <w:lang w:eastAsia="tr-TR"/>
                                </w:rPr>
                                <w:t xml:space="preserve"> tarihli ve 6245 sayılı Harcırah Kanununun 33 üncü maddesinin (b) fıkrasına “Sağlık Denetçileri ve Sağlık Denetçi Yardımcıları” ibaresinden sonra gelmek üzere “, Ürün Denetmenleri ve Ürün Denetmen Yardımcıları, Gümrük ve Ticaret Denetmenleri ve Gümrük ve Ticaret Denetmen Yardımcıları” ibaresi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3 –</w:t>
                              </w:r>
                              <w:r w:rsidRPr="000C63B4">
                                <w:rPr>
                                  <w:rFonts w:ascii="Verdana" w:eastAsia="Times New Roman" w:hAnsi="Verdana" w:cs="Times New Roman"/>
                                  <w:color w:val="000000"/>
                                  <w:sz w:val="18"/>
                                  <w:szCs w:val="18"/>
                                  <w:lang w:eastAsia="tr-TR"/>
                                </w:rPr>
                                <w:t> </w:t>
                              </w:r>
                              <w:proofErr w:type="gramStart"/>
                              <w:r w:rsidRPr="000C63B4">
                                <w:rPr>
                                  <w:rFonts w:ascii="Verdana" w:eastAsia="Times New Roman" w:hAnsi="Verdana" w:cs="Times New Roman"/>
                                  <w:color w:val="000000"/>
                                  <w:sz w:val="18"/>
                                  <w:szCs w:val="18"/>
                                  <w:lang w:eastAsia="tr-TR"/>
                                </w:rPr>
                                <w:t>17/4/1957</w:t>
                              </w:r>
                              <w:proofErr w:type="gramEnd"/>
                              <w:r w:rsidRPr="000C63B4">
                                <w:rPr>
                                  <w:rFonts w:ascii="Verdana" w:eastAsia="Times New Roman" w:hAnsi="Verdana" w:cs="Times New Roman"/>
                                  <w:color w:val="000000"/>
                                  <w:sz w:val="18"/>
                                  <w:szCs w:val="18"/>
                                  <w:lang w:eastAsia="tr-TR"/>
                                </w:rPr>
                                <w:t xml:space="preserve"> tarihli ve 6948 sayılı Sanayi Sicili Kanununun 1 inci maddesinin birinci ve ikinci fıkraları aşağıdaki şekilde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“Bir maddenin vasıf, şekil, hassa veya terkibini makine, cihaz, </w:t>
                              </w:r>
                              <w:proofErr w:type="gramStart"/>
                              <w:r w:rsidRPr="000C63B4">
                                <w:rPr>
                                  <w:rFonts w:ascii="Verdana" w:eastAsia="Times New Roman" w:hAnsi="Verdana" w:cs="Times New Roman"/>
                                  <w:color w:val="000000"/>
                                  <w:sz w:val="20"/>
                                  <w:szCs w:val="20"/>
                                  <w:lang w:eastAsia="tr-TR"/>
                                </w:rPr>
                                <w:t>tezgah</w:t>
                              </w:r>
                              <w:proofErr w:type="gramEnd"/>
                              <w:r w:rsidRPr="000C63B4">
                                <w:rPr>
                                  <w:rFonts w:ascii="Verdana" w:eastAsia="Times New Roman" w:hAnsi="Verdana" w:cs="Times New Roman"/>
                                  <w:color w:val="000000"/>
                                  <w:sz w:val="20"/>
                                  <w:szCs w:val="20"/>
                                  <w:lang w:eastAsia="tr-TR"/>
                                </w:rPr>
                                <w:t>, alet veya diğer vasıta ve kuvvetlerin yardımı ile veya sadece el emeği ile kısmen veya tamamen değiştirmek veya bu maddeleri işlemek suretiyle devamlı ve seri halinde imal veya istihsal eden yerlerle madenlerin çıkarılıp işlendiği yerler sanayi işletmesi, buralarda yapılan işler sanayi işleri ve buraları işletenler sanayici sayılır.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Devamlı ve seri halinde tamirat yapan müesseselerle elektrik veya sair enerji istihsal eden santraller, gemi inşaatı gibi büyük inşaat yerleri ile bilişim teknolojisi ve yazılım üreten işletmeler de bu madde şümulüne girer.”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4 –</w:t>
                              </w:r>
                              <w:r w:rsidRPr="000C63B4">
                                <w:rPr>
                                  <w:rFonts w:ascii="Verdana" w:eastAsia="Times New Roman" w:hAnsi="Verdana" w:cs="Times New Roman"/>
                                  <w:color w:val="000000"/>
                                  <w:sz w:val="18"/>
                                  <w:szCs w:val="18"/>
                                  <w:lang w:eastAsia="tr-TR"/>
                                </w:rPr>
                                <w:t xml:space="preserve"> 6948 sayılı Kanunun 2 </w:t>
                              </w:r>
                              <w:proofErr w:type="spellStart"/>
                              <w:r w:rsidRPr="000C63B4">
                                <w:rPr>
                                  <w:rFonts w:ascii="Verdana" w:eastAsia="Times New Roman" w:hAnsi="Verdana" w:cs="Times New Roman"/>
                                  <w:color w:val="000000"/>
                                  <w:sz w:val="18"/>
                                  <w:szCs w:val="18"/>
                                  <w:lang w:eastAsia="tr-TR"/>
                                </w:rPr>
                                <w:t>nci</w:t>
                              </w:r>
                              <w:proofErr w:type="spellEnd"/>
                              <w:r w:rsidRPr="000C63B4">
                                <w:rPr>
                                  <w:rFonts w:ascii="Verdana" w:eastAsia="Times New Roman" w:hAnsi="Verdana" w:cs="Times New Roman"/>
                                  <w:color w:val="000000"/>
                                  <w:sz w:val="18"/>
                                  <w:szCs w:val="18"/>
                                  <w:lang w:eastAsia="tr-TR"/>
                                </w:rPr>
                                <w:t xml:space="preserve"> maddesi aşağıdaki şekilde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“MADDE 2 – Sanayi işletmelerinin Bilim, Sanayi ve Teknoloji Bakanlığında tutulacak sanayi siciline kaydettirilmesi ve mukabilinde alınacak sanayi sicil belgesinin icabında salahiyetli memurlara ibraz olunması mecburidir.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Sanayi işletmeleri üretim faaliyetine başlamadan önce sanayi siciline ön kayıt olmak zorundadır. Sanayi işletmelerine işyeri açma ve çalışma ruhsatı düzenlemesi için sanayi siciline kaydolduğuna dair yazı, işyeri açma ve çalışma ruhsatı veren idareler tarafından aranır.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Yeni açılan sanayi işletmeleri, Bilim, Sanayi ve Teknoloji Bakanlığı tarafından tanzim kılınacak beyannameleri faaliyete başladıkları tarihten itibaren 3 üncü madde uyarınca doldurup iki ay içinde Bilim, Sanayi ve Teknoloji Bakanlığına elektronik ortamda göndermekle mükelleftir.”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5 –</w:t>
                              </w:r>
                              <w:r w:rsidRPr="000C63B4">
                                <w:rPr>
                                  <w:rFonts w:ascii="Verdana" w:eastAsia="Times New Roman" w:hAnsi="Verdana" w:cs="Times New Roman"/>
                                  <w:color w:val="000000"/>
                                  <w:sz w:val="18"/>
                                  <w:szCs w:val="18"/>
                                  <w:lang w:eastAsia="tr-TR"/>
                                </w:rPr>
                                <w:t> 6948 sayılı Kanunun 10 uncu maddesine aşağıdaki fıkra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“Sanayi sicilinde kaydı olmadığı tespit edilen sanayi işletmelerine 9 uncu maddeye göre müddetinde sanayi siciline tescil ettirmeyenler için hükmedilen idari para cezası verilir.”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6 –</w:t>
                              </w:r>
                              <w:r w:rsidRPr="000C63B4">
                                <w:rPr>
                                  <w:rFonts w:ascii="Verdana" w:eastAsia="Times New Roman" w:hAnsi="Verdana" w:cs="Times New Roman"/>
                                  <w:color w:val="000000"/>
                                  <w:sz w:val="18"/>
                                  <w:szCs w:val="18"/>
                                  <w:lang w:eastAsia="tr-TR"/>
                                </w:rPr>
                                <w:t> 6948 sayılı Kanuna aşağıdaki geçici madde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“GEÇİCİ MADDE 3 – Faaliyette olup olmadığına bakılmaksızın sanayi işletmelerinden sanayi siciline kaydolmayanlardan bu maddenin yürürlüğe girdiği tarihten itibaren bir yıl içinde sanayi siciline kaydolup sanayi sicil belgesi alanlar hariç, bu tarihe kadar kaydolmayanlar hakkında bu Kanunun 9 uncu maddesi gereği sanayi siciline tescil ettirmeyenler için öngörülen idari para cezası uygulanır.</w:t>
                              </w:r>
                              <w:proofErr w:type="gramEnd"/>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Bu Kanuna göre işletmesinde meydana gelen değişiklikleri, verilmesi gereken beyannameleri ve senelik işletme cetvellerini bu maddenin yürürlüğe girdiği tarihten önce süresi içinde vermeyenlere idari para cezası uygulanmaz.”</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7 –</w:t>
                              </w:r>
                              <w:r w:rsidRPr="000C63B4">
                                <w:rPr>
                                  <w:rFonts w:ascii="Verdana" w:eastAsia="Times New Roman" w:hAnsi="Verdana" w:cs="Times New Roman"/>
                                  <w:color w:val="000000"/>
                                  <w:sz w:val="18"/>
                                  <w:szCs w:val="18"/>
                                  <w:lang w:eastAsia="tr-TR"/>
                                </w:rPr>
                                <w:t> </w:t>
                              </w:r>
                              <w:proofErr w:type="gramStart"/>
                              <w:r w:rsidRPr="000C63B4">
                                <w:rPr>
                                  <w:rFonts w:ascii="Verdana" w:eastAsia="Times New Roman" w:hAnsi="Verdana" w:cs="Times New Roman"/>
                                  <w:color w:val="000000"/>
                                  <w:sz w:val="18"/>
                                  <w:szCs w:val="18"/>
                                  <w:lang w:eastAsia="tr-TR"/>
                                </w:rPr>
                                <w:t>1/7/1964</w:t>
                              </w:r>
                              <w:proofErr w:type="gramEnd"/>
                              <w:r w:rsidRPr="000C63B4">
                                <w:rPr>
                                  <w:rFonts w:ascii="Verdana" w:eastAsia="Times New Roman" w:hAnsi="Verdana" w:cs="Times New Roman"/>
                                  <w:color w:val="000000"/>
                                  <w:sz w:val="18"/>
                                  <w:szCs w:val="18"/>
                                  <w:lang w:eastAsia="tr-TR"/>
                                </w:rPr>
                                <w:t xml:space="preserve"> tarihli ve 488 sayılı Damga Vergisi Kanununa ekli (2) sayılı Tablonun “IV-Ticari ve medeni işlerle ilgili kağıtlar” başlıklı bölümüne aşağıdaki fıkra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“53. Organize sanayi bölgeleri, serbest bölgeler, endüstri bölgeleri, teknoloji geliştirme bölgeleri ve sanayi sitelerinde bulunan arsaların tahsisine ilişkin olarak düzenlenen sözleşmeler ve taahhütnameler.”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8 –</w:t>
                              </w:r>
                              <w:r w:rsidRPr="000C63B4">
                                <w:rPr>
                                  <w:rFonts w:ascii="Verdana" w:eastAsia="Times New Roman" w:hAnsi="Verdana" w:cs="Times New Roman"/>
                                  <w:color w:val="000000"/>
                                  <w:sz w:val="18"/>
                                  <w:szCs w:val="18"/>
                                  <w:lang w:eastAsia="tr-TR"/>
                                </w:rPr>
                                <w:t> </w:t>
                              </w:r>
                              <w:proofErr w:type="gramStart"/>
                              <w:r w:rsidRPr="000C63B4">
                                <w:rPr>
                                  <w:rFonts w:ascii="Verdana" w:eastAsia="Times New Roman" w:hAnsi="Verdana" w:cs="Times New Roman"/>
                                  <w:color w:val="000000"/>
                                  <w:sz w:val="18"/>
                                  <w:szCs w:val="18"/>
                                  <w:lang w:eastAsia="tr-TR"/>
                                </w:rPr>
                                <w:t>2/7/1964</w:t>
                              </w:r>
                              <w:proofErr w:type="gramEnd"/>
                              <w:r w:rsidRPr="000C63B4">
                                <w:rPr>
                                  <w:rFonts w:ascii="Verdana" w:eastAsia="Times New Roman" w:hAnsi="Verdana" w:cs="Times New Roman"/>
                                  <w:color w:val="000000"/>
                                  <w:sz w:val="18"/>
                                  <w:szCs w:val="18"/>
                                  <w:lang w:eastAsia="tr-TR"/>
                                </w:rPr>
                                <w:t xml:space="preserve"> tarihli ve 492 sayılı Harçlar Kanununun 59 uncu maddesinin birinci fıkrasının (n) bendi aşağıdaki şekilde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“n) Organize sanayi bölgeleri, serbest bölgeler, endüstri bölgeleri, teknoloji geliştirme bölgeleri ve sanayi sitelerinde yer alan gayrimenkullerin ifraz veya taksim veya birleştirme işlemleri, söz konusu bölgelerde bulunan arsaların tahsisi nedeniyle şerhi gerektiren işlemleri ile bu arsa ve üzerine inşa edilen binaların tahsis edilene devir ve tescili işlemleri ve cins değişikliği işlemleri.”</w:t>
                              </w:r>
                              <w:proofErr w:type="gramEnd"/>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9 – </w:t>
                              </w:r>
                              <w:proofErr w:type="gramStart"/>
                              <w:r w:rsidRPr="000C63B4">
                                <w:rPr>
                                  <w:rFonts w:ascii="Verdana" w:eastAsia="Times New Roman" w:hAnsi="Verdana" w:cs="Times New Roman"/>
                                  <w:color w:val="000000"/>
                                  <w:sz w:val="18"/>
                                  <w:szCs w:val="18"/>
                                  <w:lang w:eastAsia="tr-TR"/>
                                </w:rPr>
                                <w:t>24/4/1969</w:t>
                              </w:r>
                              <w:proofErr w:type="gramEnd"/>
                              <w:r w:rsidRPr="000C63B4">
                                <w:rPr>
                                  <w:rFonts w:ascii="Verdana" w:eastAsia="Times New Roman" w:hAnsi="Verdana" w:cs="Times New Roman"/>
                                  <w:color w:val="000000"/>
                                  <w:sz w:val="18"/>
                                  <w:szCs w:val="18"/>
                                  <w:lang w:eastAsia="tr-TR"/>
                                </w:rPr>
                                <w:t xml:space="preserve"> tarihli ve 1163 sayılı Kooperatifler Kanununun 45 inci maddesinin birinci fıkrasına aşağıdaki cümle eklenmiştir.</w:t>
                              </w:r>
                            </w:p>
                            <w:p w:rsidR="000C63B4" w:rsidRPr="000C63B4" w:rsidRDefault="000C63B4" w:rsidP="000C63B4">
                              <w:pPr>
                                <w:spacing w:after="0" w:line="240" w:lineRule="atLeast"/>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“Ancak, usul ve esasları ilgili Bakanlıkça yapılacak düzenlemede gösterilmek üzere; kooperatif üst kuruluşuna ortak olunması ve genel kurul toplantısının gündemine konuyla ilgili madde konulması şartıyla, olağan genel kurul toplantıları en fazla üç hesap dönemini kapsayacak şekilde ve birleştirilerek yapılabilir.”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10 –</w:t>
                              </w:r>
                              <w:r w:rsidRPr="000C63B4">
                                <w:rPr>
                                  <w:rFonts w:ascii="Verdana" w:eastAsia="Times New Roman" w:hAnsi="Verdana" w:cs="Times New Roman"/>
                                  <w:color w:val="000000"/>
                                  <w:sz w:val="18"/>
                                  <w:szCs w:val="18"/>
                                  <w:lang w:eastAsia="tr-TR"/>
                                </w:rPr>
                                <w:t> </w:t>
                              </w:r>
                              <w:proofErr w:type="gramStart"/>
                              <w:r w:rsidRPr="000C63B4">
                                <w:rPr>
                                  <w:rFonts w:ascii="Verdana" w:eastAsia="Times New Roman" w:hAnsi="Verdana" w:cs="Times New Roman"/>
                                  <w:color w:val="000000"/>
                                  <w:sz w:val="18"/>
                                  <w:szCs w:val="18"/>
                                  <w:lang w:eastAsia="tr-TR"/>
                                </w:rPr>
                                <w:t>29/7/1970</w:t>
                              </w:r>
                              <w:proofErr w:type="gramEnd"/>
                              <w:r w:rsidRPr="000C63B4">
                                <w:rPr>
                                  <w:rFonts w:ascii="Verdana" w:eastAsia="Times New Roman" w:hAnsi="Verdana" w:cs="Times New Roman"/>
                                  <w:color w:val="000000"/>
                                  <w:sz w:val="18"/>
                                  <w:szCs w:val="18"/>
                                  <w:lang w:eastAsia="tr-TR"/>
                                </w:rPr>
                                <w:t xml:space="preserve"> tarihli ve 1319 sayılı Emlak Vergisi Kanununun 4 üncü maddesinin (m) fıkrasına parantez içi ibareden sonra gelmek üzere “ile organize sanayi bölgeleri, serbest bölgeler, endüstri bölgeleri, teknoloji geliştirme bölgeleri ve sanayi sitelerinde yer alan binalar” ibaresi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11 –</w:t>
                              </w:r>
                              <w:r w:rsidRPr="000C63B4">
                                <w:rPr>
                                  <w:rFonts w:ascii="Verdana" w:eastAsia="Times New Roman" w:hAnsi="Verdana" w:cs="Times New Roman"/>
                                  <w:color w:val="000000"/>
                                  <w:sz w:val="18"/>
                                  <w:szCs w:val="18"/>
                                  <w:lang w:eastAsia="tr-TR"/>
                                </w:rPr>
                                <w:t> 1319 sayılı Kanunun 5 inci maddesinin (f) fıkrası yürürlükten kaldırılmıştır.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12 – </w:t>
                              </w:r>
                              <w:proofErr w:type="gramStart"/>
                              <w:r w:rsidRPr="000C63B4">
                                <w:rPr>
                                  <w:rFonts w:ascii="Verdana" w:eastAsia="Times New Roman" w:hAnsi="Verdana" w:cs="Times New Roman"/>
                                  <w:color w:val="000000"/>
                                  <w:sz w:val="18"/>
                                  <w:szCs w:val="18"/>
                                  <w:lang w:eastAsia="tr-TR"/>
                                </w:rPr>
                                <w:t>26/5/1981</w:t>
                              </w:r>
                              <w:proofErr w:type="gramEnd"/>
                              <w:r w:rsidRPr="000C63B4">
                                <w:rPr>
                                  <w:rFonts w:ascii="Verdana" w:eastAsia="Times New Roman" w:hAnsi="Verdana" w:cs="Times New Roman"/>
                                  <w:color w:val="000000"/>
                                  <w:sz w:val="18"/>
                                  <w:szCs w:val="18"/>
                                  <w:lang w:eastAsia="tr-TR"/>
                                </w:rPr>
                                <w:t xml:space="preserve"> tarihli ve 2464 sayılı Belediye Gelirleri Kanununun 58 inci maddesinin birinci fıkrasında yer alan “Hafta tatili ve ulusal” ibaresi “Ulusal” şeklinde değiştirilmiş ve 14/1/2015 tarihli ve 6585 sayılı Perakende Ticaretin Düzenlemesi Hakkında Kanunun 25 inci maddesi yürürlükten kaldırılmıştır.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13 –</w:t>
                              </w:r>
                              <w:r w:rsidRPr="000C63B4">
                                <w:rPr>
                                  <w:rFonts w:ascii="Verdana" w:eastAsia="Times New Roman" w:hAnsi="Verdana" w:cs="Times New Roman"/>
                                  <w:color w:val="000000"/>
                                  <w:sz w:val="18"/>
                                  <w:szCs w:val="18"/>
                                  <w:lang w:eastAsia="tr-TR"/>
                                </w:rPr>
                                <w:t> </w:t>
                              </w:r>
                              <w:proofErr w:type="gramStart"/>
                              <w:r w:rsidRPr="000C63B4">
                                <w:rPr>
                                  <w:rFonts w:ascii="Verdana" w:eastAsia="Times New Roman" w:hAnsi="Verdana" w:cs="Times New Roman"/>
                                  <w:color w:val="000000"/>
                                  <w:sz w:val="18"/>
                                  <w:szCs w:val="18"/>
                                  <w:lang w:eastAsia="tr-TR"/>
                                </w:rPr>
                                <w:t>4/11/1981</w:t>
                              </w:r>
                              <w:proofErr w:type="gramEnd"/>
                              <w:r w:rsidRPr="000C63B4">
                                <w:rPr>
                                  <w:rFonts w:ascii="Verdana" w:eastAsia="Times New Roman" w:hAnsi="Verdana" w:cs="Times New Roman"/>
                                  <w:color w:val="000000"/>
                                  <w:sz w:val="18"/>
                                  <w:szCs w:val="18"/>
                                  <w:lang w:eastAsia="tr-TR"/>
                                </w:rPr>
                                <w:t xml:space="preserve"> tarihli ve 2547 sayılı Yükseköğretim Kanununun 7 </w:t>
                              </w:r>
                              <w:proofErr w:type="spellStart"/>
                              <w:r w:rsidRPr="000C63B4">
                                <w:rPr>
                                  <w:rFonts w:ascii="Verdana" w:eastAsia="Times New Roman" w:hAnsi="Verdana" w:cs="Times New Roman"/>
                                  <w:color w:val="000000"/>
                                  <w:sz w:val="18"/>
                                  <w:szCs w:val="18"/>
                                  <w:lang w:eastAsia="tr-TR"/>
                                </w:rPr>
                                <w:t>nci</w:t>
                              </w:r>
                              <w:proofErr w:type="spellEnd"/>
                              <w:r w:rsidRPr="000C63B4">
                                <w:rPr>
                                  <w:rFonts w:ascii="Verdana" w:eastAsia="Times New Roman" w:hAnsi="Verdana" w:cs="Times New Roman"/>
                                  <w:color w:val="000000"/>
                                  <w:sz w:val="18"/>
                                  <w:szCs w:val="18"/>
                                  <w:lang w:eastAsia="tr-TR"/>
                                </w:rPr>
                                <w:t xml:space="preserve"> maddesinin birinci fıkrasının (d) bendine aşağıdaki alt bent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“(4) Yükseköğretim kurumlarının ihtisaslaşmasına yönelik çalışmalar yapmak ve bu konuda karar vermek.”</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14 – </w:t>
                              </w:r>
                              <w:r w:rsidRPr="000C63B4">
                                <w:rPr>
                                  <w:rFonts w:ascii="Verdana" w:eastAsia="Times New Roman" w:hAnsi="Verdana" w:cs="Times New Roman"/>
                                  <w:color w:val="000000"/>
                                  <w:sz w:val="18"/>
                                  <w:szCs w:val="18"/>
                                  <w:lang w:eastAsia="tr-TR"/>
                                </w:rPr>
                                <w:t>2547 sayılı Kanunun 30 uncu maddesine aşağıdaki fıkra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 xml:space="preserve">“Geçici 55 inci maddenin ikinci fıkrası hükmü saklı kalmak kaydıyla, yaş haddini dolduracakları tarihten önce başvurmuş olup sözleşme tarihi itibarıyla öğretim üyesi kadrolarında bulunanlardan yükseköğretim kurumlarınca belirlenen bölüm ve programlarda görevlerinde kalmalarında fayda görülenler, yükseköğretim kurumunun teklifi ve Yükseköğretim Kurulunun onayı ile emeklilik yaş hadlerini doldurdukları tarihten itibaren, yetmiş beş yaşını geçmemek üzere emeklilik veya yaşlılık aylığı bağlanıncaya kadar birer yıllık sürelerle sözleşmeli olarak çalıştırılabilirler. Bunlarla, net tutarı, en son bulundukları kadroları için öngörülmüş olan gösterge, ek gösterge, taban ve kıdem aylıkları, üniversite ödeneği, yükseköğretim tazminatı, eğitim öğretim ödeneği, geliştirme ödeneği, makam ve görev tazminatları ve 375 sayılı Kanun Hükmünde Kararnamenin ek 9 uncu maddesinde belirlenmiş olan ek ödemenin toplamından ilgili mevzuatı uyarınca vergi ve diğer kesintiler yapıldıktan sonra kalan net tutarı geçmemek üzere belirlenecek ücret üzerinden sözleşme yapılır. </w:t>
                              </w:r>
                              <w:proofErr w:type="gramEnd"/>
                              <w:r w:rsidRPr="000C63B4">
                                <w:rPr>
                                  <w:rFonts w:ascii="Verdana" w:eastAsia="Times New Roman" w:hAnsi="Verdana" w:cs="Times New Roman"/>
                                  <w:color w:val="000000"/>
                                  <w:sz w:val="20"/>
                                  <w:szCs w:val="20"/>
                                  <w:lang w:eastAsia="tr-TR"/>
                                </w:rPr>
                                <w:t>Bunların sigortalılık veya iştirakçilik ilişkisi önceki kadro unvanları esas alınmak suretiyle devam ettirilir. Öğretim üyelerinin tabi olduğu yasak, ödev ve sorumluluklar ile disipline ilişkin hükümler bu şekilde çalıştırılanlar hakkında da uygulanır. Bu fıkranın uygulanmasına ilişkin usul ve esaslar Maliye Bakanlığının uygun görüşü üzerine Yükseköğretim Kurulu tarafından belirlenir.”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15 – </w:t>
                              </w:r>
                              <w:r w:rsidRPr="000C63B4">
                                <w:rPr>
                                  <w:rFonts w:ascii="Verdana" w:eastAsia="Times New Roman" w:hAnsi="Verdana" w:cs="Times New Roman"/>
                                  <w:color w:val="000000"/>
                                  <w:sz w:val="18"/>
                                  <w:szCs w:val="18"/>
                                  <w:lang w:eastAsia="tr-TR"/>
                                </w:rPr>
                                <w:t xml:space="preserve">2547 sayılı Kanunun 46 </w:t>
                              </w:r>
                              <w:proofErr w:type="spellStart"/>
                              <w:r w:rsidRPr="000C63B4">
                                <w:rPr>
                                  <w:rFonts w:ascii="Verdana" w:eastAsia="Times New Roman" w:hAnsi="Verdana" w:cs="Times New Roman"/>
                                  <w:color w:val="000000"/>
                                  <w:sz w:val="18"/>
                                  <w:szCs w:val="18"/>
                                  <w:lang w:eastAsia="tr-TR"/>
                                </w:rPr>
                                <w:t>ncı</w:t>
                              </w:r>
                              <w:proofErr w:type="spellEnd"/>
                              <w:r w:rsidRPr="000C63B4">
                                <w:rPr>
                                  <w:rFonts w:ascii="Verdana" w:eastAsia="Times New Roman" w:hAnsi="Verdana" w:cs="Times New Roman"/>
                                  <w:color w:val="000000"/>
                                  <w:sz w:val="18"/>
                                  <w:szCs w:val="18"/>
                                  <w:lang w:eastAsia="tr-TR"/>
                                </w:rPr>
                                <w:t xml:space="preserve"> maddesine aşağıdaki fıkra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“l. Organize sanayi bölgelerinde kurulan meslek yüksekokulları için öğrenci başına ilgili yükseköğretim kurumlarına, Yükseköğretim Kurulu bütçesine bu amaçla tahsis edilen ödenekten eğitim desteği yapılabilir. Eğitim desteğinin tutarı ve kullanımı ile uygulamaya ilişkin usul ve esaslar Maliye Bakanlığının uygun görüşü üzerine Yükseköğretim Kurulu tarafından belirlenir.”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16 – </w:t>
                              </w:r>
                              <w:r w:rsidRPr="000C63B4">
                                <w:rPr>
                                  <w:rFonts w:ascii="Verdana" w:eastAsia="Times New Roman" w:hAnsi="Verdana" w:cs="Times New Roman"/>
                                  <w:color w:val="000000"/>
                                  <w:sz w:val="18"/>
                                  <w:szCs w:val="18"/>
                                  <w:lang w:eastAsia="tr-TR"/>
                                </w:rPr>
                                <w:t>2547 sayılı Kanunun 58 inci maddesinin (b) fıkrasına aşağıdaki paragraf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“Bilimsel araştırma projelerine ilişkin ödeneklerin kullandırılmasında, proje kapsamında görevlendirilecek tezli yüksek lisans ve doktora programlarındaki öğrencilere </w:t>
                              </w:r>
                              <w:proofErr w:type="gramStart"/>
                              <w:r w:rsidRPr="000C63B4">
                                <w:rPr>
                                  <w:rFonts w:ascii="Verdana" w:eastAsia="Times New Roman" w:hAnsi="Verdana" w:cs="Times New Roman"/>
                                  <w:color w:val="000000"/>
                                  <w:sz w:val="20"/>
                                  <w:szCs w:val="20"/>
                                  <w:lang w:eastAsia="tr-TR"/>
                                </w:rPr>
                                <w:t>3/3/2004</w:t>
                              </w:r>
                              <w:proofErr w:type="gramEnd"/>
                              <w:r w:rsidRPr="000C63B4">
                                <w:rPr>
                                  <w:rFonts w:ascii="Verdana" w:eastAsia="Times New Roman" w:hAnsi="Verdana" w:cs="Times New Roman"/>
                                  <w:color w:val="000000"/>
                                  <w:sz w:val="20"/>
                                  <w:szCs w:val="20"/>
                                  <w:lang w:eastAsia="tr-TR"/>
                                </w:rPr>
                                <w:t xml:space="preserve"> tarihli ve 5102 sayılı Yüksek Öğrenim Öğrencilerine Burs, Kredi Verilmesine İlişkin Kanun hükümlerine tabi olmaksızın belirlenecek miktarlarda burs verilir. Bu bursun verilmesine ilişkin usul ve esaslar bu fıkra uyarınca çıkarılan yönetmelikle belirlenir.”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17 – </w:t>
                              </w:r>
                              <w:r w:rsidRPr="000C63B4">
                                <w:rPr>
                                  <w:rFonts w:ascii="Verdana" w:eastAsia="Times New Roman" w:hAnsi="Verdana" w:cs="Times New Roman"/>
                                  <w:color w:val="000000"/>
                                  <w:sz w:val="18"/>
                                  <w:szCs w:val="18"/>
                                  <w:lang w:eastAsia="tr-TR"/>
                                </w:rPr>
                                <w:t xml:space="preserve">2547 sayılı Kanunun 60 </w:t>
                              </w:r>
                              <w:proofErr w:type="spellStart"/>
                              <w:r w:rsidRPr="000C63B4">
                                <w:rPr>
                                  <w:rFonts w:ascii="Verdana" w:eastAsia="Times New Roman" w:hAnsi="Verdana" w:cs="Times New Roman"/>
                                  <w:color w:val="000000"/>
                                  <w:sz w:val="18"/>
                                  <w:szCs w:val="18"/>
                                  <w:lang w:eastAsia="tr-TR"/>
                                </w:rPr>
                                <w:t>ıncı</w:t>
                              </w:r>
                              <w:proofErr w:type="spellEnd"/>
                              <w:r w:rsidRPr="000C63B4">
                                <w:rPr>
                                  <w:rFonts w:ascii="Verdana" w:eastAsia="Times New Roman" w:hAnsi="Verdana" w:cs="Times New Roman"/>
                                  <w:color w:val="000000"/>
                                  <w:sz w:val="18"/>
                                  <w:szCs w:val="18"/>
                                  <w:lang w:eastAsia="tr-TR"/>
                                </w:rPr>
                                <w:t xml:space="preserve"> maddesinin (a) fıkrasının ikinci bendinin ikinci cümlesi yürürlükten kaldırılmıştır.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18 – </w:t>
                              </w:r>
                              <w:r w:rsidRPr="000C63B4">
                                <w:rPr>
                                  <w:rFonts w:ascii="Verdana" w:eastAsia="Times New Roman" w:hAnsi="Verdana" w:cs="Times New Roman"/>
                                  <w:color w:val="000000"/>
                                  <w:sz w:val="18"/>
                                  <w:szCs w:val="18"/>
                                  <w:lang w:eastAsia="tr-TR"/>
                                </w:rPr>
                                <w:t>2547 sayılı Kanuna aşağıdaki ek maddeler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“Teknoloji transfer ofisi</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EK MADDE 32 – Yükseköğretim kurumları, Ar-Ge ve yenilikçilikle ilgili olarak kamu ve özel sektör ile iş birliği yapmak, üretilen bilgi ve yapılan buluşları fikri mülkiyet kapsamında koruma altına almak ve uygulamaya aktarmak üzere, Yükseköğretim Kurulundan önceden izin almak kaydıyla, yükseköğretim kurumu yönetim kurulunun kararıyla sermaye şirketi statüsünde teknoloji transfer ofisi kurabilirler.</w:t>
                              </w:r>
                              <w:proofErr w:type="gramEnd"/>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Ofisin kuruluş sermayesi, bilimsel araştırma projesi kaynaklarından veya döner sermaye gelirlerinden karşılanabilir.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Ofiste 4857 sayılı Kanuna tabi olarak işçi statüsünde personel istihdam edilir ve </w:t>
                              </w:r>
                              <w:proofErr w:type="gramStart"/>
                              <w:r w:rsidRPr="000C63B4">
                                <w:rPr>
                                  <w:rFonts w:ascii="Verdana" w:eastAsia="Times New Roman" w:hAnsi="Verdana" w:cs="Times New Roman"/>
                                  <w:color w:val="000000"/>
                                  <w:sz w:val="20"/>
                                  <w:szCs w:val="20"/>
                                  <w:lang w:eastAsia="tr-TR"/>
                                </w:rPr>
                                <w:t>28/7/2016</w:t>
                              </w:r>
                              <w:proofErr w:type="gramEnd"/>
                              <w:r w:rsidRPr="000C63B4">
                                <w:rPr>
                                  <w:rFonts w:ascii="Verdana" w:eastAsia="Times New Roman" w:hAnsi="Verdana" w:cs="Times New Roman"/>
                                  <w:color w:val="000000"/>
                                  <w:sz w:val="20"/>
                                  <w:szCs w:val="20"/>
                                  <w:lang w:eastAsia="tr-TR"/>
                                </w:rPr>
                                <w:t xml:space="preserve"> tarihli ve 6735 sayılı Uluslararası İşgücü Kanunu ve ilgili mevzuat hükümleri çerçevesinde yabancı uyruklu personel çalıştırılabilir. Ofis faaliyetlerinde hizmetine ihtiyaç duyulan öğretim elemanları yükseköğretim kurumlarının izni ile sürekli veya yarı zamanlı olarak çalıştırılabilirler. Yarı zamanlı görev alan öğretim elemanlarının bu hizmetleri karşılığı elde edecekleri gelirleri, üniversite döner sermaye işletmesine yatırılmak zorunda değildir. Bunlara kendi yükseköğretim kurumlarınca ayrıca ek ödeme yapılmaz. Sürekli olarak istihdam edilecek personele kurumlarınca aylıksız izin verilir ve kadroları ile ilişkileri devam eder. </w:t>
                              </w:r>
                              <w:proofErr w:type="gramStart"/>
                              <w:r w:rsidRPr="000C63B4">
                                <w:rPr>
                                  <w:rFonts w:ascii="Verdana" w:eastAsia="Times New Roman" w:hAnsi="Verdana" w:cs="Times New Roman"/>
                                  <w:color w:val="000000"/>
                                  <w:sz w:val="20"/>
                                  <w:szCs w:val="20"/>
                                  <w:lang w:eastAsia="tr-TR"/>
                                </w:rPr>
                                <w:t xml:space="preserve">Bu şekilde aylıksız izne ayrılanlardan, önceki görevleri sebebiyle 5510 sayılı Kanunun 4 üncü maddesinin birinci fıkrasının (c) bendi veya geçici 4 üncü maddesi kapsamında sigortalı veyahut iştirakçi sayılanların aylıksız izne ayrıldığı tarihi takip eden on beş gün içerisinde talepte bulunmaları hâlinde; aylıksız izinli sayıldıkları ve buralarda çalıştırıldıkları sürece aynı kapsamdaki sigortalılık veya iştirakçilik ilişkisi devam eder. </w:t>
                              </w:r>
                              <w:proofErr w:type="gramEnd"/>
                              <w:r w:rsidRPr="000C63B4">
                                <w:rPr>
                                  <w:rFonts w:ascii="Verdana" w:eastAsia="Times New Roman" w:hAnsi="Verdana" w:cs="Times New Roman"/>
                                  <w:color w:val="000000"/>
                                  <w:sz w:val="20"/>
                                  <w:szCs w:val="20"/>
                                  <w:lang w:eastAsia="tr-TR"/>
                                </w:rPr>
                                <w:t>Bu şekilde aylıksız izne ayrılanlardan;</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a) 5510 sayılı Kanunun 4 üncü maddesinin birinci fıkrasının (c) bendi kapsamında sigortalı sayılanlar için önceki kadroları için tespit edilen sigorta primine esas kazanç unsurları esas alınmak suretiyle ilgili aya ilişkin olarak hesaplanacak sigorta primi çalışan hissesi ile genel sağlık sigortası primi çalışan hissesi tutarı kendilerince, sigorta primi işveren hissesi ile genel sağlık sigortası primi işveren hisseleri görev yaptıkları işverenleri tarafından,</w:t>
                              </w:r>
                              <w:proofErr w:type="gramEnd"/>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 5510 sayılı Kanunun geçici 4 üncü maddesi kapsamında iştirakçi sayılanlar için önceki kadroları için tespit edilen emekli keseneğine esas aylık unsurları esas alınmak suretiyle ilgili aya ilişkin olarak hesaplanacak kişi keseneği kendilerince, kurum karşılıkları ile genel sağlık sigortası primlerinin tamamı görev yaptıkları işverenleri tarafından,</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ödenir</w:t>
                              </w:r>
                              <w:proofErr w:type="gramEnd"/>
                              <w:r w:rsidRPr="000C63B4">
                                <w:rPr>
                                  <w:rFonts w:ascii="Verdana" w:eastAsia="Times New Roman" w:hAnsi="Verdana" w:cs="Times New Roman"/>
                                  <w:color w:val="000000"/>
                                  <w:sz w:val="20"/>
                                  <w:szCs w:val="20"/>
                                  <w:lang w:eastAsia="tr-TR"/>
                                </w:rPr>
                                <w:t>. Prim ödeme yükümlülüğü görevlendirildikleri işverene aittir. İlgililerin bu şekilde aylıksız izinde geçirdikleri süreler önceki kadro unvanları esas alınmak suretiyle emekli keseneğine esas aylık unsurlarının veya sigorta primine esas kazanç unsurlarının tespitinde dikkate alınır. Bunlara aylıksız izin dönemindeki söz konusu çalışma süreleri için görev yaptıkları işveren tarafından kıdem tazminatı ödenmez ve bu süreler emekli ikramiyesinin hesabında dikkate alınır.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Ofisler ile bunların yürüttükleri faaliyetler hakkında </w:t>
                              </w:r>
                              <w:proofErr w:type="gramStart"/>
                              <w:r w:rsidRPr="000C63B4">
                                <w:rPr>
                                  <w:rFonts w:ascii="Verdana" w:eastAsia="Times New Roman" w:hAnsi="Verdana" w:cs="Times New Roman"/>
                                  <w:color w:val="000000"/>
                                  <w:sz w:val="20"/>
                                  <w:szCs w:val="20"/>
                                  <w:lang w:eastAsia="tr-TR"/>
                                </w:rPr>
                                <w:t>8/9/1983</w:t>
                              </w:r>
                              <w:proofErr w:type="gramEnd"/>
                              <w:r w:rsidRPr="000C63B4">
                                <w:rPr>
                                  <w:rFonts w:ascii="Verdana" w:eastAsia="Times New Roman" w:hAnsi="Verdana" w:cs="Times New Roman"/>
                                  <w:color w:val="000000"/>
                                  <w:sz w:val="20"/>
                                  <w:szCs w:val="20"/>
                                  <w:lang w:eastAsia="tr-TR"/>
                                </w:rPr>
                                <w:t xml:space="preserve"> tarihli ve 2886 sayılı Devlet İhale Kanunu hükümleri uygulanmaz. Ofisin teşkili, görevleri, yönetimi, yükseköğretim kurumuyla ilişkisi ile çalışma usul ve esasları ve tasfiyesine ilişkin hususlar Bilim, Sanayi ve Teknoloji Bakanlığı ve Maliye Bakanlığının görüşü üzerine Yükseköğretim Kurulu tarafından çıkarılan yönetmelikle belirlenir.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Bu Kanunun 36 </w:t>
                              </w:r>
                              <w:proofErr w:type="spellStart"/>
                              <w:r w:rsidRPr="000C63B4">
                                <w:rPr>
                                  <w:rFonts w:ascii="Verdana" w:eastAsia="Times New Roman" w:hAnsi="Verdana" w:cs="Times New Roman"/>
                                  <w:color w:val="000000"/>
                                  <w:sz w:val="20"/>
                                  <w:szCs w:val="20"/>
                                  <w:lang w:eastAsia="tr-TR"/>
                                </w:rPr>
                                <w:t>ncı</w:t>
                              </w:r>
                              <w:proofErr w:type="spellEnd"/>
                              <w:r w:rsidRPr="000C63B4">
                                <w:rPr>
                                  <w:rFonts w:ascii="Verdana" w:eastAsia="Times New Roman" w:hAnsi="Verdana" w:cs="Times New Roman"/>
                                  <w:color w:val="000000"/>
                                  <w:sz w:val="20"/>
                                  <w:szCs w:val="20"/>
                                  <w:lang w:eastAsia="tr-TR"/>
                                </w:rPr>
                                <w:t xml:space="preserve"> maddesinin bu maddede yer alan düzenlemelere aykırı hükümleri uygulanmaz.</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Ücretli araştırma izni</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 xml:space="preserve">EK MADDE 33 – Devlet yükseköğretim kurumlarının öğretim üyesi kadrosunda fiilen altı yıl çalışan öğretim üyelerine, yurt içinde ve yurt dışında alanıyla ilgili Ar-Ge niteliğinde çalışmak üzere, fakülte yönetim kurulunun görüşü ve hizmetin aksamaması için gerekli tedbirlerin alınmış olması kaydıyla ilgili üniversite yönetim kurulu kararı ile öğretim üyesinin hazırladığı çalışma programı değerlendirilerek bir yıl süreyle ücretli izin verilebilir. </w:t>
                              </w:r>
                              <w:proofErr w:type="gramEnd"/>
                              <w:r w:rsidRPr="000C63B4">
                                <w:rPr>
                                  <w:rFonts w:ascii="Verdana" w:eastAsia="Times New Roman" w:hAnsi="Verdana" w:cs="Times New Roman"/>
                                  <w:color w:val="000000"/>
                                  <w:sz w:val="20"/>
                                  <w:szCs w:val="20"/>
                                  <w:lang w:eastAsia="tr-TR"/>
                                </w:rPr>
                                <w:t>İkinci defa ücretli izin kullanılabilmesi için öğretim üyesinin, birinci iznin sona erdiği tarihten itibaren asgari altı yıl süreyle bir Devlet yükseköğretim kurumunda görev yapması gerekir.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Doktora sonrası araştırmacı istihdamı</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 xml:space="preserve">EK MADDE 34 – Devlet yükseköğretim kurumlarının uygulama ve araştırma merkezlerinde, araştırma enstitülerinde sadece Ar-Ge faaliyetlerinde bulunmak veya öğretim üyelerinin yürüttükleri Ar-Ge kapsamındaki projelere yardımcı olmak üzere, doktora ile tıpta, diş hekimliğinde, eczacılıkta ve veteriner hekimlikte uzmanlık veya sanatta yeterlik eğitimi sonrasındaki yedi yıl içerisinde kalmak kaydıyla en fazla üç yıl süre ile giderleri döner sermaye gelirlerinden bilimsel araştırma projeleri için ayrılan kaynaktan karşılanmak üzere sözleşmeli olarak doktora sonrası araştırmacı istihdam edilebilir. </w:t>
                              </w:r>
                              <w:proofErr w:type="gramEnd"/>
                              <w:r w:rsidRPr="000C63B4">
                                <w:rPr>
                                  <w:rFonts w:ascii="Verdana" w:eastAsia="Times New Roman" w:hAnsi="Verdana" w:cs="Times New Roman"/>
                                  <w:color w:val="000000"/>
                                  <w:sz w:val="20"/>
                                  <w:szCs w:val="20"/>
                                  <w:lang w:eastAsia="tr-TR"/>
                                </w:rPr>
                                <w:t>Bu kapsamda istihdam edilecek personel sayısı ilgili yükseköğretim kurumunun dolu öğretim elemanı kadrosu sayısının %5’i ile sınırlıdır. Bu madde uyarınca istihdam edilmiş olmak, memurluk veya diğer personel istihdam şekillerinden birine geçiş hakkı vermez.</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Bunların yükseköğretim kurumları itibarıyla dağılımı, sözleşme örneği, sözleşme süresinin uzatılması ve sona erdirilmesine ilişkin hususlar ile 40.000 gösterge rakamının memur aylık katsayısı ile çarpımı sonucu bulunacak tutarı geçmemek üzere ücretleri Yükseköğretim Kurulu tarafından belirlenir. Bunlara, diğer mevzuatta aksine hüküm bulunsa dahi, bu maddede öngörülen ücret dışında herhangi bir ad altında ödeme yapılamaz ve sözleşmelere bu hususta hüküm konulamaz.</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Mali ve sosyal haklar dışında kalan istihdama ilişkin diğer hususlarda 657 sayılı Kanunun 4 üncü maddesinin (B) fıkrası kapsamında Ar-Ge proje hizmetlerine ilişkin pozisyonlarda istihdam edilen personelin tabi olduğu hükümler uygulanır.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Yükseköğretim Kalite Güvencesi Sistemi ve Yükseköğretim Kalite Kurulu</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EK MADDE 35 – Yükseköğretim Kalite Güvencesi Sistemi, yükseköğretim kurumlarının eğitim-öğretim ve araştırma faaliyetleri ile idari hizmetlerinin iç ve dış kalite güvencesi, akreditasyon süreçleri ve bağımsız dış değerlendirme kurumlarının yetkilendirilmesi süreçlerine ilişkin esasları içerir.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Yükseköğretim kurumlarının eğitim-öğretim ve araştırma faaliyetleri ile idari hizmetlerinin kalite düzeylerine ilişkin ulusal ve uluslararası kalite standartlarına göre değerlendirmeler yapmak, iç ve dış kalite güvencesi, akreditasyon süreçleri ve bağımsız dış değerlendirme kurumlarının yetkilendirilmesi süreçlerini yürütmek üzere idari ve mali özerkliğe sahip, kamu tüzel kişiliğini haiz ve özel bütçeli Yükseköğretim Kalite Kurulu kurulmuştur.</w:t>
                              </w:r>
                              <w:proofErr w:type="gramEnd"/>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Yükseköğretim Kalite Kurulu;</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a) Yükseköğretim Kurulu Genel Kurulu tarafından seçilen üç,</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 Üniversitelerarası Kurul tarafından seçilen üç,</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c) Millî Eğitim Bakanlığı tarafından seçilen bir,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ç) Mesleki Yeterlilik Kurumunu temsilen bir,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d) Türk Akreditasyon Kurumunu temsilen bir,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e) Türkiye Bilimsel ve Teknolojik Araştırma Kurumunu temsilen bir,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f) Türkiye Sağlık Enstitüleri Başkanlığını temsilen bir,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g) Türkiye Odalar ve Borsalar Birliğini temsilen bir,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ğ) Öğrenci temsilcisi bir,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üye</w:t>
                              </w:r>
                              <w:proofErr w:type="gramEnd"/>
                              <w:r w:rsidRPr="000C63B4">
                                <w:rPr>
                                  <w:rFonts w:ascii="Verdana" w:eastAsia="Times New Roman" w:hAnsi="Verdana" w:cs="Times New Roman"/>
                                  <w:color w:val="000000"/>
                                  <w:sz w:val="20"/>
                                  <w:szCs w:val="20"/>
                                  <w:lang w:eastAsia="tr-TR"/>
                                </w:rPr>
                                <w:t xml:space="preserve"> olmak üzere toplam on üç üyeden oluşur.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Yükseköğretim Kurulu ve Üniversitelerarası Kurul tarafından seçilen üyeler, her birisi farklı yükseköğretim kurumlarında görev yapmakta olan, yükseköğretimin yapısı, işleyişi ve yönetimi ile kalite değerlendirme ve geliştirme uygulamaları konusunda deneyimli, yurt içindeki veya yurt dışındaki yükseköğretim kurumlarında en az on yıl görev yapmış, farklı alanlardaki öğretim üyeleri arasından seçilir. Millî Eğitim Bakanlığı tarafından seçilen üyenin yükseköğretim kurumunda görev yapmakta olan, yükseköğretimin yapısı, işleyişi ve yönetimi ile kalite değerlendirme ve geliştirme uygulamaları konusunda deneyimli, yurt içindeki veya yurt dışındaki yükseköğretim kurumlarında en az on yıl görev yapmış öğretim üyesi şartlarını taşıması gerekir. Öğrenci temsilcisi, Yükseköğretim Kalite Kurulu tarafından belirlenecek ilke ve esaslar dâhilinde belirlenir. Yükseköğretim Kalite Kurulu üyelerinin 657 sayılı Kanunun 48 inci maddesi sayılan genel şartları taşıması gerekir.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Yükseköğretim Kalite Kurulu, üyeleri arasından salt çoğunlukla Başkan ve Başkan Yardımcısı seçer.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Yükseköğretim Kalite Kurulu üyelerinden öğrenci temsilcisinin görev süresi bir yıl, diğer üyelerin görev süresi dört yıldır. İki dönemden fazla üyelik yapılamaz.</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Yükseköğretim Kalite Kurulu üye tam sayısının en az üçte iki çoğunluğu ile toplanır ve üye tamsayısının salt çoğunluğu ile karar alır.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Yükseköğretim Kalite Kurulu Başkanı ve Başkan Yardımcısı sürekli görev yaparlar ve bu görevlerde bulundukları sürece kurumlarından aylıksız izinli sayılırlar; görev süreleri bittiğinde veya süresinden önce ayrıldıklarında başka bir işleme gerek kalmaksızın görevlerine geri dönerler. Görev sürelerinin bitimini müteakip asli görevlerine başladıkları tarihi takip eden </w:t>
                              </w:r>
                              <w:proofErr w:type="gramStart"/>
                              <w:r w:rsidRPr="000C63B4">
                                <w:rPr>
                                  <w:rFonts w:ascii="Verdana" w:eastAsia="Times New Roman" w:hAnsi="Verdana" w:cs="Times New Roman"/>
                                  <w:color w:val="000000"/>
                                  <w:sz w:val="20"/>
                                  <w:szCs w:val="20"/>
                                  <w:lang w:eastAsia="tr-TR"/>
                                </w:rPr>
                                <w:t>ay başından</w:t>
                              </w:r>
                              <w:proofErr w:type="gramEnd"/>
                              <w:r w:rsidRPr="000C63B4">
                                <w:rPr>
                                  <w:rFonts w:ascii="Verdana" w:eastAsia="Times New Roman" w:hAnsi="Verdana" w:cs="Times New Roman"/>
                                  <w:color w:val="000000"/>
                                  <w:sz w:val="20"/>
                                  <w:szCs w:val="20"/>
                                  <w:lang w:eastAsia="tr-TR"/>
                                </w:rPr>
                                <w:t xml:space="preserve"> itibaren asli kadrolarına ilişkin aylıklarını almaya başlarlar. Yükseköğretim Kalite Kurulu Başkanı ve Başkan Yardımcısı, görevleri süresince, Bakanlar Kurulunca verilecek geçici görevler dışında herhangi bir kamu kuruluşunda ve özel kuruluşlarda ücretli veya ücretsiz çalışamazlar, görev alamazlar.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Yükseköğretim Kalite Kurulunun teşkilatı, Kalite Kurulu ile Genel Sekreterlikten oluşur. Genel Sekreterlik; kurumsal dış değerlendirme ve dış değerlendirme kuruluşları tescil birimi, tanıtım ve paydaş ilişkileri birimi ve yönetim hizmetleri biriminden oluşur.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Yükseköğretim Kalite Kurulunun gelirleri şunlardır: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a) Genel bütçeden yapılacak yardımlar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 Faaliyet gelirleri</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c) Her türlü bağış ve yardımlar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ç) Diğer gelirler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Genel Sekreterlik personeli 657 sayılı Kanuna tabidir.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Yükseköğretim Kalite Kurulu Başkanına Yükseköğretim Kurulu Başkan Vekili, Başkan Yardımcısına Yükseköğretim Yürütme Kurulu üyeleri, Genel Sekreterine Üniversitelerarası Kurul Genel Sekreteri için mali ve sosyal haklar kapsamında öngörülen ödemeler aynı usul ve esaslar çerçevesinde ödenir. Bunlar, emeklilik hakları bakımından da emsali olarak belirlenen personel ile denk kabul edilir ve emsali personele yapılan ödemelerden vergi ve diğer yasal kesintilere tabi olmayanlar bu maddeye göre de vergi ve diğer kesintilere tabi olmaz. Başkan ve Başkan Yardımcısı hariç Yükseköğretim Kalite Kurulu üyelerine, Yükseköğretim Genel Kurulu üyelerine ödenen tutarda huzur hakkı aynı usul ve esaslar çerçevesinde ödenir.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Yükseköğretim Kurulu Üst Kuruluşları ile yükseköğretim kurumları kadrolarında bulunan memurlar, kurumlarının muvafakati ile Yükseköğretim Kalite Kurulu Başkanı tarafından her defasında iki yılı geçmemek üzere Yükseköğretim Kalite Kurulunda görevlendirilebilir.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Yükseköğretim Kalite Kurulunun çalışma usul ve esasları ile yükseköğretim kurumlarında kalite güvence sistemlerinin kurulması, iç ve dış değerlendirme süreçleri, yükseköğretim kurumlarında kurulacak kalite komisyonları, kalite değerlendirme tescil belgesinin alınması, Genel Sekreterliğin çalışma usul ve esasları, Genel Sekreterlik bünyesinde oluşturulacak birimlerin görevleri ile bu maddenin uygulanmasına ilişkin diğer hususlar Yükseköğretim Kalite Kurulu tarafından çıkarılan yönetmelikle belirlenir.</w:t>
                              </w:r>
                              <w:proofErr w:type="gramEnd"/>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Yükseköğretim Eğitim Programları Danışma Kurulu</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EK MADDE 36 – Yükseköğretim Programları Danışma Kurulu, yükseköğretim alanındaki istihdam odaklı politikaların oluşturulması ve geliştirilmesi ile buna bağlı yeni açılacak eğitim programları ve kontenjanların planlanmasına yönelik süreçlerde görüş ve öneride bulunmak üzere Yükseköğretim Kurulu Başkanı başkanlığında, Bilim, Sanayi ve Teknoloji Bakanlığı, Kalkınma Bakanlığı, Maliye Bakanlığı, Millî Eğitim Bakanlığı, Sağlık Bakanlığı, Sosyal Güvenlik Kurumu Başkanlığı ve Türkiye Odalar ve Borsalar Birliğini temsilen en az genel müdür seviyesinde görevlendirilecek yedi üyeden oluşur.</w:t>
                              </w:r>
                              <w:proofErr w:type="gramEnd"/>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Yükseköğretim Eğitim Programları Danışma Kurulunun çalışma usul ve esasları ile üyelerde aranacak diğer şartlar, Yükseköğretim Kurulu tarafından çıkarılan yönetmelikle belirlenir.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Meslek Yüksekokulları Koordinasyon Kurulu</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EK MADDE 37 – Meslek Yüksekokulları Koordinasyon Kurulu; Yükseköğretim Kurulu Başkanı başkanlığında, meslek yüksekokul müdürleri arasından Üniversitelerarası Kurul tarafından seçilen bir müdür, Bilim, Sanayi ve Teknoloji Bakanlığı, Millî Eğitim Bakanlığı, Mesleki Yeterlilik Kurumu ile Türkiye Odalar ve Borsalar Birliğini temsilen en az genel müdür seviyesinde görevlendirilen üyelerden oluşur.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Meslek Yüksekokulları Koordinasyon Kurulu; meslek yüksekokulları ve programların açılmasına yönelik standartların belirlenmesi, mevcut programların geliştirilmesi, izlenmesi, mezunların istihdamı ile lisans tamamlama süreçlerine ilişkin görüş ve önerilerde bulunur. Meslek Yüksekokulları Koordinasyon Kurulunun çalışma usul ve esasları ile üyelerde aranacak şartlar, Yükseköğretim Kurulu tarafından çıkarılan yönetmelikle belirlenir.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Araştırma görevlisi istihdamı</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EK MADDE 38 – Yükseköğretim kurumları araştırma görevlisi kadrolarına atamalar, 33 üncü maddede belirtilen usule uygun olarak 50 </w:t>
                              </w:r>
                              <w:proofErr w:type="spellStart"/>
                              <w:r w:rsidRPr="000C63B4">
                                <w:rPr>
                                  <w:rFonts w:ascii="Verdana" w:eastAsia="Times New Roman" w:hAnsi="Verdana" w:cs="Times New Roman"/>
                                  <w:color w:val="000000"/>
                                  <w:sz w:val="20"/>
                                  <w:szCs w:val="20"/>
                                  <w:lang w:eastAsia="tr-TR"/>
                                </w:rPr>
                                <w:t>nci</w:t>
                              </w:r>
                              <w:proofErr w:type="spellEnd"/>
                              <w:r w:rsidRPr="000C63B4">
                                <w:rPr>
                                  <w:rFonts w:ascii="Verdana" w:eastAsia="Times New Roman" w:hAnsi="Verdana" w:cs="Times New Roman"/>
                                  <w:color w:val="000000"/>
                                  <w:sz w:val="20"/>
                                  <w:szCs w:val="20"/>
                                  <w:lang w:eastAsia="tr-TR"/>
                                </w:rPr>
                                <w:t xml:space="preserve"> maddenin birinci fıkrasının (d) bendi kapsamında yapılır. Bu kapsamda atananlardan doktora veya sanatta yeterlik eğitimlerini tamamlayanların en fazla %20’si doktora veya sanatta yeterlik eğitimini tamamladıkları kurumların senatolarınca belirlenen ve Yükseköğretim Kurulunca onaylanan performansa dayalı </w:t>
                              </w:r>
                              <w:proofErr w:type="gramStart"/>
                              <w:r w:rsidRPr="000C63B4">
                                <w:rPr>
                                  <w:rFonts w:ascii="Verdana" w:eastAsia="Times New Roman" w:hAnsi="Verdana" w:cs="Times New Roman"/>
                                  <w:color w:val="000000"/>
                                  <w:sz w:val="20"/>
                                  <w:szCs w:val="20"/>
                                  <w:lang w:eastAsia="tr-TR"/>
                                </w:rPr>
                                <w:t>kriterler</w:t>
                              </w:r>
                              <w:proofErr w:type="gramEnd"/>
                              <w:r w:rsidRPr="000C63B4">
                                <w:rPr>
                                  <w:rFonts w:ascii="Verdana" w:eastAsia="Times New Roman" w:hAnsi="Verdana" w:cs="Times New Roman"/>
                                  <w:color w:val="000000"/>
                                  <w:sz w:val="20"/>
                                  <w:szCs w:val="20"/>
                                  <w:lang w:eastAsia="tr-TR"/>
                                </w:rPr>
                                <w:t xml:space="preserve"> çerçevesinde yardımcı doçent kadrolarına atanabilir. Bu kapsamda atanamayanların, doktora veya sanatta yeterlik eğitimini tamamladıkları kurumların öğretim üyesi kadrolarına atanabilmeleri için en az bir eğitim-öğretim yılı yurt içinde veya yurt dışında farklı bir yükseköğretim kurumunda çalışması gerekir. Bu madde kapsamında atananlara 35 inci maddeye göre yurt içinde başka bir yükseköğretim kurumlarındaki doktora veya sanatta yeterlik eğitim süreleri için mecburi hizmet yüklenemez.”</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19 – </w:t>
                              </w:r>
                              <w:r w:rsidRPr="000C63B4">
                                <w:rPr>
                                  <w:rFonts w:ascii="Verdana" w:eastAsia="Times New Roman" w:hAnsi="Verdana" w:cs="Times New Roman"/>
                                  <w:color w:val="000000"/>
                                  <w:sz w:val="18"/>
                                  <w:szCs w:val="18"/>
                                  <w:lang w:eastAsia="tr-TR"/>
                                </w:rPr>
                                <w:t>2547 sayılı Kanuna aşağıdaki geçici madde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“GEÇİCİ MADDE 74 – Yükseköğretim Kurulu, </w:t>
                              </w:r>
                              <w:proofErr w:type="gramStart"/>
                              <w:r w:rsidRPr="000C63B4">
                                <w:rPr>
                                  <w:rFonts w:ascii="Verdana" w:eastAsia="Times New Roman" w:hAnsi="Verdana" w:cs="Times New Roman"/>
                                  <w:color w:val="000000"/>
                                  <w:sz w:val="20"/>
                                  <w:szCs w:val="20"/>
                                  <w:lang w:eastAsia="tr-TR"/>
                                </w:rPr>
                                <w:t>1/1/2023</w:t>
                              </w:r>
                              <w:proofErr w:type="gramEnd"/>
                              <w:r w:rsidRPr="000C63B4">
                                <w:rPr>
                                  <w:rFonts w:ascii="Verdana" w:eastAsia="Times New Roman" w:hAnsi="Verdana" w:cs="Times New Roman"/>
                                  <w:color w:val="000000"/>
                                  <w:sz w:val="20"/>
                                  <w:szCs w:val="20"/>
                                  <w:lang w:eastAsia="tr-TR"/>
                                </w:rPr>
                                <w:t xml:space="preserve"> tarihine kadar Devlet yükseköğretim kurumlarının lisans düzeyinde fen ve mühendislik bilimleriyle sınırlı olmak üzere, öğrencilerin öğrenimlerinin son yılında bir yarıyılı özel sektör işletmelerinde, teknoparklarda, araştırma altyapılarında, Ar-Ge merkezlerinde ya da sanayi kuruluşlarında uygulamalı eğitimle tamamlamalarını zorunlu kılmaya, uygulamalı eğitimin zorunlu kılınacağı bölümleri belirli yükseköğretim kurumlarıyla ve/veya belirli fakülte ya da bölüm ve programlarla sınırlı tutmaya yetkilidir.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Uygulamalı eğitimleri süresince öğrencilere asgari ücretin net tutarının %35’i ücret olarak ödenir. Uygulamalı eğitim ücretlerini karşılamak üzere ihtiyaç duyulan kaynak, </w:t>
                              </w:r>
                              <w:proofErr w:type="gramStart"/>
                              <w:r w:rsidRPr="000C63B4">
                                <w:rPr>
                                  <w:rFonts w:ascii="Verdana" w:eastAsia="Times New Roman" w:hAnsi="Verdana" w:cs="Times New Roman"/>
                                  <w:color w:val="000000"/>
                                  <w:sz w:val="20"/>
                                  <w:szCs w:val="20"/>
                                  <w:lang w:eastAsia="tr-TR"/>
                                </w:rPr>
                                <w:t>25/8/1999</w:t>
                              </w:r>
                              <w:proofErr w:type="gramEnd"/>
                              <w:r w:rsidRPr="000C63B4">
                                <w:rPr>
                                  <w:rFonts w:ascii="Verdana" w:eastAsia="Times New Roman" w:hAnsi="Verdana" w:cs="Times New Roman"/>
                                  <w:color w:val="000000"/>
                                  <w:sz w:val="20"/>
                                  <w:szCs w:val="20"/>
                                  <w:lang w:eastAsia="tr-TR"/>
                                </w:rPr>
                                <w:t xml:space="preserve"> tarihli ve 4447 sayılı İşsizlik Sigortası Kanununun 53 üncü maddesinin üçüncü fıkrasının (B) bendinin (h) alt bendi için ayrılan tutardan Yükseköğretim Kurulu hesabına ödenen ve Yükseköğretim Kurulu bütçesine gelir ve ödenek kaydedilerek ilgili yükseköğretim kurumlarına aktarılmak suretiyle karşılanır. Aktarılan bu tutar, yükseköğretim kurumları bütçesine gelir ve ödenek kaydedilmek suretiyle öğrencilerin hesabına ödenir.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Öğrencilerin uygulamalı eğitim süresince sigorta primleri, </w:t>
                              </w:r>
                              <w:proofErr w:type="gramStart"/>
                              <w:r w:rsidRPr="000C63B4">
                                <w:rPr>
                                  <w:rFonts w:ascii="Verdana" w:eastAsia="Times New Roman" w:hAnsi="Verdana" w:cs="Times New Roman"/>
                                  <w:color w:val="000000"/>
                                  <w:sz w:val="20"/>
                                  <w:szCs w:val="20"/>
                                  <w:lang w:eastAsia="tr-TR"/>
                                </w:rPr>
                                <w:t>5/6/1986</w:t>
                              </w:r>
                              <w:proofErr w:type="gramEnd"/>
                              <w:r w:rsidRPr="000C63B4">
                                <w:rPr>
                                  <w:rFonts w:ascii="Verdana" w:eastAsia="Times New Roman" w:hAnsi="Verdana" w:cs="Times New Roman"/>
                                  <w:color w:val="000000"/>
                                  <w:sz w:val="20"/>
                                  <w:szCs w:val="20"/>
                                  <w:lang w:eastAsia="tr-TR"/>
                                </w:rPr>
                                <w:t xml:space="preserve"> tarihli ve 3308 sayılı Mesleki Eğitim Kanununun 25 inci maddesinin dördüncü fıkrası hükümlerine göre karşılanır.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Eğitimin planlanması, öğrencilerin yerleştirilmesi, takibi, kaynağın aktarımı, </w:t>
                              </w:r>
                              <w:proofErr w:type="spellStart"/>
                              <w:r w:rsidRPr="000C63B4">
                                <w:rPr>
                                  <w:rFonts w:ascii="Verdana" w:eastAsia="Times New Roman" w:hAnsi="Verdana" w:cs="Times New Roman"/>
                                  <w:color w:val="000000"/>
                                  <w:sz w:val="20"/>
                                  <w:szCs w:val="20"/>
                                  <w:lang w:eastAsia="tr-TR"/>
                                </w:rPr>
                                <w:t>bütçeleştirilmesi</w:t>
                              </w:r>
                              <w:proofErr w:type="spellEnd"/>
                              <w:r w:rsidRPr="000C63B4">
                                <w:rPr>
                                  <w:rFonts w:ascii="Verdana" w:eastAsia="Times New Roman" w:hAnsi="Verdana" w:cs="Times New Roman"/>
                                  <w:color w:val="000000"/>
                                  <w:sz w:val="20"/>
                                  <w:szCs w:val="20"/>
                                  <w:lang w:eastAsia="tr-TR"/>
                                </w:rPr>
                                <w:t xml:space="preserve"> ve kullanımına ilişkin esaslar ile uygulamalı eğitime ilişkin diğer hususlar, Bilim, Sanayi ve Teknoloji Bakanlığı, Çalışma ve Sosyal Güvenlik Bakanlığı ile Maliye Bakanlığının görüşü alınarak Yükseköğretim Kurulu tarafından belirlenir.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Bu madde kapsamına giren öğrencilere aynı uygulamalı eğitim dönemi için </w:t>
                              </w:r>
                              <w:proofErr w:type="gramStart"/>
                              <w:r w:rsidRPr="000C63B4">
                                <w:rPr>
                                  <w:rFonts w:ascii="Verdana" w:eastAsia="Times New Roman" w:hAnsi="Verdana" w:cs="Times New Roman"/>
                                  <w:color w:val="000000"/>
                                  <w:sz w:val="20"/>
                                  <w:szCs w:val="20"/>
                                  <w:lang w:eastAsia="tr-TR"/>
                                </w:rPr>
                                <w:t>5/6/1986</w:t>
                              </w:r>
                              <w:proofErr w:type="gramEnd"/>
                              <w:r w:rsidRPr="000C63B4">
                                <w:rPr>
                                  <w:rFonts w:ascii="Verdana" w:eastAsia="Times New Roman" w:hAnsi="Verdana" w:cs="Times New Roman"/>
                                  <w:color w:val="000000"/>
                                  <w:sz w:val="20"/>
                                  <w:szCs w:val="20"/>
                                  <w:lang w:eastAsia="tr-TR"/>
                                </w:rPr>
                                <w:t xml:space="preserve"> tarihli ve 3308 sayılı Mesleki Eğitim Kanununun geçici 12 </w:t>
                              </w:r>
                              <w:proofErr w:type="spellStart"/>
                              <w:r w:rsidRPr="000C63B4">
                                <w:rPr>
                                  <w:rFonts w:ascii="Verdana" w:eastAsia="Times New Roman" w:hAnsi="Verdana" w:cs="Times New Roman"/>
                                  <w:color w:val="000000"/>
                                  <w:sz w:val="20"/>
                                  <w:szCs w:val="20"/>
                                  <w:lang w:eastAsia="tr-TR"/>
                                </w:rPr>
                                <w:t>nci</w:t>
                              </w:r>
                              <w:proofErr w:type="spellEnd"/>
                              <w:r w:rsidRPr="000C63B4">
                                <w:rPr>
                                  <w:rFonts w:ascii="Verdana" w:eastAsia="Times New Roman" w:hAnsi="Verdana" w:cs="Times New Roman"/>
                                  <w:color w:val="000000"/>
                                  <w:sz w:val="20"/>
                                  <w:szCs w:val="20"/>
                                  <w:lang w:eastAsia="tr-TR"/>
                                </w:rPr>
                                <w:t xml:space="preserve"> maddesi hükümleri uygulanmaz.”</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20 – </w:t>
                              </w:r>
                              <w:r w:rsidRPr="000C63B4">
                                <w:rPr>
                                  <w:rFonts w:ascii="Verdana" w:eastAsia="Times New Roman" w:hAnsi="Verdana" w:cs="Times New Roman"/>
                                  <w:color w:val="000000"/>
                                  <w:sz w:val="18"/>
                                  <w:szCs w:val="18"/>
                                  <w:lang w:eastAsia="tr-TR"/>
                                </w:rPr>
                                <w:t>2547 sayılı Kanunun 44 üncü maddesinin (b) fıkrasında yer alan “eğitim-öğretim süreçlerinin sürekli iyileştirilmesine yönelik iç ve dış kalite güvencesi uygulamaları ve” ibaresi madde metninden çıkarılmıştır.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21 – </w:t>
                              </w:r>
                              <w:proofErr w:type="gramStart"/>
                              <w:r w:rsidRPr="000C63B4">
                                <w:rPr>
                                  <w:rFonts w:ascii="Verdana" w:eastAsia="Times New Roman" w:hAnsi="Verdana" w:cs="Times New Roman"/>
                                  <w:color w:val="000000"/>
                                  <w:sz w:val="18"/>
                                  <w:szCs w:val="18"/>
                                  <w:lang w:eastAsia="tr-TR"/>
                                </w:rPr>
                                <w:t>28/3/1983</w:t>
                              </w:r>
                              <w:proofErr w:type="gramEnd"/>
                              <w:r w:rsidRPr="000C63B4">
                                <w:rPr>
                                  <w:rFonts w:ascii="Verdana" w:eastAsia="Times New Roman" w:hAnsi="Verdana" w:cs="Times New Roman"/>
                                  <w:color w:val="000000"/>
                                  <w:sz w:val="18"/>
                                  <w:szCs w:val="18"/>
                                  <w:lang w:eastAsia="tr-TR"/>
                                </w:rPr>
                                <w:t xml:space="preserve"> tarihli 2809 sayılı Yükseköğretim Kurumları Teşkilatı Kanununa aşağıdaki ek madde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“Kapadokya Üniversitesi</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EK MADDE 173 – Nevşehir’de İlke Eğitim ve Sağlık Vakfı tarafından 2547 sayılı Yükseköğretim Kanununun vakıf yükseköğretim kurumlarına ilişkin hükümlerine tabi olmak üzere, kamu tüzel kişiliğine sahip Kapadokya Üniversitesi adıyla bir vakıf üniversitesi kurulmuştur.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Bu Üniversite, Rektörlüğe bağlı olarak;</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a) Beşeri Bilimler Fakültesinden,</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 Mimarlık ve Tasarım Fakültesinden,</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c) İktisadi ve İdari Bilimler Fakültesinden,</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ç) Yabancı Diller Yüksekokulundan,</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d) Sağlık Bilimleri Yüksekokulundan,</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e) Uygulamalı Bilimler Yüksekokulundan,</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f) Lisansüstü Eğitim, Öğretim ve Araştırma Enstitüsünden,</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g) </w:t>
                              </w:r>
                              <w:proofErr w:type="gramStart"/>
                              <w:r w:rsidRPr="000C63B4">
                                <w:rPr>
                                  <w:rFonts w:ascii="Verdana" w:eastAsia="Times New Roman" w:hAnsi="Verdana" w:cs="Times New Roman"/>
                                  <w:color w:val="000000"/>
                                  <w:sz w:val="20"/>
                                  <w:szCs w:val="20"/>
                                  <w:lang w:eastAsia="tr-TR"/>
                                </w:rPr>
                                <w:t>3/7/2008</w:t>
                              </w:r>
                              <w:proofErr w:type="gramEnd"/>
                              <w:r w:rsidRPr="000C63B4">
                                <w:rPr>
                                  <w:rFonts w:ascii="Verdana" w:eastAsia="Times New Roman" w:hAnsi="Verdana" w:cs="Times New Roman"/>
                                  <w:color w:val="000000"/>
                                  <w:sz w:val="20"/>
                                  <w:szCs w:val="20"/>
                                  <w:lang w:eastAsia="tr-TR"/>
                                </w:rPr>
                                <w:t xml:space="preserve"> tarihli ve 2008/13861 sayılı Bakanlar Kurulu Kararı ile kurulmuş bulunan ve bu Kanun ile tüzel kişiliği sona erdirilerek Rektörlüğe bağlanan Kapadokya Meslek Yüksekokulundan,</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oluşur</w:t>
                              </w:r>
                              <w:proofErr w:type="gramEnd"/>
                              <w:r w:rsidRPr="000C63B4">
                                <w:rPr>
                                  <w:rFonts w:ascii="Verdana" w:eastAsia="Times New Roman" w:hAnsi="Verdana" w:cs="Times New Roman"/>
                                  <w:color w:val="000000"/>
                                  <w:sz w:val="20"/>
                                  <w:szCs w:val="20"/>
                                  <w:lang w:eastAsia="tr-TR"/>
                                </w:rPr>
                                <w:t>.”</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22 – </w:t>
                              </w:r>
                              <w:r w:rsidRPr="000C63B4">
                                <w:rPr>
                                  <w:rFonts w:ascii="Verdana" w:eastAsia="Times New Roman" w:hAnsi="Verdana" w:cs="Times New Roman"/>
                                  <w:color w:val="000000"/>
                                  <w:sz w:val="18"/>
                                  <w:szCs w:val="18"/>
                                  <w:lang w:eastAsia="tr-TR"/>
                                </w:rPr>
                                <w:t>2809 sayılı Kanuna aşağıdaki ek madde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w:t>
                              </w:r>
                              <w:proofErr w:type="spellStart"/>
                              <w:r w:rsidRPr="000C63B4">
                                <w:rPr>
                                  <w:rFonts w:ascii="Verdana" w:eastAsia="Times New Roman" w:hAnsi="Verdana" w:cs="Times New Roman"/>
                                  <w:color w:val="000000"/>
                                  <w:sz w:val="20"/>
                                  <w:szCs w:val="20"/>
                                  <w:lang w:eastAsia="tr-TR"/>
                                </w:rPr>
                                <w:t>Ostim</w:t>
                              </w:r>
                              <w:proofErr w:type="spellEnd"/>
                              <w:r w:rsidRPr="000C63B4">
                                <w:rPr>
                                  <w:rFonts w:ascii="Verdana" w:eastAsia="Times New Roman" w:hAnsi="Verdana" w:cs="Times New Roman"/>
                                  <w:color w:val="000000"/>
                                  <w:sz w:val="20"/>
                                  <w:szCs w:val="20"/>
                                  <w:lang w:eastAsia="tr-TR"/>
                                </w:rPr>
                                <w:t xml:space="preserve"> Teknik Üniversitesi</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EK MADDE 174 – Ankara’da </w:t>
                              </w:r>
                              <w:proofErr w:type="spellStart"/>
                              <w:r w:rsidRPr="000C63B4">
                                <w:rPr>
                                  <w:rFonts w:ascii="Verdana" w:eastAsia="Times New Roman" w:hAnsi="Verdana" w:cs="Times New Roman"/>
                                  <w:color w:val="000000"/>
                                  <w:sz w:val="20"/>
                                  <w:szCs w:val="20"/>
                                  <w:lang w:eastAsia="tr-TR"/>
                                </w:rPr>
                                <w:t>Ostim</w:t>
                              </w:r>
                              <w:proofErr w:type="spellEnd"/>
                              <w:r w:rsidRPr="000C63B4">
                                <w:rPr>
                                  <w:rFonts w:ascii="Verdana" w:eastAsia="Times New Roman" w:hAnsi="Verdana" w:cs="Times New Roman"/>
                                  <w:color w:val="000000"/>
                                  <w:sz w:val="20"/>
                                  <w:szCs w:val="20"/>
                                  <w:lang w:eastAsia="tr-TR"/>
                                </w:rPr>
                                <w:t xml:space="preserve">-Ortadoğu Sanayi ve Ticaret Merkezi Araştırma, Geliştirme, Eğitim, Kalkınma ve Dayanışma Vakfı tarafından 2547 sayılı Yükseköğretim Kanununun vakıf yükseköğretim kurumlarına ilişkin hükümlerine tabi olmak üzere, kamu tüzel kişiliğine sahip </w:t>
                              </w:r>
                              <w:proofErr w:type="spellStart"/>
                              <w:r w:rsidRPr="000C63B4">
                                <w:rPr>
                                  <w:rFonts w:ascii="Verdana" w:eastAsia="Times New Roman" w:hAnsi="Verdana" w:cs="Times New Roman"/>
                                  <w:color w:val="000000"/>
                                  <w:sz w:val="20"/>
                                  <w:szCs w:val="20"/>
                                  <w:lang w:eastAsia="tr-TR"/>
                                </w:rPr>
                                <w:t>Ostim</w:t>
                              </w:r>
                              <w:proofErr w:type="spellEnd"/>
                              <w:r w:rsidRPr="000C63B4">
                                <w:rPr>
                                  <w:rFonts w:ascii="Verdana" w:eastAsia="Times New Roman" w:hAnsi="Verdana" w:cs="Times New Roman"/>
                                  <w:color w:val="000000"/>
                                  <w:sz w:val="20"/>
                                  <w:szCs w:val="20"/>
                                  <w:lang w:eastAsia="tr-TR"/>
                                </w:rPr>
                                <w:t xml:space="preserve"> Teknik Üniversitesi adıyla bir vakıf üniversitesi kurulmuştur.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Bu Üniversite, Rektörlüğe bağlı olarak;</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a) İktisadi ve İdari Bilimler Fakültesinden,</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 Mühendislik Fakültesinden,</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c) Mimarlık ve Tasarım Fakültesinden,</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ç) Meslek Yüksekokulundan,</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d) Sosyal Bilimler Enstitüsünden,</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e) Fen Bilimleri Enstitüsünden,</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oluşur</w:t>
                              </w:r>
                              <w:proofErr w:type="gramEnd"/>
                              <w:r w:rsidRPr="000C63B4">
                                <w:rPr>
                                  <w:rFonts w:ascii="Verdana" w:eastAsia="Times New Roman" w:hAnsi="Verdana" w:cs="Times New Roman"/>
                                  <w:color w:val="000000"/>
                                  <w:sz w:val="20"/>
                                  <w:szCs w:val="20"/>
                                  <w:lang w:eastAsia="tr-TR"/>
                                </w:rPr>
                                <w:t>.”</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23 –</w:t>
                              </w:r>
                              <w:r w:rsidRPr="000C63B4">
                                <w:rPr>
                                  <w:rFonts w:ascii="Verdana" w:eastAsia="Times New Roman" w:hAnsi="Verdana" w:cs="Times New Roman"/>
                                  <w:color w:val="000000"/>
                                  <w:sz w:val="18"/>
                                  <w:szCs w:val="18"/>
                                  <w:lang w:eastAsia="tr-TR"/>
                                </w:rPr>
                                <w:t> 2809 sayılı Kanuna aşağıdaki ek madde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“Ankara Güzel Sanatlar Üniversitesi</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EK MADDE 175 – Ankara’da Ankara Güzel Sanatlar Üniversitesi adıyla yeni bir üniversite kurulmuştur.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Bu Üniversite;</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a) Rektörlüğe bağlı olarak kurulan Müzik Bilimleri ve Teknolojileri Fakültesi, Müzik ve Sanat Eğitimi Fakültesi, İcra Sanatları Fakültesi, Sanat ve Tasarım Fakültesi ile Güzel Sanatlar Meslek Yüksekokulundan,</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 Rektörlüğe bağlı olarak kurulan Güzel Sanatlar Enstitüsünden,</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oluşur</w:t>
                              </w:r>
                              <w:proofErr w:type="gramEnd"/>
                              <w:r w:rsidRPr="000C63B4">
                                <w:rPr>
                                  <w:rFonts w:ascii="Verdana" w:eastAsia="Times New Roman" w:hAnsi="Verdana" w:cs="Times New Roman"/>
                                  <w:color w:val="000000"/>
                                  <w:sz w:val="20"/>
                                  <w:szCs w:val="20"/>
                                  <w:lang w:eastAsia="tr-TR"/>
                                </w:rPr>
                                <w:t>.”</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b/>
                                  <w:bCs/>
                                  <w:color w:val="000000"/>
                                  <w:sz w:val="18"/>
                                  <w:szCs w:val="18"/>
                                  <w:lang w:eastAsia="tr-TR"/>
                                </w:rPr>
                                <w:t>MADDE 24 – </w:t>
                              </w:r>
                              <w:r w:rsidRPr="000C63B4">
                                <w:rPr>
                                  <w:rFonts w:ascii="Verdana" w:eastAsia="Times New Roman" w:hAnsi="Verdana" w:cs="Times New Roman"/>
                                  <w:color w:val="000000"/>
                                  <w:sz w:val="18"/>
                                  <w:szCs w:val="18"/>
                                  <w:lang w:eastAsia="tr-TR"/>
                                </w:rPr>
                                <w:t xml:space="preserve">2809 sayılı Kanunun 33 üncü maddesinin başlığında ve birinci fıkrasında yer alan “Yüzüncü Yıl Üniversitesi” ibareleri “Van Yüzüncü Yıl Üniversitesi” şeklinde, ek 22 </w:t>
                              </w:r>
                              <w:proofErr w:type="spellStart"/>
                              <w:r w:rsidRPr="000C63B4">
                                <w:rPr>
                                  <w:rFonts w:ascii="Verdana" w:eastAsia="Times New Roman" w:hAnsi="Verdana" w:cs="Times New Roman"/>
                                  <w:color w:val="000000"/>
                                  <w:sz w:val="18"/>
                                  <w:szCs w:val="18"/>
                                  <w:lang w:eastAsia="tr-TR"/>
                                </w:rPr>
                                <w:t>nci</w:t>
                              </w:r>
                              <w:proofErr w:type="spellEnd"/>
                              <w:r w:rsidRPr="000C63B4">
                                <w:rPr>
                                  <w:rFonts w:ascii="Verdana" w:eastAsia="Times New Roman" w:hAnsi="Verdana" w:cs="Times New Roman"/>
                                  <w:color w:val="000000"/>
                                  <w:sz w:val="18"/>
                                  <w:szCs w:val="18"/>
                                  <w:lang w:eastAsia="tr-TR"/>
                                </w:rPr>
                                <w:t xml:space="preserve"> maddesinin başlığında ve birinci fıkrasında yer alan “Ömer </w:t>
                              </w:r>
                              <w:proofErr w:type="spellStart"/>
                              <w:r w:rsidRPr="000C63B4">
                                <w:rPr>
                                  <w:rFonts w:ascii="Verdana" w:eastAsia="Times New Roman" w:hAnsi="Verdana" w:cs="Times New Roman"/>
                                  <w:color w:val="000000"/>
                                  <w:sz w:val="18"/>
                                  <w:szCs w:val="18"/>
                                  <w:lang w:eastAsia="tr-TR"/>
                                </w:rPr>
                                <w:t>Halisdemir</w:t>
                              </w:r>
                              <w:proofErr w:type="spellEnd"/>
                              <w:r w:rsidRPr="000C63B4">
                                <w:rPr>
                                  <w:rFonts w:ascii="Verdana" w:eastAsia="Times New Roman" w:hAnsi="Verdana" w:cs="Times New Roman"/>
                                  <w:color w:val="000000"/>
                                  <w:sz w:val="18"/>
                                  <w:szCs w:val="18"/>
                                  <w:lang w:eastAsia="tr-TR"/>
                                </w:rPr>
                                <w:t xml:space="preserve"> Üniversitesi” ibareleri “Niğde Ömer </w:t>
                              </w:r>
                              <w:proofErr w:type="spellStart"/>
                              <w:r w:rsidRPr="000C63B4">
                                <w:rPr>
                                  <w:rFonts w:ascii="Verdana" w:eastAsia="Times New Roman" w:hAnsi="Verdana" w:cs="Times New Roman"/>
                                  <w:color w:val="000000"/>
                                  <w:sz w:val="18"/>
                                  <w:szCs w:val="18"/>
                                  <w:lang w:eastAsia="tr-TR"/>
                                </w:rPr>
                                <w:t>Halisdemir</w:t>
                              </w:r>
                              <w:proofErr w:type="spellEnd"/>
                              <w:r w:rsidRPr="000C63B4">
                                <w:rPr>
                                  <w:rFonts w:ascii="Verdana" w:eastAsia="Times New Roman" w:hAnsi="Verdana" w:cs="Times New Roman"/>
                                  <w:color w:val="000000"/>
                                  <w:sz w:val="18"/>
                                  <w:szCs w:val="18"/>
                                  <w:lang w:eastAsia="tr-TR"/>
                                </w:rPr>
                                <w:t xml:space="preserve"> Üniversitesi” şeklinde, ek 74 üncü maddesinin başlığında ve birinci fıkrasında yer alan “Acıbadem Üniversitesi” ibareleri “Acıbadem Mehmet Ali Aydınlar Üniversitesi” şeklinde, ek 104 üncü maddesinin başlığında ve birinci fıkrasında yer alan “İstanbul Kemerburgaz Üniversitesi” ibareleri “Altınbaş Üniversitesi” şeklinde ve ek 132 </w:t>
                              </w:r>
                              <w:proofErr w:type="spellStart"/>
                              <w:r w:rsidRPr="000C63B4">
                                <w:rPr>
                                  <w:rFonts w:ascii="Verdana" w:eastAsia="Times New Roman" w:hAnsi="Verdana" w:cs="Times New Roman"/>
                                  <w:color w:val="000000"/>
                                  <w:sz w:val="18"/>
                                  <w:szCs w:val="18"/>
                                  <w:lang w:eastAsia="tr-TR"/>
                                </w:rPr>
                                <w:t>nci</w:t>
                              </w:r>
                              <w:proofErr w:type="spellEnd"/>
                              <w:r w:rsidRPr="000C63B4">
                                <w:rPr>
                                  <w:rFonts w:ascii="Verdana" w:eastAsia="Times New Roman" w:hAnsi="Verdana" w:cs="Times New Roman"/>
                                  <w:color w:val="000000"/>
                                  <w:sz w:val="18"/>
                                  <w:szCs w:val="18"/>
                                  <w:lang w:eastAsia="tr-TR"/>
                                </w:rPr>
                                <w:t xml:space="preserve"> maddesinin başlığında ve birinci fıkrasında yer alan “Uluslararası Antalya Üniversitesi” ibareleri “Antalya Bilim Üniversitesi” şeklinde değiştirilmiş ve Kanuna aşağıdaki geçici madde eklenmiştir.</w:t>
                              </w:r>
                              <w:proofErr w:type="gramEnd"/>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“GEÇİCİ MADDE 49 – Bu maddeyi ihdas eden Kanunla tüzel kişiliği sona erdirilerek Kapadokya Üniversitesi Rektörlüğüne bağlanan Kapadokya Meslek Yüksekokulunda halen öğrenimlerini sürdüren öğrenciler ve öğretim elemanları ile Kapadokya Meslek Yüksekokulunun mal varlığı adı geçen Üniversiteye devredilir.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Mevzuatta Yüzüncü Yıl Üniversitesine yapılan atıflar Van Yüzüncü Yıl Üniversitesine, Ömer </w:t>
                              </w:r>
                              <w:proofErr w:type="spellStart"/>
                              <w:r w:rsidRPr="000C63B4">
                                <w:rPr>
                                  <w:rFonts w:ascii="Verdana" w:eastAsia="Times New Roman" w:hAnsi="Verdana" w:cs="Times New Roman"/>
                                  <w:color w:val="000000"/>
                                  <w:sz w:val="20"/>
                                  <w:szCs w:val="20"/>
                                  <w:lang w:eastAsia="tr-TR"/>
                                </w:rPr>
                                <w:t>Halisdemir</w:t>
                              </w:r>
                              <w:proofErr w:type="spellEnd"/>
                              <w:r w:rsidRPr="000C63B4">
                                <w:rPr>
                                  <w:rFonts w:ascii="Verdana" w:eastAsia="Times New Roman" w:hAnsi="Verdana" w:cs="Times New Roman"/>
                                  <w:color w:val="000000"/>
                                  <w:sz w:val="20"/>
                                  <w:szCs w:val="20"/>
                                  <w:lang w:eastAsia="tr-TR"/>
                                </w:rPr>
                                <w:t xml:space="preserve"> Üniversitesine yapılan atıflar Niğde Ömer </w:t>
                              </w:r>
                              <w:proofErr w:type="spellStart"/>
                              <w:r w:rsidRPr="000C63B4">
                                <w:rPr>
                                  <w:rFonts w:ascii="Verdana" w:eastAsia="Times New Roman" w:hAnsi="Verdana" w:cs="Times New Roman"/>
                                  <w:color w:val="000000"/>
                                  <w:sz w:val="20"/>
                                  <w:szCs w:val="20"/>
                                  <w:lang w:eastAsia="tr-TR"/>
                                </w:rPr>
                                <w:t>Halisdemir</w:t>
                              </w:r>
                              <w:proofErr w:type="spellEnd"/>
                              <w:r w:rsidRPr="000C63B4">
                                <w:rPr>
                                  <w:rFonts w:ascii="Verdana" w:eastAsia="Times New Roman" w:hAnsi="Verdana" w:cs="Times New Roman"/>
                                  <w:color w:val="000000"/>
                                  <w:sz w:val="20"/>
                                  <w:szCs w:val="20"/>
                                  <w:lang w:eastAsia="tr-TR"/>
                                </w:rPr>
                                <w:t xml:space="preserve"> Üniversitesine, Acıbadem Üniversitesine yapılan atıflar Acıbadem Mehmet Ali Aydınlar Üniversitesine, İstanbul Kemerburgaz Üniversitesine yapılan atıflar Altınbaş Üniversitesine ve Uluslararası Antalya Üniversitesine yapılan atıflar Antalya Bilim Üniversitesine yapılmış sayılır.”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25 – </w:t>
                              </w:r>
                              <w:proofErr w:type="gramStart"/>
                              <w:r w:rsidRPr="000C63B4">
                                <w:rPr>
                                  <w:rFonts w:ascii="Verdana" w:eastAsia="Times New Roman" w:hAnsi="Verdana" w:cs="Times New Roman"/>
                                  <w:color w:val="000000"/>
                                  <w:sz w:val="18"/>
                                  <w:szCs w:val="18"/>
                                  <w:lang w:eastAsia="tr-TR"/>
                                </w:rPr>
                                <w:t>7/10/1983</w:t>
                              </w:r>
                              <w:proofErr w:type="gramEnd"/>
                              <w:r w:rsidRPr="000C63B4">
                                <w:rPr>
                                  <w:rFonts w:ascii="Verdana" w:eastAsia="Times New Roman" w:hAnsi="Verdana" w:cs="Times New Roman"/>
                                  <w:color w:val="000000"/>
                                  <w:sz w:val="18"/>
                                  <w:szCs w:val="18"/>
                                  <w:lang w:eastAsia="tr-TR"/>
                                </w:rPr>
                                <w:t xml:space="preserve"> tarihli ve 124 sayılı Yükseköğretim Üst Kuruluşları ile Yükseköğretim Kurumlarının İdari Teşkilatı Hakkında Kanun Hükmünde Kararnamenin 3 üncü maddesine aşağıdaki fıkra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“Birinci fıkrada belirtilen daire başkanlıklarına ilave olarak sayısı beşi geçmemek üzere Yükseköğretim Kurulu Kararı ile daire başkanlıkları kurulabilir. Bu şekilde kurulan daire başkanlıklarının görevi Kurul Başkanınca belirlenir.”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26 –</w:t>
                              </w:r>
                              <w:r w:rsidRPr="000C63B4">
                                <w:rPr>
                                  <w:rFonts w:ascii="Verdana" w:eastAsia="Times New Roman" w:hAnsi="Verdana" w:cs="Times New Roman"/>
                                  <w:color w:val="000000"/>
                                  <w:sz w:val="18"/>
                                  <w:szCs w:val="18"/>
                                  <w:lang w:eastAsia="tr-TR"/>
                                </w:rPr>
                                <w:t> </w:t>
                              </w:r>
                              <w:proofErr w:type="gramStart"/>
                              <w:r w:rsidRPr="000C63B4">
                                <w:rPr>
                                  <w:rFonts w:ascii="Verdana" w:eastAsia="Times New Roman" w:hAnsi="Verdana" w:cs="Times New Roman"/>
                                  <w:color w:val="000000"/>
                                  <w:sz w:val="18"/>
                                  <w:szCs w:val="18"/>
                                  <w:lang w:eastAsia="tr-TR"/>
                                </w:rPr>
                                <w:t>4/12/1984</w:t>
                              </w:r>
                              <w:proofErr w:type="gramEnd"/>
                              <w:r w:rsidRPr="000C63B4">
                                <w:rPr>
                                  <w:rFonts w:ascii="Verdana" w:eastAsia="Times New Roman" w:hAnsi="Verdana" w:cs="Times New Roman"/>
                                  <w:color w:val="000000"/>
                                  <w:sz w:val="18"/>
                                  <w:szCs w:val="18"/>
                                  <w:lang w:eastAsia="tr-TR"/>
                                </w:rPr>
                                <w:t xml:space="preserve"> tarihli ve 3093 sayılı Türkiye Radyo-Televizyon Kurumu Gelirleri Kanununun 1 inci maddesinde yer alan “cihazlardan” ibaresi “cihazlar ile görsel ve/veya işitsel yayınları alabilen her türlü cihazlardan” şeklinde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FF0000"/>
                                  <w:sz w:val="19"/>
                                  <w:szCs w:val="19"/>
                                  <w:lang w:eastAsia="tr-TR"/>
                                </w:rPr>
                              </w:pPr>
                              <w:r w:rsidRPr="000C63B4">
                                <w:rPr>
                                  <w:rFonts w:ascii="Verdana" w:eastAsia="Times New Roman" w:hAnsi="Verdana" w:cs="Times New Roman"/>
                                  <w:b/>
                                  <w:bCs/>
                                  <w:color w:val="FF0000"/>
                                  <w:sz w:val="18"/>
                                  <w:szCs w:val="18"/>
                                  <w:lang w:eastAsia="tr-TR"/>
                                </w:rPr>
                                <w:t>MADDE 27 – </w:t>
                              </w:r>
                              <w:r w:rsidRPr="000C63B4">
                                <w:rPr>
                                  <w:rFonts w:ascii="Verdana" w:eastAsia="Times New Roman" w:hAnsi="Verdana" w:cs="Times New Roman"/>
                                  <w:color w:val="FF0000"/>
                                  <w:sz w:val="18"/>
                                  <w:szCs w:val="18"/>
                                  <w:lang w:eastAsia="tr-TR"/>
                                </w:rPr>
                                <w:t>3093 sayılı Kanunun 4 üncü maddesinin;</w:t>
                              </w:r>
                            </w:p>
                            <w:p w:rsidR="000C63B4" w:rsidRPr="000C63B4" w:rsidRDefault="000C63B4" w:rsidP="000C63B4">
                              <w:pPr>
                                <w:spacing w:after="0" w:line="240" w:lineRule="atLeast"/>
                                <w:ind w:firstLine="566"/>
                                <w:jc w:val="both"/>
                                <w:rPr>
                                  <w:rFonts w:ascii="Times New Roman" w:eastAsia="Times New Roman" w:hAnsi="Times New Roman" w:cs="Times New Roman"/>
                                  <w:color w:val="FF0000"/>
                                  <w:sz w:val="19"/>
                                  <w:szCs w:val="19"/>
                                  <w:lang w:eastAsia="tr-TR"/>
                                </w:rPr>
                              </w:pPr>
                              <w:proofErr w:type="gramStart"/>
                              <w:r w:rsidRPr="000C63B4">
                                <w:rPr>
                                  <w:rFonts w:ascii="Verdana" w:eastAsia="Times New Roman" w:hAnsi="Verdana" w:cs="Times New Roman"/>
                                  <w:color w:val="FF0000"/>
                                  <w:sz w:val="20"/>
                                  <w:szCs w:val="20"/>
                                  <w:lang w:eastAsia="tr-TR"/>
                                </w:rPr>
                                <w:t>1) (a) fıkrasında yer alan “üzere;” ibaresi “üzere, ilave bir yazılım veya donanım desteği olsun veya olmasın doğrudan, internet üzerinden veya başka bir yolla her türlü görsel ve/veya işitsel yayınları alabilen;” şeklinde değiştirilmiş, fıkranın (5) numaralı bendinden sonra gelmek üzere aşağıdaki bentler eklenmiş, mevcut (6) numaralı bent (10) numaralı bent olarak aşağıdaki şekilde değiştirilmiş, aynı fıkranın sonuna aşağıdaki paragraf eklenmiştir.</w:t>
                              </w:r>
                              <w:proofErr w:type="gramEnd"/>
                            </w:p>
                            <w:p w:rsidR="000C63B4" w:rsidRPr="000C63B4" w:rsidRDefault="000C63B4" w:rsidP="000C63B4">
                              <w:pPr>
                                <w:spacing w:after="0" w:line="240" w:lineRule="atLeast"/>
                                <w:ind w:firstLine="566"/>
                                <w:jc w:val="both"/>
                                <w:rPr>
                                  <w:rFonts w:ascii="Times New Roman" w:eastAsia="Times New Roman" w:hAnsi="Times New Roman" w:cs="Times New Roman"/>
                                  <w:color w:val="FF0000"/>
                                  <w:sz w:val="19"/>
                                  <w:szCs w:val="19"/>
                                  <w:lang w:eastAsia="tr-TR"/>
                                </w:rPr>
                              </w:pPr>
                              <w:r w:rsidRPr="000C63B4">
                                <w:rPr>
                                  <w:rFonts w:ascii="Verdana" w:eastAsia="Times New Roman" w:hAnsi="Verdana" w:cs="Times New Roman"/>
                                  <w:color w:val="FF0000"/>
                                  <w:sz w:val="20"/>
                                  <w:szCs w:val="20"/>
                                  <w:lang w:eastAsia="tr-TR"/>
                                </w:rPr>
                                <w:t>“6. Cep telefonları için %6,</w:t>
                              </w:r>
                            </w:p>
                            <w:p w:rsidR="000C63B4" w:rsidRPr="000C63B4" w:rsidRDefault="000C63B4" w:rsidP="000C63B4">
                              <w:pPr>
                                <w:spacing w:after="0" w:line="240" w:lineRule="atLeast"/>
                                <w:ind w:firstLine="566"/>
                                <w:jc w:val="both"/>
                                <w:rPr>
                                  <w:rFonts w:ascii="Times New Roman" w:eastAsia="Times New Roman" w:hAnsi="Times New Roman" w:cs="Times New Roman"/>
                                  <w:color w:val="FF0000"/>
                                  <w:sz w:val="19"/>
                                  <w:szCs w:val="19"/>
                                  <w:lang w:eastAsia="tr-TR"/>
                                </w:rPr>
                              </w:pPr>
                              <w:r w:rsidRPr="000C63B4">
                                <w:rPr>
                                  <w:rFonts w:ascii="Verdana" w:eastAsia="Times New Roman" w:hAnsi="Verdana" w:cs="Times New Roman"/>
                                  <w:color w:val="FF0000"/>
                                  <w:sz w:val="20"/>
                                  <w:szCs w:val="20"/>
                                  <w:lang w:eastAsia="tr-TR"/>
                                </w:rPr>
                                <w:t>7. Bilgisayarlar ve tablet bilgisayarlar için %2,</w:t>
                              </w:r>
                            </w:p>
                            <w:p w:rsidR="000C63B4" w:rsidRPr="000C63B4" w:rsidRDefault="000C63B4" w:rsidP="000C63B4">
                              <w:pPr>
                                <w:spacing w:after="0" w:line="240" w:lineRule="atLeast"/>
                                <w:ind w:firstLine="566"/>
                                <w:jc w:val="both"/>
                                <w:rPr>
                                  <w:rFonts w:ascii="Times New Roman" w:eastAsia="Times New Roman" w:hAnsi="Times New Roman" w:cs="Times New Roman"/>
                                  <w:color w:val="FF0000"/>
                                  <w:sz w:val="19"/>
                                  <w:szCs w:val="19"/>
                                  <w:lang w:eastAsia="tr-TR"/>
                                </w:rPr>
                              </w:pPr>
                              <w:r w:rsidRPr="000C63B4">
                                <w:rPr>
                                  <w:rFonts w:ascii="Verdana" w:eastAsia="Times New Roman" w:hAnsi="Verdana" w:cs="Times New Roman"/>
                                  <w:color w:val="FF0000"/>
                                  <w:sz w:val="20"/>
                                  <w:szCs w:val="20"/>
                                  <w:lang w:eastAsia="tr-TR"/>
                                </w:rPr>
                                <w:t xml:space="preserve">8. Taşıtlarda yer alan </w:t>
                              </w:r>
                              <w:proofErr w:type="gramStart"/>
                              <w:r w:rsidRPr="000C63B4">
                                <w:rPr>
                                  <w:rFonts w:ascii="Verdana" w:eastAsia="Times New Roman" w:hAnsi="Verdana" w:cs="Times New Roman"/>
                                  <w:color w:val="FF0000"/>
                                  <w:sz w:val="20"/>
                                  <w:szCs w:val="20"/>
                                  <w:lang w:eastAsia="tr-TR"/>
                                </w:rPr>
                                <w:t>bandrole</w:t>
                              </w:r>
                              <w:proofErr w:type="gramEnd"/>
                              <w:r w:rsidRPr="000C63B4">
                                <w:rPr>
                                  <w:rFonts w:ascii="Verdana" w:eastAsia="Times New Roman" w:hAnsi="Verdana" w:cs="Times New Roman"/>
                                  <w:color w:val="FF0000"/>
                                  <w:sz w:val="20"/>
                                  <w:szCs w:val="20"/>
                                  <w:lang w:eastAsia="tr-TR"/>
                                </w:rPr>
                                <w:t xml:space="preserve"> tabi cihazların ayrı ayrı tevsik edilememesi hâlinde, imalatta taşıtın satış faturasındaki (özel tüketim vergisi hariç) Katma Değer Vergisi matrahı, ithalatta ise gümrük giriş beyannamesindeki (özel tüketim vergisi hariç) Katma Değer Vergisi matrahı üzerinden;</w:t>
                              </w:r>
                            </w:p>
                            <w:p w:rsidR="000C63B4" w:rsidRPr="000C63B4" w:rsidRDefault="000C63B4" w:rsidP="000C63B4">
                              <w:pPr>
                                <w:spacing w:after="0" w:line="240" w:lineRule="atLeast"/>
                                <w:ind w:firstLine="566"/>
                                <w:jc w:val="both"/>
                                <w:rPr>
                                  <w:rFonts w:ascii="Times New Roman" w:eastAsia="Times New Roman" w:hAnsi="Times New Roman" w:cs="Times New Roman"/>
                                  <w:color w:val="FF0000"/>
                                  <w:sz w:val="19"/>
                                  <w:szCs w:val="19"/>
                                  <w:lang w:eastAsia="tr-TR"/>
                                </w:rPr>
                              </w:pPr>
                              <w:proofErr w:type="gramStart"/>
                              <w:r w:rsidRPr="000C63B4">
                                <w:rPr>
                                  <w:rFonts w:ascii="Verdana" w:eastAsia="Times New Roman" w:hAnsi="Verdana" w:cs="Times New Roman"/>
                                  <w:color w:val="FF0000"/>
                                  <w:sz w:val="20"/>
                                  <w:szCs w:val="20"/>
                                  <w:lang w:eastAsia="tr-TR"/>
                                </w:rPr>
                                <w:t>a</w:t>
                              </w:r>
                              <w:proofErr w:type="gramEnd"/>
                              <w:r w:rsidRPr="000C63B4">
                                <w:rPr>
                                  <w:rFonts w:ascii="Verdana" w:eastAsia="Times New Roman" w:hAnsi="Verdana" w:cs="Times New Roman"/>
                                  <w:color w:val="FF0000"/>
                                  <w:sz w:val="20"/>
                                  <w:szCs w:val="20"/>
                                  <w:lang w:eastAsia="tr-TR"/>
                                </w:rPr>
                                <w:t>. Kara taşıtları için  %0,4,</w:t>
                              </w:r>
                            </w:p>
                            <w:p w:rsidR="000C63B4" w:rsidRPr="000C63B4" w:rsidRDefault="000C63B4" w:rsidP="000C63B4">
                              <w:pPr>
                                <w:spacing w:after="0" w:line="240" w:lineRule="atLeast"/>
                                <w:ind w:firstLine="566"/>
                                <w:jc w:val="both"/>
                                <w:rPr>
                                  <w:rFonts w:ascii="Times New Roman" w:eastAsia="Times New Roman" w:hAnsi="Times New Roman" w:cs="Times New Roman"/>
                                  <w:color w:val="FF0000"/>
                                  <w:sz w:val="19"/>
                                  <w:szCs w:val="19"/>
                                  <w:lang w:eastAsia="tr-TR"/>
                                </w:rPr>
                              </w:pPr>
                              <w:proofErr w:type="gramStart"/>
                              <w:r w:rsidRPr="000C63B4">
                                <w:rPr>
                                  <w:rFonts w:ascii="Verdana" w:eastAsia="Times New Roman" w:hAnsi="Verdana" w:cs="Times New Roman"/>
                                  <w:color w:val="FF0000"/>
                                  <w:sz w:val="20"/>
                                  <w:szCs w:val="20"/>
                                  <w:lang w:eastAsia="tr-TR"/>
                                </w:rPr>
                                <w:t>b</w:t>
                              </w:r>
                              <w:proofErr w:type="gramEnd"/>
                              <w:r w:rsidRPr="000C63B4">
                                <w:rPr>
                                  <w:rFonts w:ascii="Verdana" w:eastAsia="Times New Roman" w:hAnsi="Verdana" w:cs="Times New Roman"/>
                                  <w:color w:val="FF0000"/>
                                  <w:sz w:val="20"/>
                                  <w:szCs w:val="20"/>
                                  <w:lang w:eastAsia="tr-TR"/>
                                </w:rPr>
                                <w:t>. Diğer taşıtlar için  %0,01,</w:t>
                              </w:r>
                              <w:bookmarkStart w:id="0" w:name="_GoBack"/>
                              <w:bookmarkEnd w:id="0"/>
                            </w:p>
                            <w:p w:rsidR="000C63B4" w:rsidRPr="000C63B4" w:rsidRDefault="000C63B4" w:rsidP="000C63B4">
                              <w:pPr>
                                <w:spacing w:after="0" w:line="240" w:lineRule="atLeast"/>
                                <w:ind w:firstLine="566"/>
                                <w:jc w:val="both"/>
                                <w:rPr>
                                  <w:rFonts w:ascii="Times New Roman" w:eastAsia="Times New Roman" w:hAnsi="Times New Roman" w:cs="Times New Roman"/>
                                  <w:color w:val="FF0000"/>
                                  <w:sz w:val="19"/>
                                  <w:szCs w:val="19"/>
                                  <w:lang w:eastAsia="tr-TR"/>
                                </w:rPr>
                              </w:pPr>
                              <w:r w:rsidRPr="000C63B4">
                                <w:rPr>
                                  <w:rFonts w:ascii="Verdana" w:eastAsia="Times New Roman" w:hAnsi="Verdana" w:cs="Times New Roman"/>
                                  <w:color w:val="FF0000"/>
                                  <w:sz w:val="20"/>
                                  <w:szCs w:val="20"/>
                                  <w:lang w:eastAsia="tr-TR"/>
                                </w:rPr>
                                <w:t>9. Video görüntü veya ekranına bağlantı yapılmak üzere tasarlanmış olan televizyon alıcıları (uydu alıcıları, set üstü medya kutuları dâhil) için %10,”</w:t>
                              </w:r>
                            </w:p>
                            <w:p w:rsidR="000C63B4" w:rsidRPr="000C63B4" w:rsidRDefault="000C63B4" w:rsidP="000C63B4">
                              <w:pPr>
                                <w:spacing w:after="0" w:line="240" w:lineRule="atLeast"/>
                                <w:ind w:firstLine="566"/>
                                <w:jc w:val="both"/>
                                <w:rPr>
                                  <w:rFonts w:ascii="Times New Roman" w:eastAsia="Times New Roman" w:hAnsi="Times New Roman" w:cs="Times New Roman"/>
                                  <w:color w:val="FF0000"/>
                                  <w:sz w:val="19"/>
                                  <w:szCs w:val="19"/>
                                  <w:lang w:eastAsia="tr-TR"/>
                                </w:rPr>
                              </w:pPr>
                              <w:r w:rsidRPr="000C63B4">
                                <w:rPr>
                                  <w:rFonts w:ascii="Verdana" w:eastAsia="Times New Roman" w:hAnsi="Verdana" w:cs="Times New Roman"/>
                                  <w:color w:val="FF0000"/>
                                  <w:sz w:val="20"/>
                                  <w:szCs w:val="20"/>
                                  <w:lang w:eastAsia="tr-TR"/>
                                </w:rPr>
                                <w:t>“10. Yukarıda sayılan cihazların dışında kalan ve görsel ve/veya işitsel yayınları alabilen her türlü cihazlar için %10,”</w:t>
                              </w:r>
                            </w:p>
                            <w:p w:rsidR="000C63B4" w:rsidRPr="000C63B4" w:rsidRDefault="000C63B4" w:rsidP="000C63B4">
                              <w:pPr>
                                <w:spacing w:after="0" w:line="240" w:lineRule="atLeast"/>
                                <w:ind w:firstLine="566"/>
                                <w:jc w:val="both"/>
                                <w:rPr>
                                  <w:rFonts w:ascii="Times New Roman" w:eastAsia="Times New Roman" w:hAnsi="Times New Roman" w:cs="Times New Roman"/>
                                  <w:color w:val="FF0000"/>
                                  <w:sz w:val="19"/>
                                  <w:szCs w:val="19"/>
                                  <w:lang w:eastAsia="tr-TR"/>
                                </w:rPr>
                              </w:pPr>
                              <w:r w:rsidRPr="000C63B4">
                                <w:rPr>
                                  <w:rFonts w:ascii="Verdana" w:eastAsia="Times New Roman" w:hAnsi="Verdana" w:cs="Times New Roman"/>
                                  <w:color w:val="FF0000"/>
                                  <w:sz w:val="20"/>
                                  <w:szCs w:val="20"/>
                                  <w:lang w:eastAsia="tr-TR"/>
                                </w:rPr>
                                <w:t xml:space="preserve">“Bu Kanundaki cihaz ifadesi asli fonksiyonu farklı olsa dahi dâhili </w:t>
                              </w:r>
                              <w:proofErr w:type="spellStart"/>
                              <w:r w:rsidRPr="000C63B4">
                                <w:rPr>
                                  <w:rFonts w:ascii="Verdana" w:eastAsia="Times New Roman" w:hAnsi="Verdana" w:cs="Times New Roman"/>
                                  <w:color w:val="FF0000"/>
                                  <w:sz w:val="20"/>
                                  <w:szCs w:val="20"/>
                                  <w:lang w:eastAsia="tr-TR"/>
                                </w:rPr>
                                <w:t>tuner</w:t>
                              </w:r>
                              <w:proofErr w:type="spellEnd"/>
                              <w:r w:rsidRPr="000C63B4">
                                <w:rPr>
                                  <w:rFonts w:ascii="Verdana" w:eastAsia="Times New Roman" w:hAnsi="Verdana" w:cs="Times New Roman"/>
                                  <w:color w:val="FF0000"/>
                                  <w:sz w:val="20"/>
                                  <w:szCs w:val="20"/>
                                  <w:lang w:eastAsia="tr-TR"/>
                                </w:rPr>
                                <w:t>, internet veya başka bir yolla ilave bir yazılım veya donanım desteği olsun veya olmasın her türlü görsel ve/veya işitsel yayınları alabilen cihazın bütününü ifade eder.”</w:t>
                              </w:r>
                            </w:p>
                            <w:p w:rsidR="000C63B4" w:rsidRPr="000C63B4" w:rsidRDefault="000C63B4" w:rsidP="000C63B4">
                              <w:pPr>
                                <w:spacing w:after="0" w:line="240" w:lineRule="atLeast"/>
                                <w:ind w:firstLine="566"/>
                                <w:jc w:val="both"/>
                                <w:rPr>
                                  <w:rFonts w:ascii="Times New Roman" w:eastAsia="Times New Roman" w:hAnsi="Times New Roman" w:cs="Times New Roman"/>
                                  <w:color w:val="FF0000"/>
                                  <w:sz w:val="19"/>
                                  <w:szCs w:val="19"/>
                                  <w:lang w:eastAsia="tr-TR"/>
                                </w:rPr>
                              </w:pPr>
                              <w:r w:rsidRPr="000C63B4">
                                <w:rPr>
                                  <w:rFonts w:ascii="Verdana" w:eastAsia="Times New Roman" w:hAnsi="Verdana" w:cs="Times New Roman"/>
                                  <w:color w:val="FF0000"/>
                                  <w:sz w:val="20"/>
                                  <w:szCs w:val="20"/>
                                  <w:lang w:eastAsia="tr-TR"/>
                                </w:rPr>
                                <w:t>2) (c) fıkrasına “satış bedelinin” ibaresinden sonra gelmek üzere “(sanayi sicil belgesine sahip sanayi işletmelerine yapılan elektrik enerjisi satışı hariç)” ibaresi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FF0000"/>
                                  <w:sz w:val="19"/>
                                  <w:szCs w:val="19"/>
                                  <w:lang w:eastAsia="tr-TR"/>
                                </w:rPr>
                              </w:pPr>
                              <w:r w:rsidRPr="000C63B4">
                                <w:rPr>
                                  <w:rFonts w:ascii="Verdana" w:eastAsia="Times New Roman" w:hAnsi="Verdana" w:cs="Times New Roman"/>
                                  <w:color w:val="FF0000"/>
                                  <w:sz w:val="20"/>
                                  <w:szCs w:val="20"/>
                                  <w:lang w:eastAsia="tr-TR"/>
                                </w:rPr>
                                <w:t>3) (d) fıkrasında yer alan “6 numaralı” ibaresi “10 numaralı” şeklinde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FF0000"/>
                                  <w:sz w:val="19"/>
                                  <w:szCs w:val="19"/>
                                  <w:lang w:eastAsia="tr-TR"/>
                                </w:rPr>
                              </w:pPr>
                              <w:r w:rsidRPr="000C63B4">
                                <w:rPr>
                                  <w:rFonts w:ascii="Verdana" w:eastAsia="Times New Roman" w:hAnsi="Verdana" w:cs="Times New Roman"/>
                                  <w:b/>
                                  <w:bCs/>
                                  <w:color w:val="FF0000"/>
                                  <w:sz w:val="18"/>
                                  <w:szCs w:val="18"/>
                                  <w:lang w:eastAsia="tr-TR"/>
                                </w:rPr>
                                <w:t>MADDE 28 –</w:t>
                              </w:r>
                              <w:r w:rsidRPr="000C63B4">
                                <w:rPr>
                                  <w:rFonts w:ascii="Verdana" w:eastAsia="Times New Roman" w:hAnsi="Verdana" w:cs="Times New Roman"/>
                                  <w:color w:val="FF0000"/>
                                  <w:sz w:val="18"/>
                                  <w:szCs w:val="18"/>
                                  <w:lang w:eastAsia="tr-TR"/>
                                </w:rPr>
                                <w:t xml:space="preserve"> 3093 sayılı Kanunun 6 </w:t>
                              </w:r>
                              <w:proofErr w:type="spellStart"/>
                              <w:r w:rsidRPr="000C63B4">
                                <w:rPr>
                                  <w:rFonts w:ascii="Verdana" w:eastAsia="Times New Roman" w:hAnsi="Verdana" w:cs="Times New Roman"/>
                                  <w:color w:val="FF0000"/>
                                  <w:sz w:val="18"/>
                                  <w:szCs w:val="18"/>
                                  <w:lang w:eastAsia="tr-TR"/>
                                </w:rPr>
                                <w:t>ncı</w:t>
                              </w:r>
                              <w:proofErr w:type="spellEnd"/>
                              <w:r w:rsidRPr="000C63B4">
                                <w:rPr>
                                  <w:rFonts w:ascii="Verdana" w:eastAsia="Times New Roman" w:hAnsi="Verdana" w:cs="Times New Roman"/>
                                  <w:color w:val="FF0000"/>
                                  <w:sz w:val="18"/>
                                  <w:szCs w:val="18"/>
                                  <w:lang w:eastAsia="tr-TR"/>
                                </w:rPr>
                                <w:t xml:space="preserve"> maddesinin birinci fıkrasında yer alan “cihazın satış bedeli kadar” ibaresi “hesaplanan </w:t>
                              </w:r>
                              <w:proofErr w:type="gramStart"/>
                              <w:r w:rsidRPr="000C63B4">
                                <w:rPr>
                                  <w:rFonts w:ascii="Verdana" w:eastAsia="Times New Roman" w:hAnsi="Verdana" w:cs="Times New Roman"/>
                                  <w:color w:val="FF0000"/>
                                  <w:sz w:val="18"/>
                                  <w:szCs w:val="18"/>
                                  <w:lang w:eastAsia="tr-TR"/>
                                </w:rPr>
                                <w:t>bandrol</w:t>
                              </w:r>
                              <w:proofErr w:type="gramEnd"/>
                              <w:r w:rsidRPr="000C63B4">
                                <w:rPr>
                                  <w:rFonts w:ascii="Verdana" w:eastAsia="Times New Roman" w:hAnsi="Verdana" w:cs="Times New Roman"/>
                                  <w:color w:val="FF0000"/>
                                  <w:sz w:val="18"/>
                                  <w:szCs w:val="18"/>
                                  <w:lang w:eastAsia="tr-TR"/>
                                </w:rPr>
                                <w:t xml:space="preserve"> ücretinin iki katı tutarında” şeklinde değiştirilmiş ve aynı fıkranın ikinci cümlesi yürürlükten kaldırılmıştır.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29 – </w:t>
                              </w:r>
                              <w:proofErr w:type="gramStart"/>
                              <w:r w:rsidRPr="000C63B4">
                                <w:rPr>
                                  <w:rFonts w:ascii="Verdana" w:eastAsia="Times New Roman" w:hAnsi="Verdana" w:cs="Times New Roman"/>
                                  <w:color w:val="000000"/>
                                  <w:sz w:val="18"/>
                                  <w:szCs w:val="18"/>
                                  <w:lang w:eastAsia="tr-TR"/>
                                </w:rPr>
                                <w:t>3/5/1985</w:t>
                              </w:r>
                              <w:proofErr w:type="gramEnd"/>
                              <w:r w:rsidRPr="000C63B4">
                                <w:rPr>
                                  <w:rFonts w:ascii="Verdana" w:eastAsia="Times New Roman" w:hAnsi="Verdana" w:cs="Times New Roman"/>
                                  <w:color w:val="000000"/>
                                  <w:sz w:val="18"/>
                                  <w:szCs w:val="18"/>
                                  <w:lang w:eastAsia="tr-TR"/>
                                </w:rPr>
                                <w:t xml:space="preserve"> tarihli ve 3194 sayılı İmar Kanununun 8 inci maddesinin birinci fıkrasının (d) bendine birinci cümlesinden sonra gelmek üzere aşağıdaki cümle eklenmiştir.</w:t>
                              </w:r>
                            </w:p>
                            <w:p w:rsidR="000C63B4" w:rsidRPr="000C63B4" w:rsidRDefault="000C63B4" w:rsidP="000C63B4">
                              <w:pPr>
                                <w:spacing w:after="0" w:line="240" w:lineRule="atLeast"/>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“Mekânsal strateji planları, çevre düzeni planları ve 1/25.000 ölçekli nazım imar planlarında; organize sanayi bölgesi, endüstri bölgesi, sanayi sitesi ve teknoloji geliştirme bölgesine ilişkin kararların alınması ve bu kararlarda değişiklik yapılması Bilim, Sanayi ve Teknoloji Bakanlığının uygun görüşüne tabidir.”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30 – </w:t>
                              </w:r>
                              <w:proofErr w:type="gramStart"/>
                              <w:r w:rsidRPr="000C63B4">
                                <w:rPr>
                                  <w:rFonts w:ascii="Verdana" w:eastAsia="Times New Roman" w:hAnsi="Verdana" w:cs="Times New Roman"/>
                                  <w:color w:val="000000"/>
                                  <w:sz w:val="18"/>
                                  <w:szCs w:val="18"/>
                                  <w:lang w:eastAsia="tr-TR"/>
                                </w:rPr>
                                <w:t>31/10/1985</w:t>
                              </w:r>
                              <w:proofErr w:type="gramEnd"/>
                              <w:r w:rsidRPr="000C63B4">
                                <w:rPr>
                                  <w:rFonts w:ascii="Verdana" w:eastAsia="Times New Roman" w:hAnsi="Verdana" w:cs="Times New Roman"/>
                                  <w:color w:val="000000"/>
                                  <w:sz w:val="18"/>
                                  <w:szCs w:val="18"/>
                                  <w:lang w:eastAsia="tr-TR"/>
                                </w:rPr>
                                <w:t xml:space="preserve"> tarihli ve 3234 sayılı Orman Genel Müdürlüğü Teşkilat ve Görevleri Hakkında Kanun Hükmünde Kararnamenin Değiştirilerek Kabulü Hakkında Kanunun 35 inci maddesinin ikinci fıkrasına aşağıdaki cümle eklenmiştir.</w:t>
                              </w:r>
                            </w:p>
                            <w:p w:rsidR="000C63B4" w:rsidRPr="000C63B4" w:rsidRDefault="000C63B4" w:rsidP="000C63B4">
                              <w:pPr>
                                <w:spacing w:after="0" w:line="240" w:lineRule="atLeast"/>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“Ancak, bu gelirlerden 6831 sayılı Orman Kanununun mülga 64 üncü ve ek 3 üncü maddeleri, 4122 sayılı Milli Ağaçlandırma ve Erozyon Kontrolü Seferberlik Kanununun mülga 9 uncu maddesi ile 4629 sayılı Bazı Fonların Tasfiyesi Hakkında Kanun ve 5217 sayılı Kanunun ilgili hükümlerine göre oduna dayalı orman ürünü satışlarında; satış bedeli üzerinden yüzde üç oranına kadar alıcılardan tahsil edilen mülga Ağaçlandırma Fonu ve yine bu satışlardan yüzde üç oranında tahsil edilen mülga Orman Köylülerini Kalkındırma Fonu paylarını ayrı ayrı sıfıra kadar indirmeye veya yüzde üçü geçmemek üzere belirlemeye Bakanlar Kurulu yetkilidir.”</w:t>
                              </w:r>
                              <w:proofErr w:type="gramEnd"/>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31 – </w:t>
                              </w:r>
                              <w:proofErr w:type="gramStart"/>
                              <w:r w:rsidRPr="000C63B4">
                                <w:rPr>
                                  <w:rFonts w:ascii="Verdana" w:eastAsia="Times New Roman" w:hAnsi="Verdana" w:cs="Times New Roman"/>
                                  <w:color w:val="000000"/>
                                  <w:sz w:val="18"/>
                                  <w:szCs w:val="18"/>
                                  <w:lang w:eastAsia="tr-TR"/>
                                </w:rPr>
                                <w:t>5/6/1986</w:t>
                              </w:r>
                              <w:proofErr w:type="gramEnd"/>
                              <w:r w:rsidRPr="000C63B4">
                                <w:rPr>
                                  <w:rFonts w:ascii="Verdana" w:eastAsia="Times New Roman" w:hAnsi="Verdana" w:cs="Times New Roman"/>
                                  <w:color w:val="000000"/>
                                  <w:sz w:val="18"/>
                                  <w:szCs w:val="18"/>
                                  <w:lang w:eastAsia="tr-TR"/>
                                </w:rPr>
                                <w:t xml:space="preserve"> tarihli ve 3308 sayılı Mesleki Eğitim Kanununun 3 üncü maddesinin birinci fıkrasının (r) bendi aşağıdaki şekilde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“r) “Staj”, Yükseköğretim Kurulunca, yükseköğretim kurumlarında verilmekte olan her düzeydeki alana özgü olarak belirlenen teorik ve uygulamalı dersler dışında, öğrencilerin öğretim programlarıyla kazandırılması öngörülen mesleki bilgi, beceri, tutum ve davranışlarını geliştirmeleri, sektörü tanımaları, iş hayatına uyumları, gerçek üretim ve hizmet ortamında yetişmeleri amacıyla işletmede yaptıkları mesleki çalışmayı;”</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32 –</w:t>
                              </w:r>
                              <w:r w:rsidRPr="000C63B4">
                                <w:rPr>
                                  <w:rFonts w:ascii="Verdana" w:eastAsia="Times New Roman" w:hAnsi="Verdana" w:cs="Times New Roman"/>
                                  <w:color w:val="000000"/>
                                  <w:sz w:val="18"/>
                                  <w:szCs w:val="18"/>
                                  <w:lang w:eastAsia="tr-TR"/>
                                </w:rPr>
                                <w:t> 3308 sayılı Kanunun 25 inci maddesinin birinci fıkrasının dördüncü cümlesine “ortaöğretim” ibaresinden sonra gelmek üzere “öğrencileri ile yükseköğretim kurumları ve birimlerinde yapan yükseköğretim” ibaresi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33 –</w:t>
                              </w:r>
                              <w:r w:rsidRPr="000C63B4">
                                <w:rPr>
                                  <w:rFonts w:ascii="Verdana" w:eastAsia="Times New Roman" w:hAnsi="Verdana" w:cs="Times New Roman"/>
                                  <w:color w:val="000000"/>
                                  <w:sz w:val="18"/>
                                  <w:szCs w:val="18"/>
                                  <w:lang w:eastAsia="tr-TR"/>
                                </w:rPr>
                                <w:t> </w:t>
                              </w:r>
                              <w:proofErr w:type="gramStart"/>
                              <w:r w:rsidRPr="000C63B4">
                                <w:rPr>
                                  <w:rFonts w:ascii="Verdana" w:eastAsia="Times New Roman" w:hAnsi="Verdana" w:cs="Times New Roman"/>
                                  <w:color w:val="000000"/>
                                  <w:sz w:val="18"/>
                                  <w:szCs w:val="18"/>
                                  <w:lang w:eastAsia="tr-TR"/>
                                </w:rPr>
                                <w:t>4/4/1990</w:t>
                              </w:r>
                              <w:proofErr w:type="gramEnd"/>
                              <w:r w:rsidRPr="000C63B4">
                                <w:rPr>
                                  <w:rFonts w:ascii="Verdana" w:eastAsia="Times New Roman" w:hAnsi="Verdana" w:cs="Times New Roman"/>
                                  <w:color w:val="000000"/>
                                  <w:sz w:val="18"/>
                                  <w:szCs w:val="18"/>
                                  <w:lang w:eastAsia="tr-TR"/>
                                </w:rPr>
                                <w:t xml:space="preserve"> tarihli ve 3621 sayılı Kıyı Kanununun 6 </w:t>
                              </w:r>
                              <w:proofErr w:type="spellStart"/>
                              <w:r w:rsidRPr="000C63B4">
                                <w:rPr>
                                  <w:rFonts w:ascii="Verdana" w:eastAsia="Times New Roman" w:hAnsi="Verdana" w:cs="Times New Roman"/>
                                  <w:color w:val="000000"/>
                                  <w:sz w:val="18"/>
                                  <w:szCs w:val="18"/>
                                  <w:lang w:eastAsia="tr-TR"/>
                                </w:rPr>
                                <w:t>ncı</w:t>
                              </w:r>
                              <w:proofErr w:type="spellEnd"/>
                              <w:r w:rsidRPr="000C63B4">
                                <w:rPr>
                                  <w:rFonts w:ascii="Verdana" w:eastAsia="Times New Roman" w:hAnsi="Verdana" w:cs="Times New Roman"/>
                                  <w:color w:val="000000"/>
                                  <w:sz w:val="18"/>
                                  <w:szCs w:val="18"/>
                                  <w:lang w:eastAsia="tr-TR"/>
                                </w:rPr>
                                <w:t xml:space="preserve"> maddesinin dördüncü fıkrasına aşağıdaki bent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“e) Trabzon ve Zonguldak illerinde </w:t>
                              </w:r>
                              <w:proofErr w:type="gramStart"/>
                              <w:r w:rsidRPr="000C63B4">
                                <w:rPr>
                                  <w:rFonts w:ascii="Verdana" w:eastAsia="Times New Roman" w:hAnsi="Verdana" w:cs="Times New Roman"/>
                                  <w:color w:val="000000"/>
                                  <w:sz w:val="20"/>
                                  <w:szCs w:val="20"/>
                                  <w:lang w:eastAsia="tr-TR"/>
                                </w:rPr>
                                <w:t>24/5/1933</w:t>
                              </w:r>
                              <w:proofErr w:type="gramEnd"/>
                              <w:r w:rsidRPr="000C63B4">
                                <w:rPr>
                                  <w:rFonts w:ascii="Verdana" w:eastAsia="Times New Roman" w:hAnsi="Verdana" w:cs="Times New Roman"/>
                                  <w:color w:val="000000"/>
                                  <w:sz w:val="20"/>
                                  <w:szCs w:val="20"/>
                                  <w:lang w:eastAsia="tr-TR"/>
                                </w:rPr>
                                <w:t xml:space="preserve"> tarihli ve 2219 sayılı Hususi Hastaneler Kanunu kapsamında kalan sağlık tesisleri hariç olmak üzere, Sağlık Bakanlığının önerisi ve Bakanlar Kurulunca alınacak kamu yararı kararı doğrultusunda kurulacak sağlık tesisleri ve alternatif alan bulunmaması durumunda 9/1/2002 tarihli ve 4737 sayılı Endüstri Bölgeleri Kanununa göre kurulan, işletilen ve mevcut en iyi teknikleri kullanan endüstri bölgeleri,”</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34 – </w:t>
                              </w:r>
                              <w:r w:rsidRPr="000C63B4">
                                <w:rPr>
                                  <w:rFonts w:ascii="Verdana" w:eastAsia="Times New Roman" w:hAnsi="Verdana" w:cs="Times New Roman"/>
                                  <w:color w:val="000000"/>
                                  <w:sz w:val="18"/>
                                  <w:szCs w:val="18"/>
                                  <w:lang w:eastAsia="tr-TR"/>
                                </w:rPr>
                                <w:t xml:space="preserve">3621 sayılı Kanunun 7 </w:t>
                              </w:r>
                              <w:proofErr w:type="spellStart"/>
                              <w:r w:rsidRPr="000C63B4">
                                <w:rPr>
                                  <w:rFonts w:ascii="Verdana" w:eastAsia="Times New Roman" w:hAnsi="Verdana" w:cs="Times New Roman"/>
                                  <w:color w:val="000000"/>
                                  <w:sz w:val="18"/>
                                  <w:szCs w:val="18"/>
                                  <w:lang w:eastAsia="tr-TR"/>
                                </w:rPr>
                                <w:t>nci</w:t>
                              </w:r>
                              <w:proofErr w:type="spellEnd"/>
                              <w:r w:rsidRPr="000C63B4">
                                <w:rPr>
                                  <w:rFonts w:ascii="Verdana" w:eastAsia="Times New Roman" w:hAnsi="Verdana" w:cs="Times New Roman"/>
                                  <w:color w:val="000000"/>
                                  <w:sz w:val="18"/>
                                  <w:szCs w:val="18"/>
                                  <w:lang w:eastAsia="tr-TR"/>
                                </w:rPr>
                                <w:t xml:space="preserve"> maddesinin ikinci fıkrası aşağıdaki şekilde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“Bu gibi yerlerde doldurma veya kurutmayı yapacak ilgili idarenin valiliğe iletilen teklifi, valilik görüşü ile birlikte Çevre ve Şehircilik Bakanlığına gönderilir. Bakanlık, konusuna göre ilgili kuruluşların görüşünü de almak suretiyle teklifi inceler. Uygun bulunması halinde ilgili idare tarafından uygulama imar planı hazırlanır. Bu yerler için yapılacak planlar hakkında </w:t>
                              </w:r>
                              <w:proofErr w:type="gramStart"/>
                              <w:r w:rsidRPr="000C63B4">
                                <w:rPr>
                                  <w:rFonts w:ascii="Verdana" w:eastAsia="Times New Roman" w:hAnsi="Verdana" w:cs="Times New Roman"/>
                                  <w:color w:val="000000"/>
                                  <w:sz w:val="20"/>
                                  <w:szCs w:val="20"/>
                                  <w:lang w:eastAsia="tr-TR"/>
                                </w:rPr>
                                <w:t>3/5/1985</w:t>
                              </w:r>
                              <w:proofErr w:type="gramEnd"/>
                              <w:r w:rsidRPr="000C63B4">
                                <w:rPr>
                                  <w:rFonts w:ascii="Verdana" w:eastAsia="Times New Roman" w:hAnsi="Verdana" w:cs="Times New Roman"/>
                                  <w:color w:val="000000"/>
                                  <w:sz w:val="20"/>
                                  <w:szCs w:val="20"/>
                                  <w:lang w:eastAsia="tr-TR"/>
                                </w:rPr>
                                <w:t xml:space="preserve"> tarihli ve 3194 sayılı İmar Kanunu hükümleri uygulanır. Ancak bu planlar Çevre ve Şehircilik Bakanlığı tarafından; </w:t>
                              </w:r>
                              <w:proofErr w:type="gramStart"/>
                              <w:r w:rsidRPr="000C63B4">
                                <w:rPr>
                                  <w:rFonts w:ascii="Verdana" w:eastAsia="Times New Roman" w:hAnsi="Verdana" w:cs="Times New Roman"/>
                                  <w:color w:val="000000"/>
                                  <w:sz w:val="20"/>
                                  <w:szCs w:val="20"/>
                                  <w:lang w:eastAsia="tr-TR"/>
                                </w:rPr>
                                <w:t>12/3/1982</w:t>
                              </w:r>
                              <w:proofErr w:type="gramEnd"/>
                              <w:r w:rsidRPr="000C63B4">
                                <w:rPr>
                                  <w:rFonts w:ascii="Verdana" w:eastAsia="Times New Roman" w:hAnsi="Verdana" w:cs="Times New Roman"/>
                                  <w:color w:val="000000"/>
                                  <w:sz w:val="20"/>
                                  <w:szCs w:val="20"/>
                                  <w:lang w:eastAsia="tr-TR"/>
                                </w:rPr>
                                <w:t xml:space="preserve"> tarihli ve 2634 sayılı Turizmi Teşvik Kanunu kapsamında kalan alanlardaki planlar, anılan Kanunun 7 </w:t>
                              </w:r>
                              <w:proofErr w:type="spellStart"/>
                              <w:r w:rsidRPr="000C63B4">
                                <w:rPr>
                                  <w:rFonts w:ascii="Verdana" w:eastAsia="Times New Roman" w:hAnsi="Verdana" w:cs="Times New Roman"/>
                                  <w:color w:val="000000"/>
                                  <w:sz w:val="20"/>
                                  <w:szCs w:val="20"/>
                                  <w:lang w:eastAsia="tr-TR"/>
                                </w:rPr>
                                <w:t>nci</w:t>
                              </w:r>
                              <w:proofErr w:type="spellEnd"/>
                              <w:r w:rsidRPr="000C63B4">
                                <w:rPr>
                                  <w:rFonts w:ascii="Verdana" w:eastAsia="Times New Roman" w:hAnsi="Verdana" w:cs="Times New Roman"/>
                                  <w:color w:val="000000"/>
                                  <w:sz w:val="20"/>
                                  <w:szCs w:val="20"/>
                                  <w:lang w:eastAsia="tr-TR"/>
                                </w:rPr>
                                <w:t xml:space="preserve"> maddesine göre ve 4737 sayılı Kanun kapsamında kalan alanlardaki planlar ise anılan Kanunun 4/A, 4/C ve 4/Ç maddelerine göre tasdik edilir. Doldurma ve kurutma işlemleri yürürlükteki mevzuat hükümlerine göre yapılır. Bu araziler Devletin hüküm ve tasarrufu altındadır, özel mülkiyet konusu olamaz.”</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35 – </w:t>
                              </w:r>
                              <w:proofErr w:type="gramStart"/>
                              <w:r w:rsidRPr="000C63B4">
                                <w:rPr>
                                  <w:rFonts w:ascii="Verdana" w:eastAsia="Times New Roman" w:hAnsi="Verdana" w:cs="Times New Roman"/>
                                  <w:color w:val="000000"/>
                                  <w:sz w:val="18"/>
                                  <w:szCs w:val="18"/>
                                  <w:lang w:eastAsia="tr-TR"/>
                                </w:rPr>
                                <w:t>12/4/1990</w:t>
                              </w:r>
                              <w:proofErr w:type="gramEnd"/>
                              <w:r w:rsidRPr="000C63B4">
                                <w:rPr>
                                  <w:rFonts w:ascii="Verdana" w:eastAsia="Times New Roman" w:hAnsi="Verdana" w:cs="Times New Roman"/>
                                  <w:color w:val="000000"/>
                                  <w:sz w:val="18"/>
                                  <w:szCs w:val="18"/>
                                  <w:lang w:eastAsia="tr-TR"/>
                                </w:rPr>
                                <w:t xml:space="preserve"> tarihli ve 3624 sayılı Küçük ve Orta Ölçekli İşletmeleri Geliştirme ve Destekleme İdaresi Başkanlığı Kurulması Hakkında Kanunun 12 </w:t>
                              </w:r>
                              <w:proofErr w:type="spellStart"/>
                              <w:r w:rsidRPr="000C63B4">
                                <w:rPr>
                                  <w:rFonts w:ascii="Verdana" w:eastAsia="Times New Roman" w:hAnsi="Verdana" w:cs="Times New Roman"/>
                                  <w:color w:val="000000"/>
                                  <w:sz w:val="18"/>
                                  <w:szCs w:val="18"/>
                                  <w:lang w:eastAsia="tr-TR"/>
                                </w:rPr>
                                <w:t>nci</w:t>
                              </w:r>
                              <w:proofErr w:type="spellEnd"/>
                              <w:r w:rsidRPr="000C63B4">
                                <w:rPr>
                                  <w:rFonts w:ascii="Verdana" w:eastAsia="Times New Roman" w:hAnsi="Verdana" w:cs="Times New Roman"/>
                                  <w:color w:val="000000"/>
                                  <w:sz w:val="18"/>
                                  <w:szCs w:val="18"/>
                                  <w:lang w:eastAsia="tr-TR"/>
                                </w:rPr>
                                <w:t xml:space="preserve"> maddesinin birinci fıkrasına aşağıdaki bentler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“z) Bu maddede sayılan destekler için Başkanlıkça belirlenen usul ve esaslar doğrultusunda erken ödeme yapmak.</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proofErr w:type="gramStart"/>
                              <w:r w:rsidRPr="000C63B4">
                                <w:rPr>
                                  <w:rFonts w:ascii="Verdana" w:eastAsia="Times New Roman" w:hAnsi="Verdana" w:cs="Times New Roman"/>
                                  <w:color w:val="000000"/>
                                  <w:sz w:val="20"/>
                                  <w:szCs w:val="20"/>
                                  <w:lang w:eastAsia="tr-TR"/>
                                </w:rPr>
                                <w:t>aa</w:t>
                              </w:r>
                              <w:proofErr w:type="spellEnd"/>
                              <w:r w:rsidRPr="000C63B4">
                                <w:rPr>
                                  <w:rFonts w:ascii="Verdana" w:eastAsia="Times New Roman" w:hAnsi="Verdana" w:cs="Times New Roman"/>
                                  <w:color w:val="000000"/>
                                  <w:sz w:val="20"/>
                                  <w:szCs w:val="20"/>
                                  <w:lang w:eastAsia="tr-TR"/>
                                </w:rPr>
                                <w:t>) KOBİ ve girişimcilere yönelik belirlenen destek politikalarının tasarım süreçlerinde faydalanılmak ve sunulan hizmetlerin hızlı, kaliteli, basitleştirilmiş ve düşük maliyetli bir şekilde yerine getirilmesini sağlamak üzere, kamu kurum ve kuruluşları ile gerçek ve tüzel kişilerden işletme ve girişimcilere ait bu hususlara ilişkin her türlü bilgi ve veriyi almak ve analiz etmek.”</w:t>
                              </w:r>
                              <w:proofErr w:type="gramEnd"/>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b/>
                                  <w:bCs/>
                                  <w:color w:val="000000"/>
                                  <w:sz w:val="18"/>
                                  <w:szCs w:val="18"/>
                                  <w:lang w:eastAsia="tr-TR"/>
                                </w:rPr>
                                <w:t>MADDE 36 – </w:t>
                              </w:r>
                              <w:r w:rsidRPr="000C63B4">
                                <w:rPr>
                                  <w:rFonts w:ascii="Verdana" w:eastAsia="Times New Roman" w:hAnsi="Verdana" w:cs="Times New Roman"/>
                                  <w:color w:val="000000"/>
                                  <w:sz w:val="18"/>
                                  <w:szCs w:val="18"/>
                                  <w:lang w:eastAsia="tr-TR"/>
                                </w:rPr>
                                <w:t>3624 sayılı Kanunun 14 üncü maddesinin birinci fıkrasının (d) bendine “yıllık” ibaresinden sonra gelmek üzere “safi” ibaresi eklenmiş, (e) bendinde yer alan “Türkiye Ticaret, Sanayi, Deniz Ticaret Odaları ve Ticaret Borsaları Birliğinin yıllık” ibaresi “Türkiye Odalar ve Borsalar Birliğinin yıllık safi” şeklinde değiştirilmiş, (g) bendi yürürlükten kaldırılmış ve aynı maddenin ikinci fıkrasına aşağıdaki cümleler eklenmiştir.</w:t>
                              </w:r>
                              <w:proofErr w:type="gramEnd"/>
                            </w:p>
                            <w:p w:rsidR="000C63B4" w:rsidRPr="000C63B4" w:rsidRDefault="000C63B4" w:rsidP="000C63B4">
                              <w:pPr>
                                <w:spacing w:after="0" w:line="240" w:lineRule="atLeast"/>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“Ödenen aidat tutarlarının tespitine ilişkin Başkanlıkça belirlenen kanıtlayıcı belgeler, ilgili kurum ve kuruluşlarca Başkanlığa gönderilir. Diğer kanunların bu maddeye aykırı hükümleri uygulanmaz. Söz konusu kanıtlayıcı belgeleri zamanında göndermeyenler hakkında Başkanlıkça belirlenen usuller çerçevesinde on bin Türk lirasına kadar idari para cezası uygulanır.”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37 –</w:t>
                              </w:r>
                              <w:r w:rsidRPr="000C63B4">
                                <w:rPr>
                                  <w:rFonts w:ascii="Verdana" w:eastAsia="Times New Roman" w:hAnsi="Verdana" w:cs="Times New Roman"/>
                                  <w:color w:val="000000"/>
                                  <w:sz w:val="18"/>
                                  <w:szCs w:val="18"/>
                                  <w:lang w:eastAsia="tr-TR"/>
                                </w:rPr>
                                <w:t> </w:t>
                              </w:r>
                              <w:proofErr w:type="gramStart"/>
                              <w:r w:rsidRPr="000C63B4">
                                <w:rPr>
                                  <w:rFonts w:ascii="Verdana" w:eastAsia="Times New Roman" w:hAnsi="Verdana" w:cs="Times New Roman"/>
                                  <w:color w:val="000000"/>
                                  <w:sz w:val="18"/>
                                  <w:szCs w:val="18"/>
                                  <w:lang w:eastAsia="tr-TR"/>
                                </w:rPr>
                                <w:t>24/11/1994</w:t>
                              </w:r>
                              <w:proofErr w:type="gramEnd"/>
                              <w:r w:rsidRPr="000C63B4">
                                <w:rPr>
                                  <w:rFonts w:ascii="Verdana" w:eastAsia="Times New Roman" w:hAnsi="Verdana" w:cs="Times New Roman"/>
                                  <w:color w:val="000000"/>
                                  <w:sz w:val="18"/>
                                  <w:szCs w:val="18"/>
                                  <w:lang w:eastAsia="tr-TR"/>
                                </w:rPr>
                                <w:t xml:space="preserve"> tarihli ve 4046 sayılı Özelleştirme Uygulamaları Hakkında Kanuna aşağıdaki geçici madde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 xml:space="preserve">“GEÇİCİ MADDE 28 – Özelleştirme kapsam ve programında bulunan kuruluşlardan bu Kanunun 20 </w:t>
                              </w:r>
                              <w:proofErr w:type="spellStart"/>
                              <w:r w:rsidRPr="000C63B4">
                                <w:rPr>
                                  <w:rFonts w:ascii="Verdana" w:eastAsia="Times New Roman" w:hAnsi="Verdana" w:cs="Times New Roman"/>
                                  <w:color w:val="000000"/>
                                  <w:sz w:val="20"/>
                                  <w:szCs w:val="20"/>
                                  <w:lang w:eastAsia="tr-TR"/>
                                </w:rPr>
                                <w:t>nci</w:t>
                              </w:r>
                              <w:proofErr w:type="spellEnd"/>
                              <w:r w:rsidRPr="000C63B4">
                                <w:rPr>
                                  <w:rFonts w:ascii="Verdana" w:eastAsia="Times New Roman" w:hAnsi="Verdana" w:cs="Times New Roman"/>
                                  <w:color w:val="000000"/>
                                  <w:sz w:val="20"/>
                                  <w:szCs w:val="20"/>
                                  <w:lang w:eastAsia="tr-TR"/>
                                </w:rPr>
                                <w:t xml:space="preserve"> maddesinin (A) bendi gereğince tasfiyesiz infisah suretiyle birleştirilenlerin, gerek halen bünyelerinde çalışmaya devam etmekte olan, gerekse daha önce istifa, emeklilik, iş akdinin feshi, ölüm gibi sair nedenlerle ayrılmış olan çalışanlarının bu maddenin yürürlüğe girdiği tarihten önceki dönemde aylık ve ücretlerinden kesilmemiş olmakla birlikte, bilahare yargı kararına istinaden kuruluşlar tarafından ödenmiş veya ödenecek olan sendika üyelik aidatları ve faizinden doğan alacak tutarları ile yargılamaya ilişkin her türlü giderin ilgililerine </w:t>
                              </w:r>
                              <w:proofErr w:type="spellStart"/>
                              <w:r w:rsidRPr="000C63B4">
                                <w:rPr>
                                  <w:rFonts w:ascii="Verdana" w:eastAsia="Times New Roman" w:hAnsi="Verdana" w:cs="Times New Roman"/>
                                  <w:color w:val="000000"/>
                                  <w:sz w:val="20"/>
                                  <w:szCs w:val="20"/>
                                  <w:lang w:eastAsia="tr-TR"/>
                                </w:rPr>
                                <w:t>rücuundan</w:t>
                              </w:r>
                              <w:proofErr w:type="spellEnd"/>
                              <w:r w:rsidRPr="000C63B4">
                                <w:rPr>
                                  <w:rFonts w:ascii="Verdana" w:eastAsia="Times New Roman" w:hAnsi="Verdana" w:cs="Times New Roman"/>
                                  <w:color w:val="000000"/>
                                  <w:sz w:val="20"/>
                                  <w:szCs w:val="20"/>
                                  <w:lang w:eastAsia="tr-TR"/>
                                </w:rPr>
                                <w:t xml:space="preserve"> vazgeçilir.”</w:t>
                              </w:r>
                              <w:proofErr w:type="gramEnd"/>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38 –</w:t>
                              </w:r>
                              <w:r w:rsidRPr="000C63B4">
                                <w:rPr>
                                  <w:rFonts w:ascii="Verdana" w:eastAsia="Times New Roman" w:hAnsi="Verdana" w:cs="Times New Roman"/>
                                  <w:color w:val="000000"/>
                                  <w:sz w:val="18"/>
                                  <w:szCs w:val="18"/>
                                  <w:lang w:eastAsia="tr-TR"/>
                                </w:rPr>
                                <w:t> </w:t>
                              </w:r>
                              <w:proofErr w:type="gramStart"/>
                              <w:r w:rsidRPr="000C63B4">
                                <w:rPr>
                                  <w:rFonts w:ascii="Verdana" w:eastAsia="Times New Roman" w:hAnsi="Verdana" w:cs="Times New Roman"/>
                                  <w:color w:val="000000"/>
                                  <w:sz w:val="18"/>
                                  <w:szCs w:val="18"/>
                                  <w:lang w:eastAsia="tr-TR"/>
                                </w:rPr>
                                <w:t>12/4/2000</w:t>
                              </w:r>
                              <w:proofErr w:type="gramEnd"/>
                              <w:r w:rsidRPr="000C63B4">
                                <w:rPr>
                                  <w:rFonts w:ascii="Verdana" w:eastAsia="Times New Roman" w:hAnsi="Verdana" w:cs="Times New Roman"/>
                                  <w:color w:val="000000"/>
                                  <w:sz w:val="18"/>
                                  <w:szCs w:val="18"/>
                                  <w:lang w:eastAsia="tr-TR"/>
                                </w:rPr>
                                <w:t xml:space="preserve"> tarihli ve 4562 sayılı Organize Sanayi Bölgeleri Kanununun 2 </w:t>
                              </w:r>
                              <w:proofErr w:type="spellStart"/>
                              <w:r w:rsidRPr="000C63B4">
                                <w:rPr>
                                  <w:rFonts w:ascii="Verdana" w:eastAsia="Times New Roman" w:hAnsi="Verdana" w:cs="Times New Roman"/>
                                  <w:color w:val="000000"/>
                                  <w:sz w:val="18"/>
                                  <w:szCs w:val="18"/>
                                  <w:lang w:eastAsia="tr-TR"/>
                                </w:rPr>
                                <w:t>nci</w:t>
                              </w:r>
                              <w:proofErr w:type="spellEnd"/>
                              <w:r w:rsidRPr="000C63B4">
                                <w:rPr>
                                  <w:rFonts w:ascii="Verdana" w:eastAsia="Times New Roman" w:hAnsi="Verdana" w:cs="Times New Roman"/>
                                  <w:color w:val="000000"/>
                                  <w:sz w:val="18"/>
                                  <w:szCs w:val="18"/>
                                  <w:lang w:eastAsia="tr-TR"/>
                                </w:rPr>
                                <w:t xml:space="preserve"> maddesinin birinci fıkrasında yer alan “üst kuruluşlarının” ibaresi “OSB Üst Kuruluşunun” şeklinde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39 –</w:t>
                              </w:r>
                              <w:r w:rsidRPr="000C63B4">
                                <w:rPr>
                                  <w:rFonts w:ascii="Verdana" w:eastAsia="Times New Roman" w:hAnsi="Verdana" w:cs="Times New Roman"/>
                                  <w:color w:val="000000"/>
                                  <w:sz w:val="18"/>
                                  <w:szCs w:val="18"/>
                                  <w:lang w:eastAsia="tr-TR"/>
                                </w:rPr>
                                <w:t> 4562 sayılı Kanunun 3 üncü maddesi aşağıdaki şekilde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“MADDE 3 – Bu Kanunun uygulanmasında;</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a) Bakanlık: Bilim, Sanayi ve Teknoloji Bakanlığını,</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b) Finansal kiracı: </w:t>
                              </w:r>
                              <w:proofErr w:type="gramStart"/>
                              <w:r w:rsidRPr="000C63B4">
                                <w:rPr>
                                  <w:rFonts w:ascii="Verdana" w:eastAsia="Times New Roman" w:hAnsi="Verdana" w:cs="Times New Roman"/>
                                  <w:color w:val="000000"/>
                                  <w:sz w:val="20"/>
                                  <w:szCs w:val="20"/>
                                  <w:lang w:eastAsia="tr-TR"/>
                                </w:rPr>
                                <w:t>21/11/2012</w:t>
                              </w:r>
                              <w:proofErr w:type="gramEnd"/>
                              <w:r w:rsidRPr="000C63B4">
                                <w:rPr>
                                  <w:rFonts w:ascii="Verdana" w:eastAsia="Times New Roman" w:hAnsi="Verdana" w:cs="Times New Roman"/>
                                  <w:color w:val="000000"/>
                                  <w:sz w:val="20"/>
                                  <w:szCs w:val="20"/>
                                  <w:lang w:eastAsia="tr-TR"/>
                                </w:rPr>
                                <w:t xml:space="preserve"> tarihli ve 6361 sayılı Finansal Kiralama, </w:t>
                              </w:r>
                              <w:proofErr w:type="spellStart"/>
                              <w:r w:rsidRPr="000C63B4">
                                <w:rPr>
                                  <w:rFonts w:ascii="Verdana" w:eastAsia="Times New Roman" w:hAnsi="Verdana" w:cs="Times New Roman"/>
                                  <w:color w:val="000000"/>
                                  <w:sz w:val="20"/>
                                  <w:szCs w:val="20"/>
                                  <w:lang w:eastAsia="tr-TR"/>
                                </w:rPr>
                                <w:t>Faktoring</w:t>
                              </w:r>
                              <w:proofErr w:type="spellEnd"/>
                              <w:r w:rsidRPr="000C63B4">
                                <w:rPr>
                                  <w:rFonts w:ascii="Verdana" w:eastAsia="Times New Roman" w:hAnsi="Verdana" w:cs="Times New Roman"/>
                                  <w:color w:val="000000"/>
                                  <w:sz w:val="20"/>
                                  <w:szCs w:val="20"/>
                                  <w:lang w:eastAsia="tr-TR"/>
                                </w:rPr>
                                <w:t xml:space="preserve"> ve Finansman Şirketleri Kanunu kapsamında finansal kiralamayı kabul eden gerçek veya tüzel kişiyi,</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c) Finansal kiralama şirketi: 6361 sayılı Kanun kapsamında kurulan finansal kiralama şirketlerini,</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ç) Hizmet ve destek alanları: Küçük imalat ve tamirat, ticaret, eğitim ve sağlık sektörlerinde katılımcı veya katılımcının kiracısı olarak faaliyet gösterilen alanları,</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d) İhtisas OSB: Aynı sektör grubunda ve bu sektör grubuna dâhil alt sektörlerde faaliyet gösteren tesislerin yer aldığı OSB’yi,</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e) Katılımcı: OSB’lerde, bir işletmenin kurulması için parsel tahsisi veya satışı yapılanlar ile maliki bulunduğu parselde üretimde bulunan veya bulunmayı taahhüt eden ve bu Kanunun amacına uygun faaliyet gösteren gerçek veya tüzel kişi ile finansal kiracıyı,</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f) Kiracı: Katılımcının tesisini, yönetmelikte belirlenen usul ve esaslara uygun biçimde kiralayan gerçek veya tüzel kişiyi,</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g) Onaylı sınır: OSB’nin faaliyetleri için zorunlu olan ve Bakanlığın uygun gördüğü, teknik altyapılara ilişkin tesis ve bağlantı hatları ile teknik donatı alanlarının yer aldığı, yer seçimi sonucunda sınırları tasdik edilmiş OSB alanları dışındaki OSB alanlarını,</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ğ) Ortak kullanım alanları: OSB’nin amaçlarına uygun şekilde faaliyet göstermesini </w:t>
                              </w:r>
                              <w:proofErr w:type="spellStart"/>
                              <w:r w:rsidRPr="000C63B4">
                                <w:rPr>
                                  <w:rFonts w:ascii="Verdana" w:eastAsia="Times New Roman" w:hAnsi="Verdana" w:cs="Times New Roman"/>
                                  <w:color w:val="000000"/>
                                  <w:sz w:val="20"/>
                                  <w:szCs w:val="20"/>
                                  <w:lang w:eastAsia="tr-TR"/>
                                </w:rPr>
                                <w:t>teminen</w:t>
                              </w:r>
                              <w:proofErr w:type="spellEnd"/>
                              <w:r w:rsidRPr="000C63B4">
                                <w:rPr>
                                  <w:rFonts w:ascii="Verdana" w:eastAsia="Times New Roman" w:hAnsi="Verdana" w:cs="Times New Roman"/>
                                  <w:color w:val="000000"/>
                                  <w:sz w:val="20"/>
                                  <w:szCs w:val="20"/>
                                  <w:lang w:eastAsia="tr-TR"/>
                                </w:rPr>
                                <w:t>, OSB alanı içinde planlanan yollar, altyapı ve enerji hatları ve sağlık koruma bandı hariç, OSB’nin mülkiyet ve tasarrufunda bulunan sosyal, idari ve teknik altyapı ve hizmet alanları ile park alanlarını,</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h) Organize Sanayi Bölgesi (OSB): Sanayinin uygun görülen alanlarda yapılanmasını sağlamak, çarpık sanayileşme ve çevre sorunlarını önlemek, kentleşmeyi yönlendirmek, kaynakları rasyonel kullanmak, bilgi ve bilişim teknolojilerinden yararlanmak, sanayi türlerinin belirli bir plan dâhilinde yerleştirilmesi ve geliştirilmesi amacıyla, sınırları tasdik edilmiş arazi parçalarının imar planlarındaki oranlar dâhilinde gerekli ortak kullanım alanları, hizmet ve destek alanları ve teknoloji geliştirme bölgeleri ile donatılıp planlı bir şekilde ve belirli sistemler dâhilinde sanayi için tahsis edilmesiyle oluşturulan ve bu Kanun hükümlerine göre kurulan, planlanan ve işletilen, kaynak kullanımında verimliliği hedefleyen mal ve hizmet üretim bölgelerini,</w:t>
                              </w:r>
                              <w:proofErr w:type="gramEnd"/>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ı) OSB alanı: Yer seçimi sonucunda sınırları tasdik edilmiş alanlar ile onaylı sınır kapsamında belirlenen alanların bütününü,</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i) OSBÜK: Organize Sanayi Bölgeleri Üst Kuruluşunu,</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ifade</w:t>
                              </w:r>
                              <w:proofErr w:type="gramEnd"/>
                              <w:r w:rsidRPr="000C63B4">
                                <w:rPr>
                                  <w:rFonts w:ascii="Verdana" w:eastAsia="Times New Roman" w:hAnsi="Verdana" w:cs="Times New Roman"/>
                                  <w:color w:val="000000"/>
                                  <w:sz w:val="20"/>
                                  <w:szCs w:val="20"/>
                                  <w:lang w:eastAsia="tr-TR"/>
                                </w:rPr>
                                <w:t xml:space="preserve"> eder.”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40 – </w:t>
                              </w:r>
                              <w:r w:rsidRPr="000C63B4">
                                <w:rPr>
                                  <w:rFonts w:ascii="Verdana" w:eastAsia="Times New Roman" w:hAnsi="Verdana" w:cs="Times New Roman"/>
                                  <w:color w:val="000000"/>
                                  <w:sz w:val="18"/>
                                  <w:szCs w:val="18"/>
                                  <w:lang w:eastAsia="tr-TR"/>
                                </w:rPr>
                                <w:t>4562 sayılı Kanunun 4 üncü maddesi başlığı ile birlikte aşağıdaki şekilde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“Yer seçimi, kuruluş ve planlama </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MADDE 4 – OSB, yer seçimine ilişkin yönetmeliğe göre uygun görülen yerlerde Bakanlığın onayı ile kurulur.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OSB’lere ait yer seçimi, Bakanlığın koordinatörlüğünde ilgili kurum ve kuruluşların temsilcilerinin katılımıyla oluşan yer seçimi komisyonunun yerinde yaptığı inceleme sonucunda, varsa üst ölçekli plan kararları dikkate alınarak yapılır. Komisyonda kararlar oybirliği ile alınır. Oybirliği sağlanamaması durumunda yer seçimi ile ilgili nihai karar, yönetmelikte belirlenen esaslar doğrultusunda Bakanlıkça verilir. Mevzuat gereğince korunması gereken ve sanayi tesislerinin kurulmasına izin verilmeyen alanlar OSB yeri olarak incelemeye alınmaz.</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OSB alanı içinde Hazine veya kamu kurum ve kuruluşlarına ait arazilerin bulunması hâlinde; bu araziler, talep edilmesi ve başkaca bir sakıncası bulunmaması durumunda, </w:t>
                              </w:r>
                              <w:proofErr w:type="gramStart"/>
                              <w:r w:rsidRPr="000C63B4">
                                <w:rPr>
                                  <w:rFonts w:ascii="Verdana" w:eastAsia="Times New Roman" w:hAnsi="Verdana" w:cs="Times New Roman"/>
                                  <w:color w:val="000000"/>
                                  <w:sz w:val="20"/>
                                  <w:szCs w:val="20"/>
                                  <w:lang w:eastAsia="tr-TR"/>
                                </w:rPr>
                                <w:t>29/1/2004</w:t>
                              </w:r>
                              <w:proofErr w:type="gramEnd"/>
                              <w:r w:rsidRPr="000C63B4">
                                <w:rPr>
                                  <w:rFonts w:ascii="Verdana" w:eastAsia="Times New Roman" w:hAnsi="Verdana" w:cs="Times New Roman"/>
                                  <w:color w:val="000000"/>
                                  <w:sz w:val="20"/>
                                  <w:szCs w:val="20"/>
                                  <w:lang w:eastAsia="tr-TR"/>
                                </w:rPr>
                                <w:t xml:space="preserve"> tarihli ve 5084 sayılı Yatırımların ve İstihdamın Teşviki ile Bazı Kanunlarda Değişiklik Yapılması Hakkında Kanunun 2 </w:t>
                              </w:r>
                              <w:proofErr w:type="spellStart"/>
                              <w:r w:rsidRPr="000C63B4">
                                <w:rPr>
                                  <w:rFonts w:ascii="Verdana" w:eastAsia="Times New Roman" w:hAnsi="Verdana" w:cs="Times New Roman"/>
                                  <w:color w:val="000000"/>
                                  <w:sz w:val="20"/>
                                  <w:szCs w:val="20"/>
                                  <w:lang w:eastAsia="tr-TR"/>
                                </w:rPr>
                                <w:t>nci</w:t>
                              </w:r>
                              <w:proofErr w:type="spellEnd"/>
                              <w:r w:rsidRPr="000C63B4">
                                <w:rPr>
                                  <w:rFonts w:ascii="Verdana" w:eastAsia="Times New Roman" w:hAnsi="Verdana" w:cs="Times New Roman"/>
                                  <w:color w:val="000000"/>
                                  <w:sz w:val="20"/>
                                  <w:szCs w:val="20"/>
                                  <w:lang w:eastAsia="tr-TR"/>
                                </w:rPr>
                                <w:t xml:space="preserve"> maddesinin birinci fıkrasının (b) bendi kapsamındaki illerde bedelsiz devredilir. Diğer illerde ise </w:t>
                              </w:r>
                              <w:proofErr w:type="gramStart"/>
                              <w:r w:rsidRPr="000C63B4">
                                <w:rPr>
                                  <w:rFonts w:ascii="Verdana" w:eastAsia="Times New Roman" w:hAnsi="Verdana" w:cs="Times New Roman"/>
                                  <w:color w:val="000000"/>
                                  <w:sz w:val="20"/>
                                  <w:szCs w:val="20"/>
                                  <w:lang w:eastAsia="tr-TR"/>
                                </w:rPr>
                                <w:t>2/7/1964</w:t>
                              </w:r>
                              <w:proofErr w:type="gramEnd"/>
                              <w:r w:rsidRPr="000C63B4">
                                <w:rPr>
                                  <w:rFonts w:ascii="Verdana" w:eastAsia="Times New Roman" w:hAnsi="Verdana" w:cs="Times New Roman"/>
                                  <w:color w:val="000000"/>
                                  <w:sz w:val="20"/>
                                  <w:szCs w:val="20"/>
                                  <w:lang w:eastAsia="tr-TR"/>
                                </w:rPr>
                                <w:t xml:space="preserve"> tarihli ve 492 sayılı Harçlar Kanununun 63 üncü maddesinde yer alan harca esas değerleri üzerinden peşin veya taksitle ödenmek üzere OSB’lere satılır. Buna ilişkin usul ve esaslar Bakanlık ile Maliye Bakanlığınca müştereken belirlenir. Toplu Konut İdaresi Başkanlığı mülkiyetinde bulunan stok araziler ise ilgili mevzuatına göre OSB tüzel kişiliğine tapuda devredilirken </w:t>
                              </w:r>
                              <w:proofErr w:type="gramStart"/>
                              <w:r w:rsidRPr="000C63B4">
                                <w:rPr>
                                  <w:rFonts w:ascii="Verdana" w:eastAsia="Times New Roman" w:hAnsi="Verdana" w:cs="Times New Roman"/>
                                  <w:color w:val="000000"/>
                                  <w:sz w:val="20"/>
                                  <w:szCs w:val="20"/>
                                  <w:lang w:eastAsia="tr-TR"/>
                                </w:rPr>
                                <w:t>29/4/1969</w:t>
                              </w:r>
                              <w:proofErr w:type="gramEnd"/>
                              <w:r w:rsidRPr="000C63B4">
                                <w:rPr>
                                  <w:rFonts w:ascii="Verdana" w:eastAsia="Times New Roman" w:hAnsi="Verdana" w:cs="Times New Roman"/>
                                  <w:color w:val="000000"/>
                                  <w:sz w:val="20"/>
                                  <w:szCs w:val="20"/>
                                  <w:lang w:eastAsia="tr-TR"/>
                                </w:rPr>
                                <w:t xml:space="preserve"> tarihli ve 1164 sayılı Arsa Üretimi ve Değerlendirilmesi Hakkında Kanunun 11 inci maddesinde belirtilen şerh tapuya işlenmez.</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Seçilen alanda özel mülkiyette olan araziler bulunması hâlinde bu araziler </w:t>
                              </w:r>
                              <w:proofErr w:type="spellStart"/>
                              <w:r w:rsidRPr="000C63B4">
                                <w:rPr>
                                  <w:rFonts w:ascii="Verdana" w:eastAsia="Times New Roman" w:hAnsi="Verdana" w:cs="Times New Roman"/>
                                  <w:color w:val="000000"/>
                                  <w:sz w:val="20"/>
                                  <w:szCs w:val="20"/>
                                  <w:lang w:eastAsia="tr-TR"/>
                                </w:rPr>
                                <w:t>rızaen</w:t>
                              </w:r>
                              <w:proofErr w:type="spellEnd"/>
                              <w:r w:rsidRPr="000C63B4">
                                <w:rPr>
                                  <w:rFonts w:ascii="Verdana" w:eastAsia="Times New Roman" w:hAnsi="Verdana" w:cs="Times New Roman"/>
                                  <w:color w:val="000000"/>
                                  <w:sz w:val="20"/>
                                  <w:szCs w:val="20"/>
                                  <w:lang w:eastAsia="tr-TR"/>
                                </w:rPr>
                                <w:t xml:space="preserve"> satın alma veya kamulaştırma yoluyla iktisap edilir. Bu nitelikte taşınmazlar hakkında </w:t>
                              </w:r>
                              <w:proofErr w:type="gramStart"/>
                              <w:r w:rsidRPr="000C63B4">
                                <w:rPr>
                                  <w:rFonts w:ascii="Verdana" w:eastAsia="Times New Roman" w:hAnsi="Verdana" w:cs="Times New Roman"/>
                                  <w:color w:val="000000"/>
                                  <w:sz w:val="20"/>
                                  <w:szCs w:val="20"/>
                                  <w:lang w:eastAsia="tr-TR"/>
                                </w:rPr>
                                <w:t>4/11/1983</w:t>
                              </w:r>
                              <w:proofErr w:type="gramEnd"/>
                              <w:r w:rsidRPr="000C63B4">
                                <w:rPr>
                                  <w:rFonts w:ascii="Verdana" w:eastAsia="Times New Roman" w:hAnsi="Verdana" w:cs="Times New Roman"/>
                                  <w:color w:val="000000"/>
                                  <w:sz w:val="20"/>
                                  <w:szCs w:val="20"/>
                                  <w:lang w:eastAsia="tr-TR"/>
                                </w:rPr>
                                <w:t xml:space="preserve"> tarihli ve 2942 sayılı Kamulaştırma Kanunu hükümleri uygulanır.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Yer seçiminin kesinleşmesinden sonra OSB sınırları dışında kalan alanların planlanması Çevre ve Şehircilik Bakanlığı ve/veya ilgili belediye tarafından en geç bir yıl içinde yapılır. Bununla ilgili usul ve esaslar Bakanlık ve Çevre ve Şehircilik Bakanlığınca müştereken belirlenir. OSB alanı dışındaki içme ve kullanma suyu, karayolu, demiryolu, elektrik ve doğalgaz bağlantıları ile ilgili iş ve işlemler Bakanlığın koordinasyonunda ilgili kurum ve kuruluşlarca yerine getirilir.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Yer seçimi kesinleştirilen alandaki büyükşehir belediyesi, il belediyesi, ilçe belediyesi, belde belediyesi, </w:t>
                              </w:r>
                              <w:proofErr w:type="gramStart"/>
                              <w:r w:rsidRPr="000C63B4">
                                <w:rPr>
                                  <w:rFonts w:ascii="Verdana" w:eastAsia="Times New Roman" w:hAnsi="Verdana" w:cs="Times New Roman"/>
                                  <w:color w:val="000000"/>
                                  <w:sz w:val="20"/>
                                  <w:szCs w:val="20"/>
                                  <w:lang w:eastAsia="tr-TR"/>
                                </w:rPr>
                                <w:t>18/5/2004</w:t>
                              </w:r>
                              <w:proofErr w:type="gramEnd"/>
                              <w:r w:rsidRPr="000C63B4">
                                <w:rPr>
                                  <w:rFonts w:ascii="Verdana" w:eastAsia="Times New Roman" w:hAnsi="Verdana" w:cs="Times New Roman"/>
                                  <w:color w:val="000000"/>
                                  <w:sz w:val="20"/>
                                  <w:szCs w:val="20"/>
                                  <w:lang w:eastAsia="tr-TR"/>
                                </w:rPr>
                                <w:t xml:space="preserve"> tarihli ve 5174 sayılı Türkiye Odalar ve Borsalar Birliği ile Odalar ve Borsalar Kanununa göre kurulan sanayi odası, yoksa ticaret ve sanayi odası, o da yoksa ticaret odası, il özel idaresi veya yatırım izleme ve koordinasyon başkanlığı temsilcileri ile alanın hiçbir belediye sınırı içinde olmaması hâlinde il belediyesi, ilçe belediyeleri ile bu ilçelerdeki odalar valilik uygun görüşüne istinaden OSB kuruluşunda yer alabilir. OSB kuruluşuna katılan kurum ve kuruluşların temsilcileri ve vali tarafından imzalanmış kuruluş protokolünün Bakanlıkça onaylanması ve sicile kaydı ile OSB tüzel kişilik kazanır.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OSB kuruluşunda, altıncı fıkrada belirtilen usuller çerçevesinde belirlenen odanın yer alması zorunludur.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İhtisas OSB’lerde konuyla ilgili mesleki kuruluşlar ve teşekküllerin temsilcileri, talepleri hâlinde müteşebbis heyete dâhil edilirler.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Tüzel kişilik kazanan OSB’lerden, kuruluş tarihinden itibaren altı ay içerisinde kamulaştırma işlemlerine başlayıp, iki yıl içerisinde uzlaşılamayan tüm parseller için tespit ve tescil davası açmayan veya tüm parseller için açılan davalar neticesinde 2942 sayılı Kanunun 10 uncu maddesinde belirtilen süreler içerisinde bedeli ödemeyen OSB’lerin tüzel kişilikleri, tasfiye süreci başlatılarak Bakanlık tarafından resen terkin edilebilir.</w:t>
                              </w:r>
                              <w:proofErr w:type="gramEnd"/>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OSB alanında Sağlık Bakanlığınca öngörülen sağlık koruma bandı bırakılır.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Ortak kullanım alanları, OSB büyüklüğünün %8’inden az; hizmet ve destek alanları ise OSB büyüklüğünün %10’undan fazla olamaz.</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OSB sınırları içerisinde yapılacak imar ve parselasyon planları ve değişiklikleri, OSB tarafından yönetmeliğe uygun olarak hazırlanır ve Bakanlıkça onaylanır. Onaylı imar planları valilikçe tespit edilen ilan yerlerinde, Bakanlığın internet sayfasında bir hafta süre ile ilan edilir. Askı süresinin sonunda Bakanlıkça yürürlüğe konulur ve ilgili kurumlara bilgi için gönderilir. Bir haftalık ilan süresi içinde planlara itiraz edilebilir. İtirazlar Bakanlığa veya valiliğe yapılır. Bakanlık itirazları ve planları on beş gün içerisinde inceleyerek kesin karara bağlar.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Katılımcı tarafından OSB’ye başvurulduğu hâlde başvuru tarihinden itibaren üç ay içinde herhangi bir karara bağlanmayan imar ve parselasyon planı ve değişiklikleri katılımcının müracaatı hâlinde Bakanlıkça değerlendirmeye alınır. Bakanlık değerlendirme aşamasında OSB’nin başvuru hakkındaki görüşünü ister. OSB başvuru hakkındaki görüşünü on beş gün içinde Bakanlığa bildirmek zorundadır. Başvuruya konu imar ve parselasyon planı ile değişiklikleri Bakanlık tarafından uygun bulunması hâlinde onaylanabilir.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Yürürlüğe giren imar plânına göre arazi kullanımı, yapı ve tesislerinin projelendirilmesi, inşası ve kullanımıyla ilgili ruhsat ve izinler ile işyeri açma ve çalışma ruhsatları OSB tarafından verilir ve denetlenir. İşyeri açma ve çalışma ruhsatının verilmesi sırasında işyeri açma ve çalışma ruhsatına ilişkin harçlar, OSB tarafından tahsil edilerek ilgili belediye veya il özel idaresi hesabına yatırılır.  </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OSB tüzel kişiliği, OSB’nin mevzuata ve imar planına uygun yapılaşmasından sorumludur. Ruhsatsız veya ruhsata aykırılığı tespit edilen yapılar hakkında ilgili idarece </w:t>
                              </w:r>
                              <w:proofErr w:type="gramStart"/>
                              <w:r w:rsidRPr="000C63B4">
                                <w:rPr>
                                  <w:rFonts w:ascii="Verdana" w:eastAsia="Times New Roman" w:hAnsi="Verdana" w:cs="Times New Roman"/>
                                  <w:color w:val="000000"/>
                                  <w:sz w:val="20"/>
                                  <w:szCs w:val="20"/>
                                  <w:lang w:eastAsia="tr-TR"/>
                                </w:rPr>
                                <w:t>3/5/1985</w:t>
                              </w:r>
                              <w:proofErr w:type="gramEnd"/>
                              <w:r w:rsidRPr="000C63B4">
                                <w:rPr>
                                  <w:rFonts w:ascii="Verdana" w:eastAsia="Times New Roman" w:hAnsi="Verdana" w:cs="Times New Roman"/>
                                  <w:color w:val="000000"/>
                                  <w:sz w:val="20"/>
                                  <w:szCs w:val="20"/>
                                  <w:lang w:eastAsia="tr-TR"/>
                                </w:rPr>
                                <w:t xml:space="preserve"> tarihli ve 3194 sayılı İmar Kanununun 32 </w:t>
                              </w:r>
                              <w:proofErr w:type="spellStart"/>
                              <w:r w:rsidRPr="000C63B4">
                                <w:rPr>
                                  <w:rFonts w:ascii="Verdana" w:eastAsia="Times New Roman" w:hAnsi="Verdana" w:cs="Times New Roman"/>
                                  <w:color w:val="000000"/>
                                  <w:sz w:val="20"/>
                                  <w:szCs w:val="20"/>
                                  <w:lang w:eastAsia="tr-TR"/>
                                </w:rPr>
                                <w:t>nci</w:t>
                              </w:r>
                              <w:proofErr w:type="spellEnd"/>
                              <w:r w:rsidRPr="000C63B4">
                                <w:rPr>
                                  <w:rFonts w:ascii="Verdana" w:eastAsia="Times New Roman" w:hAnsi="Verdana" w:cs="Times New Roman"/>
                                  <w:color w:val="000000"/>
                                  <w:sz w:val="20"/>
                                  <w:szCs w:val="20"/>
                                  <w:lang w:eastAsia="tr-TR"/>
                                </w:rPr>
                                <w:t xml:space="preserve"> ve 42 </w:t>
                              </w:r>
                              <w:proofErr w:type="spellStart"/>
                              <w:r w:rsidRPr="000C63B4">
                                <w:rPr>
                                  <w:rFonts w:ascii="Verdana" w:eastAsia="Times New Roman" w:hAnsi="Verdana" w:cs="Times New Roman"/>
                                  <w:color w:val="000000"/>
                                  <w:sz w:val="20"/>
                                  <w:szCs w:val="20"/>
                                  <w:lang w:eastAsia="tr-TR"/>
                                </w:rPr>
                                <w:t>nci</w:t>
                              </w:r>
                              <w:proofErr w:type="spellEnd"/>
                              <w:r w:rsidRPr="000C63B4">
                                <w:rPr>
                                  <w:rFonts w:ascii="Verdana" w:eastAsia="Times New Roman" w:hAnsi="Verdana" w:cs="Times New Roman"/>
                                  <w:color w:val="000000"/>
                                  <w:sz w:val="20"/>
                                  <w:szCs w:val="20"/>
                                  <w:lang w:eastAsia="tr-TR"/>
                                </w:rPr>
                                <w:t xml:space="preserve"> maddeleri çerçevesinde tesis edilen işlemler ilgili OSB ve Bakanlığa bildirilir. Yıkım, Bakanlığın talimatı üzerine valilik veya kaymakamlık tarafından yapılır. Yıkım bedeli, yapı sahibi tarafından karşılanır.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Bu maddenin uygulanmasına ilişkin usul ve esaslar yönetmelikle belirlenir.”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41 –</w:t>
                              </w:r>
                              <w:r w:rsidRPr="000C63B4">
                                <w:rPr>
                                  <w:rFonts w:ascii="Verdana" w:eastAsia="Times New Roman" w:hAnsi="Verdana" w:cs="Times New Roman"/>
                                  <w:color w:val="000000"/>
                                  <w:sz w:val="18"/>
                                  <w:szCs w:val="18"/>
                                  <w:lang w:eastAsia="tr-TR"/>
                                </w:rPr>
                                <w:t> 4562 sayılı Kanunun 5 inci maddesinin birinci fıkrasına “OSB, müteşebbis heyetin” ibaresinden sonra gelmek üzere “veya genel kurulun vereceği karar üzerine yönetim kurulunun” ibaresi ve ikinci fıkrasına aşağıdaki cümleler birinci ve ikinci cümleler olarak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“OSB adına kamulaştırma yapacak idare, 2942 sayılı Kamulaştırma Kanunu uyarınca oluşturacağı kıymet takdir ve uzlaşma komisyonlarında OSB’den en az bir üyenin görevlendirilmesini ister. Tanınacak süre zarfında görevlendirme yapılmaması hâlinde, ilgili idare, komisyon üyelerinin tamamını kendi bünyesinden seçer.”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42 – </w:t>
                              </w:r>
                              <w:r w:rsidRPr="000C63B4">
                                <w:rPr>
                                  <w:rFonts w:ascii="Verdana" w:eastAsia="Times New Roman" w:hAnsi="Verdana" w:cs="Times New Roman"/>
                                  <w:color w:val="000000"/>
                                  <w:sz w:val="18"/>
                                  <w:szCs w:val="18"/>
                                  <w:lang w:eastAsia="tr-TR"/>
                                </w:rPr>
                                <w:t xml:space="preserve">4562 sayılı Kanunun 7 </w:t>
                              </w:r>
                              <w:proofErr w:type="spellStart"/>
                              <w:r w:rsidRPr="000C63B4">
                                <w:rPr>
                                  <w:rFonts w:ascii="Verdana" w:eastAsia="Times New Roman" w:hAnsi="Verdana" w:cs="Times New Roman"/>
                                  <w:color w:val="000000"/>
                                  <w:sz w:val="18"/>
                                  <w:szCs w:val="18"/>
                                  <w:lang w:eastAsia="tr-TR"/>
                                </w:rPr>
                                <w:t>nci</w:t>
                              </w:r>
                              <w:proofErr w:type="spellEnd"/>
                              <w:r w:rsidRPr="000C63B4">
                                <w:rPr>
                                  <w:rFonts w:ascii="Verdana" w:eastAsia="Times New Roman" w:hAnsi="Verdana" w:cs="Times New Roman"/>
                                  <w:color w:val="000000"/>
                                  <w:sz w:val="18"/>
                                  <w:szCs w:val="18"/>
                                  <w:lang w:eastAsia="tr-TR"/>
                                </w:rPr>
                                <w:t xml:space="preserve"> maddesinin birinci ve üçüncü fıkraları aşağıdaki şekilde değiştirilmiş ve maddeye aşağıdaki fıkra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“Müteşebbis heyet, OSB’nin kuruluşuna katılan kurum ve kuruluşların karar organlarınca, organlarında görevli olanlardan veya mensupları arasından tespit edilecek on beş asıl ve on beş yedek üyeden oluşur.”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“Müteşebbis heyette yer alan üyeler, vali hariç dört yıl için seçilir ve temsil ettikleri kurum ve kuruluşlardaki görevleri sona erdiğinde üyelikleri düşer. Üyelikten düşen veya ayrılan üyenin yerine, temsil ettiği kurum ve kuruluşun ön sıradaki yedek üyesi geçer. Katılan üye, yerine geçtiği üyeden kalan süreyi tamamlar. Vali, müteşebbis heyette bulunması durumunda yedek üye uygulamasından istisna tutulur.”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“OSB organlarında görev alanlar, vali hariç diğer OSB’lerin organlarında görev alamazlar.”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43 – </w:t>
                              </w:r>
                              <w:r w:rsidRPr="000C63B4">
                                <w:rPr>
                                  <w:rFonts w:ascii="Verdana" w:eastAsia="Times New Roman" w:hAnsi="Verdana" w:cs="Times New Roman"/>
                                  <w:color w:val="000000"/>
                                  <w:sz w:val="18"/>
                                  <w:szCs w:val="18"/>
                                  <w:lang w:eastAsia="tr-TR"/>
                                </w:rPr>
                                <w:t>4562 sayılı Kanunun 8 inci maddesinin birinci fıkrası aşağıdaki şekilde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“Yönetim kurulu, müteşebbis heyetin en az dördü kendi üyeleri arasından olmak üzere seçeceği beş asıl, beş yedek üyeden oluşur. Genel kurula geçen ve müteşebbis heyetin sona erdiği OSB’lerde, yönetim kurulu yönetmelikle belirlenecek </w:t>
                              </w:r>
                              <w:proofErr w:type="gramStart"/>
                              <w:r w:rsidRPr="000C63B4">
                                <w:rPr>
                                  <w:rFonts w:ascii="Verdana" w:eastAsia="Times New Roman" w:hAnsi="Verdana" w:cs="Times New Roman"/>
                                  <w:color w:val="000000"/>
                                  <w:sz w:val="20"/>
                                  <w:szCs w:val="20"/>
                                  <w:lang w:eastAsia="tr-TR"/>
                                </w:rPr>
                                <w:t>kriterlere</w:t>
                              </w:r>
                              <w:proofErr w:type="gramEnd"/>
                              <w:r w:rsidRPr="000C63B4">
                                <w:rPr>
                                  <w:rFonts w:ascii="Verdana" w:eastAsia="Times New Roman" w:hAnsi="Verdana" w:cs="Times New Roman"/>
                                  <w:color w:val="000000"/>
                                  <w:sz w:val="20"/>
                                  <w:szCs w:val="20"/>
                                  <w:lang w:eastAsia="tr-TR"/>
                                </w:rPr>
                                <w:t xml:space="preserve"> göre en fazla on bir asıl ve on bir yedek üyeden oluşur. Yönetim kurulu üyeleri dört yıl için seçilir.”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44 –</w:t>
                              </w:r>
                              <w:r w:rsidRPr="000C63B4">
                                <w:rPr>
                                  <w:rFonts w:ascii="Verdana" w:eastAsia="Times New Roman" w:hAnsi="Verdana" w:cs="Times New Roman"/>
                                  <w:color w:val="000000"/>
                                  <w:sz w:val="18"/>
                                  <w:szCs w:val="18"/>
                                  <w:lang w:eastAsia="tr-TR"/>
                                </w:rPr>
                                <w:t> 4562 sayılı Kanunun 9 uncu maddesinin birinci fıkrasının ikinci cümlesinde yer alan “iki” ibaresi “dört” şeklinde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45 – </w:t>
                              </w:r>
                              <w:r w:rsidRPr="000C63B4">
                                <w:rPr>
                                  <w:rFonts w:ascii="Verdana" w:eastAsia="Times New Roman" w:hAnsi="Verdana" w:cs="Times New Roman"/>
                                  <w:color w:val="000000"/>
                                  <w:sz w:val="18"/>
                                  <w:szCs w:val="18"/>
                                  <w:lang w:eastAsia="tr-TR"/>
                                </w:rPr>
                                <w:t>4562 sayılı Kanunun 10 uncu maddesinin ikinci fıkrasının birinci cümlesinde yer alan “müteşebbis heyet” ibaresi “yönetim kurulu” şeklinde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b/>
                                  <w:bCs/>
                                  <w:color w:val="000000"/>
                                  <w:sz w:val="18"/>
                                  <w:szCs w:val="18"/>
                                  <w:lang w:eastAsia="tr-TR"/>
                                </w:rPr>
                                <w:t>MADDE 46 – </w:t>
                              </w:r>
                              <w:r w:rsidRPr="000C63B4">
                                <w:rPr>
                                  <w:rFonts w:ascii="Verdana" w:eastAsia="Times New Roman" w:hAnsi="Verdana" w:cs="Times New Roman"/>
                                  <w:color w:val="000000"/>
                                  <w:sz w:val="18"/>
                                  <w:szCs w:val="18"/>
                                  <w:lang w:eastAsia="tr-TR"/>
                                </w:rPr>
                                <w:t xml:space="preserve">4562 sayılı Kanunun 12 </w:t>
                              </w:r>
                              <w:proofErr w:type="spellStart"/>
                              <w:r w:rsidRPr="000C63B4">
                                <w:rPr>
                                  <w:rFonts w:ascii="Verdana" w:eastAsia="Times New Roman" w:hAnsi="Verdana" w:cs="Times New Roman"/>
                                  <w:color w:val="000000"/>
                                  <w:sz w:val="18"/>
                                  <w:szCs w:val="18"/>
                                  <w:lang w:eastAsia="tr-TR"/>
                                </w:rPr>
                                <w:t>nci</w:t>
                              </w:r>
                              <w:proofErr w:type="spellEnd"/>
                              <w:r w:rsidRPr="000C63B4">
                                <w:rPr>
                                  <w:rFonts w:ascii="Verdana" w:eastAsia="Times New Roman" w:hAnsi="Verdana" w:cs="Times New Roman"/>
                                  <w:color w:val="000000"/>
                                  <w:sz w:val="18"/>
                                  <w:szCs w:val="18"/>
                                  <w:lang w:eastAsia="tr-TR"/>
                                </w:rPr>
                                <w:t xml:space="preserve"> maddesinin birinci fıkrasının (a) bendinde yer alan “iştirak” ibaresi “katılma” olarak değiştirilmiş, aynı fıkranın (b) bendinde yer alan “Arsa tahsisi yapılan veya satışı yapılan ve OSB’de faaliyet gösterecek olan ve gösteren katılımcıların” ibaresi “Katılımcıların” olarak değiştirilmiş; aynı fıkranın (f) bendine “Arsa” ibaresinden sonra gelmek üzere “tahsisi ve” ibaresi eklenmiş; (j) bendinde yer alan “cezaları” ibaresi “faizleri” şeklinde değiştirilmiş ve maddenin sonuna aşağıdaki fıkralar eklenmiştir.</w:t>
                              </w:r>
                              <w:proofErr w:type="gramEnd"/>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“Su, elektrik ve doğalgaz gelirleri haczedilemez ve amacı dışında kullanılamaz.</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OSB vermekle yükümlü olduğu hizmetlerle ilgili olarak katılımcılardan bağış adı altında bedel talep edemez.</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Katılımcılar hakkında mahkemelerce verilen iflas erteleme ihtiyati tedbir ve iflas erteleme kararları, katılımcının bu madde uyarınca OSB’ye olan elektrik, su ve doğalgaz borçlarının ifasını, takibini ve tahsilini durdurmaz ve yükümlülüklerini yerine getirmesine engel oluşturmaz.”</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47 – </w:t>
                              </w:r>
                              <w:r w:rsidRPr="000C63B4">
                                <w:rPr>
                                  <w:rFonts w:ascii="Verdana" w:eastAsia="Times New Roman" w:hAnsi="Verdana" w:cs="Times New Roman"/>
                                  <w:color w:val="000000"/>
                                  <w:sz w:val="18"/>
                                  <w:szCs w:val="18"/>
                                  <w:lang w:eastAsia="tr-TR"/>
                                </w:rPr>
                                <w:t>4562 sayılı Kanunun 13 üncü maddesine birinci fıkrasından sonra gelmek üzere aşağıdaki fıkra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“OSB’nin kuruluşuna katılacak kurum ve kuruluşlar, müteşebbis heyette bulunduracakları her bir temsilci için yüz bin Türk lirasından az olmamak üzere belirleyecekleri meblağı il özel idaresi, il özel idaresi bulunmayan illerde yatırım izleme ve koordinasyon başkanlığı adına açılan banka hesabına yatırırlar. Yüz bin Türk lirası olan alt sınır, her yıl </w:t>
                              </w:r>
                              <w:proofErr w:type="gramStart"/>
                              <w:r w:rsidRPr="000C63B4">
                                <w:rPr>
                                  <w:rFonts w:ascii="Verdana" w:eastAsia="Times New Roman" w:hAnsi="Verdana" w:cs="Times New Roman"/>
                                  <w:color w:val="000000"/>
                                  <w:sz w:val="20"/>
                                  <w:szCs w:val="20"/>
                                  <w:lang w:eastAsia="tr-TR"/>
                                </w:rPr>
                                <w:t>4/1/1961</w:t>
                              </w:r>
                              <w:proofErr w:type="gramEnd"/>
                              <w:r w:rsidRPr="000C63B4">
                                <w:rPr>
                                  <w:rFonts w:ascii="Verdana" w:eastAsia="Times New Roman" w:hAnsi="Verdana" w:cs="Times New Roman"/>
                                  <w:color w:val="000000"/>
                                  <w:sz w:val="20"/>
                                  <w:szCs w:val="20"/>
                                  <w:lang w:eastAsia="tr-TR"/>
                                </w:rPr>
                                <w:t xml:space="preserve"> tarihli ve 213 sayılı Vergi Usul Kanununa göre belirlenen yeniden değerleme oranında artırılır. Bu şekilde il özel idaresi, il özel idaresi bulunmayan illerde yatırım izleme ve koordinasyon başkanlığı hesabına yatırılan meblağ, OSB tüzel kişilik kazandığında OSB’ye devredilir.”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48 –</w:t>
                              </w:r>
                              <w:r w:rsidRPr="000C63B4">
                                <w:rPr>
                                  <w:rFonts w:ascii="Verdana" w:eastAsia="Times New Roman" w:hAnsi="Verdana" w:cs="Times New Roman"/>
                                  <w:color w:val="000000"/>
                                  <w:sz w:val="18"/>
                                  <w:szCs w:val="18"/>
                                  <w:lang w:eastAsia="tr-TR"/>
                                </w:rPr>
                                <w:t> 4562 sayılı Kanunun 14 üncü maddesinin üçüncü fıkrası aşağıdaki şekilde değiştirilmiş, dördüncü fıkrasına aşağıdaki cümle eklenmiş ve aynı maddenin beşinci fıkrası yürürlükten kaldırılmıştır.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“OSB’lere faaliyetleri için gerekli olan ve Bakanlıkça uygun görülecek projeler için kredi verilebilir.”</w:t>
                              </w:r>
                            </w:p>
                            <w:p w:rsidR="000C63B4" w:rsidRPr="000C63B4" w:rsidRDefault="000C63B4" w:rsidP="000C63B4">
                              <w:pPr>
                                <w:spacing w:after="0" w:line="240" w:lineRule="atLeast"/>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“Kullandıkları krediler için Bakanlıkça kredi faiz desteği verilebilir.”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49 –</w:t>
                              </w:r>
                              <w:r w:rsidRPr="000C63B4">
                                <w:rPr>
                                  <w:rFonts w:ascii="Verdana" w:eastAsia="Times New Roman" w:hAnsi="Verdana" w:cs="Times New Roman"/>
                                  <w:color w:val="000000"/>
                                  <w:sz w:val="18"/>
                                  <w:szCs w:val="18"/>
                                  <w:lang w:eastAsia="tr-TR"/>
                                </w:rPr>
                                <w:t> 4562 sayılı Kanunun 15 inci maddesinin birinci fıkrasının birinci cümlesine “Bakanlığa” ibaresinden sonra gelmek üzere “satışı takip eden ayın ilk haftası içerisinde” ibaresi eklenmiş ve aynı maddeye birinci fıkrasından sonra gelmek üzere aşağıdaki fıkra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“Parsel birim maliyeti; altyapısı tamamlanmış ve işletmeye geçmiş OSB’nin muhasebe kayıtlarındaki kamulaştırma, altyapı inşaatı, arıtma tesisi maliyeti, genel idare giderleri ve yatırım ile ilgili cari giderlerden oluşan toplam yatırım tutarının 213 sayılı Kanun uyarınca belirlenen yeniden değerleme oranı ile güncellenerek toplam sanayi alanına bölünmesiyle hesaplanır. Bulunan birim maliyetinin %25 fazlasını geçmemek üzere parsel birim satış fiyatı belirlenir. Altyapı yatırımları devam eden OSB’lerde yatırım tutarları ve diğer masraflar tahmini olarak hesaplanır ve kalan harcamalar için taahhütname alınır. Bu şekilde hesaplanan parsel birim maliyeti sonraki yıllar için yeniden değerleme oranlarına göre güncellenir.”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50 – </w:t>
                              </w:r>
                              <w:r w:rsidRPr="000C63B4">
                                <w:rPr>
                                  <w:rFonts w:ascii="Verdana" w:eastAsia="Times New Roman" w:hAnsi="Verdana" w:cs="Times New Roman"/>
                                  <w:color w:val="000000"/>
                                  <w:sz w:val="18"/>
                                  <w:szCs w:val="18"/>
                                  <w:lang w:eastAsia="tr-TR"/>
                                </w:rPr>
                                <w:t xml:space="preserve">4562 sayılı Kanunun 17 </w:t>
                              </w:r>
                              <w:proofErr w:type="spellStart"/>
                              <w:r w:rsidRPr="000C63B4">
                                <w:rPr>
                                  <w:rFonts w:ascii="Verdana" w:eastAsia="Times New Roman" w:hAnsi="Verdana" w:cs="Times New Roman"/>
                                  <w:color w:val="000000"/>
                                  <w:sz w:val="18"/>
                                  <w:szCs w:val="18"/>
                                  <w:lang w:eastAsia="tr-TR"/>
                                </w:rPr>
                                <w:t>nci</w:t>
                              </w:r>
                              <w:proofErr w:type="spellEnd"/>
                              <w:r w:rsidRPr="000C63B4">
                                <w:rPr>
                                  <w:rFonts w:ascii="Verdana" w:eastAsia="Times New Roman" w:hAnsi="Verdana" w:cs="Times New Roman"/>
                                  <w:color w:val="000000"/>
                                  <w:sz w:val="18"/>
                                  <w:szCs w:val="18"/>
                                  <w:lang w:eastAsia="tr-TR"/>
                                </w:rPr>
                                <w:t xml:space="preserve"> maddesi aşağıdaki şekilde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“MADDE 17 – Müteşebbis heyet ile yönetim ve denetim kurullarının üyelerine, müteşebbis heyet tarafından tespit edilen tutarda huzur hakkı ödenebilir. Ödenecek bu huzur hakkının aylık toplam tutarı, her yıl Yüksek Planlama Kurulunca belirlenen kamu iktisadi teşebbüsleri ve bağlı ortaklıklarının yönetim kurulu başkan ve üyelerine ödenen net aylık ücreti aşamaz. Müteşebbis heyet üyelerinden kamu personeli olanlara </w:t>
                              </w:r>
                              <w:proofErr w:type="gramStart"/>
                              <w:r w:rsidRPr="000C63B4">
                                <w:rPr>
                                  <w:rFonts w:ascii="Verdana" w:eastAsia="Times New Roman" w:hAnsi="Verdana" w:cs="Times New Roman"/>
                                  <w:color w:val="000000"/>
                                  <w:sz w:val="20"/>
                                  <w:szCs w:val="20"/>
                                  <w:lang w:eastAsia="tr-TR"/>
                                </w:rPr>
                                <w:t>4/7/2001</w:t>
                              </w:r>
                              <w:proofErr w:type="gramEnd"/>
                              <w:r w:rsidRPr="000C63B4">
                                <w:rPr>
                                  <w:rFonts w:ascii="Verdana" w:eastAsia="Times New Roman" w:hAnsi="Verdana" w:cs="Times New Roman"/>
                                  <w:color w:val="000000"/>
                                  <w:sz w:val="20"/>
                                  <w:szCs w:val="20"/>
                                  <w:lang w:eastAsia="tr-TR"/>
                                </w:rPr>
                                <w:t xml:space="preserve"> tarihli ve 631 sayılı Kanun Hükmünde Kararnamenin 12 </w:t>
                              </w:r>
                              <w:proofErr w:type="spellStart"/>
                              <w:r w:rsidRPr="000C63B4">
                                <w:rPr>
                                  <w:rFonts w:ascii="Verdana" w:eastAsia="Times New Roman" w:hAnsi="Verdana" w:cs="Times New Roman"/>
                                  <w:color w:val="000000"/>
                                  <w:sz w:val="20"/>
                                  <w:szCs w:val="20"/>
                                  <w:lang w:eastAsia="tr-TR"/>
                                </w:rPr>
                                <w:t>nci</w:t>
                              </w:r>
                              <w:proofErr w:type="spellEnd"/>
                              <w:r w:rsidRPr="000C63B4">
                                <w:rPr>
                                  <w:rFonts w:ascii="Verdana" w:eastAsia="Times New Roman" w:hAnsi="Verdana" w:cs="Times New Roman"/>
                                  <w:color w:val="000000"/>
                                  <w:sz w:val="20"/>
                                  <w:szCs w:val="20"/>
                                  <w:lang w:eastAsia="tr-TR"/>
                                </w:rPr>
                                <w:t xml:space="preserve"> maddesi çerçevesinde ödeme yapılır.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Genel kurula geçen ve müteşebbis heyetin görevinin sona erdiği OSB’lerde yönetim ve denetim kurulu üyelerine, genel kurul tarafından tespit edilecek tutarda huzur hakkı ödenebilir.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Huzur hakkı ödemeleri OSB’nin Bakanlıktan aldığı kredi dışında, kendi kaynaklarından yapılır.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Aynı OSB organlarında birden fazla görevi bulunanlara, bu görevlerinden sadece biri için huzur hakkı ödenir.”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51 –</w:t>
                              </w:r>
                              <w:r w:rsidRPr="000C63B4">
                                <w:rPr>
                                  <w:rFonts w:ascii="Verdana" w:eastAsia="Times New Roman" w:hAnsi="Verdana" w:cs="Times New Roman"/>
                                  <w:color w:val="000000"/>
                                  <w:sz w:val="18"/>
                                  <w:szCs w:val="18"/>
                                  <w:lang w:eastAsia="tr-TR"/>
                                </w:rPr>
                                <w:t> 4562 sayılı Kanunun 18 inci maddesi aşağıdaki şekilde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“MADDE 18 – Arsa tahsisi, yönetmelik hükümlerine göre müteşebbis heyetin veya genel kurulun belirleyeceği prensipler çerçevesinde yönetim kurulu tarafından yapılır ve Bakanlığa, tahsisi takip eden ayın ilk haftası içerisinde bilgi verilir.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Bakanlık gerekli gördüğü takdirde, OSB’de yer tahsis edileceklerin temel vasıfları ile iştigal konularını kuruluş protokolünde belirleyebilir.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Katılımcılara tahsis veya satışı yapılan arsalar hiçbir şekilde tahsis amacı dışında kullanılamaz. Bu arsalar katılımcılar ve mirasçıları tarafından borcun tamamı ödenmeden ve tesis üretime geçmeden satılamaz, devredilemez ve temlik edilemez. Bu husus tapuya şerh edilir. Arsa tahsis ve satışının şirket statüsündeki katılımcılara yapılması hâlinde, borcu ödenmeden ve tesis üretime geçmeden arsanın satışını ve </w:t>
                              </w:r>
                              <w:proofErr w:type="gramStart"/>
                              <w:r w:rsidRPr="000C63B4">
                                <w:rPr>
                                  <w:rFonts w:ascii="Verdana" w:eastAsia="Times New Roman" w:hAnsi="Verdana" w:cs="Times New Roman"/>
                                  <w:color w:val="000000"/>
                                  <w:sz w:val="20"/>
                                  <w:szCs w:val="20"/>
                                  <w:lang w:eastAsia="tr-TR"/>
                                </w:rPr>
                                <w:t>spekülatif</w:t>
                              </w:r>
                              <w:proofErr w:type="gramEnd"/>
                              <w:r w:rsidRPr="000C63B4">
                                <w:rPr>
                                  <w:rFonts w:ascii="Verdana" w:eastAsia="Times New Roman" w:hAnsi="Verdana" w:cs="Times New Roman"/>
                                  <w:color w:val="000000"/>
                                  <w:sz w:val="20"/>
                                  <w:szCs w:val="20"/>
                                  <w:lang w:eastAsia="tr-TR"/>
                                </w:rPr>
                                <w:t xml:space="preserve"> amaçlı işlemlerle mülkiyet hakkının devrini önlemeye yönelik tedbirleri almakla Bakanlık yetkilidir.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Ancak arsa tahsisi yapılan firmanın tasfiyesi hâlinde, firmanın katılımcı vasfını taşıyan ortağına veya ortaklarına tahsis hakkının devri mümkündür. Bu konudaki işlemlerin muvazaalı olup olmadığını tetkikle ve sonucuna göre gerekli tedbirleri almakla Bakanlık yetkilidir.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Bu husustaki yasaklara aykırılığın mahkemece tespiti hâlinde, arsa kimin tasarrufunda olursa olsun tahsis veya satış tarihindeki bedeli ile geri alınarak bir başka katılımcıya tahsis ve satışı yapılır.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Tahsis edilen arsaların tapuları, katılımcı tarafından tahsis bedelinin tümüyle ödenmesi veya tahsis bedelinden kalan borç için teminat mektubu verilmesi ve OSB’nin kesin olarak belirleyeceği arsa bedelleri ile yapılacak diğer yatırımlara itirazsız olarak katılacağına ilişkin noter tasdikli taahhütname vermesi koşullarının gerçekleşmesi hâlinde tesisi üretime geçenlere geri alım hakkı şerhi konulmadan, tesisi üretime geçmeyenlere ise geri alım hakkı şerhi konularak verilir.</w:t>
                              </w:r>
                              <w:proofErr w:type="gramEnd"/>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Katılımcının kendisine tahsis edilen parsel üzerinde gerçekleştireceği sabit yatırım tutarının en az %50’si tutarında bankalar veya kredi kuruluşlarından yatırım kredisi alması durumunda altıncı fıkrada aranan şartları sağlayanlarda üretime geçme şartı aranmaksızın geri alım hakkı şerhi konulmadan; Bakanlık kredisi kullanan OSB’lerde ipotekli, Bakanlık kredisi kullanmayan OSB’lerde ipoteksiz tapu verilebilir. Katılımcının yönetmelikte belirlenen süreler içinde üretime geçmemesi ve kredi sözleşmesinin sona ermesi durumunda tahsis için ödenen tutar toplamının tahsis tarihinden sonraki yıllar için 213 sayılı Kanun uyarınca açıklanan yeniden değerleme oranlarına göre güncellenmesi ile elde edilen tutarın ilgilinin banka hesabına yatırılmasını müteakip, parsel OSB adına tescil edilir. Bu maddenin uygulanmasına ilişkin hususlar yönetmelikle belirlenir.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Hâlihazırda geri alım şerhli tapusunu alan katılımcılar hakkında yedinci fıkra hükümleri kıyasen uygulanabilir.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OSB sınırları içerisinde yer alan OSB mülkiyetinde bulunmayan taşınmazların tamamının tapu kaydına “Taşınmazın icra yoluyla satışı dâhil üçüncü kişilere devrinde OSB’den uygunluk görüşü alınması zorunludur.” şerhi konulur. Bu durumda eski katılımcının vermiş olduğu taahhütler, yeni alıcı tarafından da aynen kabul edilmiş sayılır.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Hizmet ve destek alanları haricinde OSB’lerde yer alan her bir parselde bir katılımcı ya da katılımcının kiracısı üretim yapabilir. </w:t>
                              </w:r>
                              <w:proofErr w:type="gramStart"/>
                              <w:r w:rsidRPr="000C63B4">
                                <w:rPr>
                                  <w:rFonts w:ascii="Verdana" w:eastAsia="Times New Roman" w:hAnsi="Verdana" w:cs="Times New Roman"/>
                                  <w:color w:val="000000"/>
                                  <w:sz w:val="20"/>
                                  <w:szCs w:val="20"/>
                                  <w:lang w:eastAsia="tr-TR"/>
                                </w:rPr>
                                <w:t>13/1/2011</w:t>
                              </w:r>
                              <w:proofErr w:type="gramEnd"/>
                              <w:r w:rsidRPr="000C63B4">
                                <w:rPr>
                                  <w:rFonts w:ascii="Verdana" w:eastAsia="Times New Roman" w:hAnsi="Verdana" w:cs="Times New Roman"/>
                                  <w:color w:val="000000"/>
                                  <w:sz w:val="20"/>
                                  <w:szCs w:val="20"/>
                                  <w:lang w:eastAsia="tr-TR"/>
                                </w:rPr>
                                <w:t xml:space="preserve"> tarihli ve 6102 sayılı Türk Ticaret Kanununda tanımlanan hâkim ve bağlı şirketler bu hükümden istisnadır.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OSB’lerde yer alacak sanayi kuruluşlarının müşterek yararlarına yönelik hizmet vermek üzere; kamu kurum ve kuruluşları, kamu kurumu niteliğinde meslek kuruluşları ile müteşebbis heyette temsil edilen kurum ve kuruluşlara, müteşebbis heyet tarafından, mülkiyeti OSB’de kalmak üzere arsa tahsis edilebilir.”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52 – </w:t>
                              </w:r>
                              <w:r w:rsidRPr="000C63B4">
                                <w:rPr>
                                  <w:rFonts w:ascii="Verdana" w:eastAsia="Times New Roman" w:hAnsi="Verdana" w:cs="Times New Roman"/>
                                  <w:color w:val="000000"/>
                                  <w:sz w:val="18"/>
                                  <w:szCs w:val="18"/>
                                  <w:lang w:eastAsia="tr-TR"/>
                                </w:rPr>
                                <w:t xml:space="preserve">4562 sayılı Kanunun 20 </w:t>
                              </w:r>
                              <w:proofErr w:type="spellStart"/>
                              <w:r w:rsidRPr="000C63B4">
                                <w:rPr>
                                  <w:rFonts w:ascii="Verdana" w:eastAsia="Times New Roman" w:hAnsi="Verdana" w:cs="Times New Roman"/>
                                  <w:color w:val="000000"/>
                                  <w:sz w:val="18"/>
                                  <w:szCs w:val="18"/>
                                  <w:lang w:eastAsia="tr-TR"/>
                                </w:rPr>
                                <w:t>nci</w:t>
                              </w:r>
                              <w:proofErr w:type="spellEnd"/>
                              <w:r w:rsidRPr="000C63B4">
                                <w:rPr>
                                  <w:rFonts w:ascii="Verdana" w:eastAsia="Times New Roman" w:hAnsi="Verdana" w:cs="Times New Roman"/>
                                  <w:color w:val="000000"/>
                                  <w:sz w:val="18"/>
                                  <w:szCs w:val="18"/>
                                  <w:lang w:eastAsia="tr-TR"/>
                                </w:rPr>
                                <w:t xml:space="preserve"> maddesi aşağıdaki şekilde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“MADDE 20 – OSB’lerin ihtiyacı olan elektrik, su, kanalizasyon, doğalgaz, arıtma tesisi, yol, haberleşme, spor tesisleri gibi altyapı ve genel hizmet tesislerini kurma ve işletme, kamu ve özel kuruluşlardan satın alarak dağıtım ve satışını yapma hakkı sadece OSB’nin yetki ve sorumluluğundadır. OSB’ler, Bakanlıktan izin almak kaydıyla ayrı şirket kurma şartı aranmaksızın OSB alanı içerisinde öncelikle kendi ihtiyacı olmak üzere elektrik üretim tesisleri kurma ve işletme hakkına sahiptir. OSB’deki katılımcıların elektrik üretim tesisleri kurması ve işletmesi OSB iznine tabidir.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Atıkların ortak arıtma tesisinin kabul edebileceği standartlara düşürülmesi amacıyla münferiden ön arıtma tesisi yapılması gerekir.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OSB’de yer alan kuruluşlar, altyapı ihtiyaçlarını OSB’nin tesislerinden karşılamak zorundadır. OSB’nin izni olmaksızın altyapı ihtiyaçları başka bir yerden karşılanamaz ve bu amaçla münferiden tesis kurulamaz. Bu kuruluşlar kendilerine tahsis edilen altyapı kullanma hakkını başka kuruluşlara devir ve temlik edemez ve başkalarının istifadesine tahsis edemez.</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Bu maddenin uygulanmasına ilişkin diğer hususlar Bakanlıkça çıkarılan yönetmelikle düzenlenir.”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53 – </w:t>
                              </w:r>
                              <w:r w:rsidRPr="000C63B4">
                                <w:rPr>
                                  <w:rFonts w:ascii="Verdana" w:eastAsia="Times New Roman" w:hAnsi="Verdana" w:cs="Times New Roman"/>
                                  <w:color w:val="000000"/>
                                  <w:sz w:val="18"/>
                                  <w:szCs w:val="18"/>
                                  <w:lang w:eastAsia="tr-TR"/>
                                </w:rPr>
                                <w:t>4562 sayılı Kanunun 21 inci maddesi başlığı ile birlikte aşağıdaki şekilde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“Muafiyet ve destekler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MADDE 21 – OSB tüzel kişiliği, bu Kanunun uygulanması ile ilgili işlemlerde her türlü vergi, resim ve harçtan muaftır.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OSB katılımcılarının enerji giderlerine dair düzenlemeler, serbest piyasa koşulları ile oluşmuş fiyatlara müdahale edilmeksizin, Bakanlar Kurulu tarafından yapılır.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Atık su arıtma tesisi işleten bölgelerden, belediyelerce atık su bedeli alınmaz.”</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54 – </w:t>
                              </w:r>
                              <w:r w:rsidRPr="000C63B4">
                                <w:rPr>
                                  <w:rFonts w:ascii="Verdana" w:eastAsia="Times New Roman" w:hAnsi="Verdana" w:cs="Times New Roman"/>
                                  <w:color w:val="000000"/>
                                  <w:sz w:val="18"/>
                                  <w:szCs w:val="18"/>
                                  <w:lang w:eastAsia="tr-TR"/>
                                </w:rPr>
                                <w:t xml:space="preserve">4562 sayılı Kanunun 22 </w:t>
                              </w:r>
                              <w:proofErr w:type="spellStart"/>
                              <w:r w:rsidRPr="000C63B4">
                                <w:rPr>
                                  <w:rFonts w:ascii="Verdana" w:eastAsia="Times New Roman" w:hAnsi="Verdana" w:cs="Times New Roman"/>
                                  <w:color w:val="000000"/>
                                  <w:sz w:val="18"/>
                                  <w:szCs w:val="18"/>
                                  <w:lang w:eastAsia="tr-TR"/>
                                </w:rPr>
                                <w:t>nci</w:t>
                              </w:r>
                              <w:proofErr w:type="spellEnd"/>
                              <w:r w:rsidRPr="000C63B4">
                                <w:rPr>
                                  <w:rFonts w:ascii="Verdana" w:eastAsia="Times New Roman" w:hAnsi="Verdana" w:cs="Times New Roman"/>
                                  <w:color w:val="000000"/>
                                  <w:sz w:val="18"/>
                                  <w:szCs w:val="18"/>
                                  <w:lang w:eastAsia="tr-TR"/>
                                </w:rPr>
                                <w:t xml:space="preserve"> maddesi aşağıdaki şekilde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 xml:space="preserve">“MADDE 22 – OSB’lerin ve </w:t>
                              </w:r>
                              <w:proofErr w:type="spellStart"/>
                              <w:r w:rsidRPr="000C63B4">
                                <w:rPr>
                                  <w:rFonts w:ascii="Verdana" w:eastAsia="Times New Roman" w:hAnsi="Verdana" w:cs="Times New Roman"/>
                                  <w:color w:val="000000"/>
                                  <w:sz w:val="20"/>
                                  <w:szCs w:val="20"/>
                                  <w:lang w:eastAsia="tr-TR"/>
                                </w:rPr>
                                <w:t>OSBÜK’ün</w:t>
                              </w:r>
                              <w:proofErr w:type="spellEnd"/>
                              <w:r w:rsidRPr="000C63B4">
                                <w:rPr>
                                  <w:rFonts w:ascii="Verdana" w:eastAsia="Times New Roman" w:hAnsi="Verdana" w:cs="Times New Roman"/>
                                  <w:color w:val="000000"/>
                                  <w:sz w:val="20"/>
                                  <w:szCs w:val="20"/>
                                  <w:lang w:eastAsia="tr-TR"/>
                                </w:rPr>
                                <w:t xml:space="preserve"> organlarının üyeleri ile personeli, Bakanlığın talebi üzerine her türlü belge, defter, kayıt ve bilgileri ibraz etmek ve örneklerini noksansız, istenilen süre içerisinde ve gerçeğe uygun olarak vermek, para ve para hükmündeki evrakı göstermek, bunların sayılmasına ve incelenmesine yardımcı olmak, yazılı bilgi taleplerini karşılamak, denetimde her türlü yardım ve kolaylığı göstermekle yükümlüdür.</w:t>
                              </w:r>
                              <w:proofErr w:type="gramEnd"/>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OSB ve OSBÜK organ üyeleri ile personeli, kendi kusurlarından ileri gelen zararlardan sorumludurlar. Bunlar, para ve para hükmündeki evrak ve senetler ile bilanço, tutanak, rapor, defter ve belgeler üzerinde işledikleri suçlardan dolayı kamu görevlisi gibi cezalandırılırlar.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Birinci fıkrada belirtilen yükümlülüklerini yerine getirmeyen OSB organ üyelerinden kamu görevlisi olmayanlar ile OSBÜK organ üyeleri, beş bin Türk lirası idari para cezasıyla, kamu görevlisi olanlar ilgili mevzuat hükümlerine göre cezalandırılır. Bu madde kapsamındaki idari para cezaları, Bakanlıkça verilir.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Bu maddenin uygulanmasına ilişkin usul ve esaslar yönetmelikle belirlenir.”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55 –</w:t>
                              </w:r>
                              <w:r w:rsidRPr="000C63B4">
                                <w:rPr>
                                  <w:rFonts w:ascii="Verdana" w:eastAsia="Times New Roman" w:hAnsi="Verdana" w:cs="Times New Roman"/>
                                  <w:color w:val="000000"/>
                                  <w:sz w:val="18"/>
                                  <w:szCs w:val="18"/>
                                  <w:lang w:eastAsia="tr-TR"/>
                                </w:rPr>
                                <w:t> 4562 sayılı Kanunun 23 üncü maddesi aşağıdaki şekilde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“MADDE 23 – OSB kuruluş protokolü, OSB’nin oluşumuna katılan kurum veya kuruluşlarca hazırlanır ve Bakanlıkça onaylanır.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Bakanlık gerekli gördüğü hâllerde veya </w:t>
                              </w:r>
                              <w:proofErr w:type="gramStart"/>
                              <w:r w:rsidRPr="000C63B4">
                                <w:rPr>
                                  <w:rFonts w:ascii="Verdana" w:eastAsia="Times New Roman" w:hAnsi="Verdana" w:cs="Times New Roman"/>
                                  <w:color w:val="000000"/>
                                  <w:sz w:val="20"/>
                                  <w:szCs w:val="20"/>
                                  <w:lang w:eastAsia="tr-TR"/>
                                </w:rPr>
                                <w:t>şikayet</w:t>
                              </w:r>
                              <w:proofErr w:type="gramEnd"/>
                              <w:r w:rsidRPr="000C63B4">
                                <w:rPr>
                                  <w:rFonts w:ascii="Verdana" w:eastAsia="Times New Roman" w:hAnsi="Verdana" w:cs="Times New Roman"/>
                                  <w:color w:val="000000"/>
                                  <w:sz w:val="20"/>
                                  <w:szCs w:val="20"/>
                                  <w:lang w:eastAsia="tr-TR"/>
                                </w:rPr>
                                <w:t xml:space="preserve"> üzerine OSB’lerin ve </w:t>
                              </w:r>
                              <w:proofErr w:type="spellStart"/>
                              <w:r w:rsidRPr="000C63B4">
                                <w:rPr>
                                  <w:rFonts w:ascii="Verdana" w:eastAsia="Times New Roman" w:hAnsi="Verdana" w:cs="Times New Roman"/>
                                  <w:color w:val="000000"/>
                                  <w:sz w:val="20"/>
                                  <w:szCs w:val="20"/>
                                  <w:lang w:eastAsia="tr-TR"/>
                                </w:rPr>
                                <w:t>OSBÜK’ün</w:t>
                              </w:r>
                              <w:proofErr w:type="spellEnd"/>
                              <w:r w:rsidRPr="000C63B4">
                                <w:rPr>
                                  <w:rFonts w:ascii="Verdana" w:eastAsia="Times New Roman" w:hAnsi="Verdana" w:cs="Times New Roman"/>
                                  <w:color w:val="000000"/>
                                  <w:sz w:val="20"/>
                                  <w:szCs w:val="20"/>
                                  <w:lang w:eastAsia="tr-TR"/>
                                </w:rPr>
                                <w:t xml:space="preserve"> her türlü hesap ve işlemlerini denetlemeye ve tedbirler almaya yetkilidir.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Bakanlık kanalıyla kredi kullanan bölgelerin altyapı, sosyal hizmet tesisleri ve proje ihalelerinde, ihale komisyonu teşkil edilmesi de dâhil olmak üzere ihale ile ilgili bütün işlemler, Bakanlıkça belirlenecek usul ve esaslar dâhilinde OSB yönetimi tarafından yürütülür ve sonuçlandırılır. İhalelerin ne şekilde yapılacağı ve komisyonların teşkili ile </w:t>
                              </w:r>
                              <w:proofErr w:type="spellStart"/>
                              <w:r w:rsidRPr="000C63B4">
                                <w:rPr>
                                  <w:rFonts w:ascii="Verdana" w:eastAsia="Times New Roman" w:hAnsi="Verdana" w:cs="Times New Roman"/>
                                  <w:color w:val="000000"/>
                                  <w:sz w:val="20"/>
                                  <w:szCs w:val="20"/>
                                  <w:lang w:eastAsia="tr-TR"/>
                                </w:rPr>
                                <w:t>hakedişlerin</w:t>
                              </w:r>
                              <w:proofErr w:type="spellEnd"/>
                              <w:r w:rsidRPr="000C63B4">
                                <w:rPr>
                                  <w:rFonts w:ascii="Verdana" w:eastAsia="Times New Roman" w:hAnsi="Verdana" w:cs="Times New Roman"/>
                                  <w:color w:val="000000"/>
                                  <w:sz w:val="20"/>
                                  <w:szCs w:val="20"/>
                                  <w:lang w:eastAsia="tr-TR"/>
                                </w:rPr>
                                <w:t xml:space="preserve"> düzenlenmesi ve onaylanmasıyla ilgili hususlar yönetmelikle düzenlenir.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Söz konusu krediden faydalanmayan OSB’lerde ihale işlemlerinin yürütülmesi ve sonuçlandırılması müteşebbis heyetin yetki ve sorumluluğundadır.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OSB ve OSBÜK organ üyeleri ile personeli, Bakanlıkça yapılan denetim sonucunda verilen talimatlara ve bu Kanunun uygulanmasına ilişkin alınan tedbirlere uymak zorundadır. Görevleriyle ilgili suçlamalardan dolayı haklarında soruşturmaya başlanan OSB ve OSBÜK organ üyeleri ile personeli Bakanlık tarafından </w:t>
                              </w:r>
                              <w:proofErr w:type="spellStart"/>
                              <w:r w:rsidRPr="000C63B4">
                                <w:rPr>
                                  <w:rFonts w:ascii="Verdana" w:eastAsia="Times New Roman" w:hAnsi="Verdana" w:cs="Times New Roman"/>
                                  <w:color w:val="000000"/>
                                  <w:sz w:val="20"/>
                                  <w:szCs w:val="20"/>
                                  <w:lang w:eastAsia="tr-TR"/>
                                </w:rPr>
                                <w:t>tedbiren</w:t>
                              </w:r>
                              <w:proofErr w:type="spellEnd"/>
                              <w:r w:rsidRPr="000C63B4">
                                <w:rPr>
                                  <w:rFonts w:ascii="Verdana" w:eastAsia="Times New Roman" w:hAnsi="Verdana" w:cs="Times New Roman"/>
                                  <w:color w:val="000000"/>
                                  <w:sz w:val="20"/>
                                  <w:szCs w:val="20"/>
                                  <w:lang w:eastAsia="tr-TR"/>
                                </w:rPr>
                                <w:t xml:space="preserve"> üç aya kadar geçici olarak görevden uzaklaştırılabilir. Gerektiğinde bu süre bir defaya mahsus uzatılabilir. Ağır cezayı gerektiren bir fiilden veya görevleriyle ilgili suçlamalardan dolayı hakkında kovuşturmaya başlananlara ilişkin olarak Bakanlık tarafından yargılama sonuçlanıncaya kadar mahkemeden görevden uzaklaştırma kararı istenebilir. Bu madde kapsamında görevden uzaklaştırılan personel, denetim sırasında veya denetimin tamamlanmasından sonra Bakanlık kararıyla veya haklarında kovuşturmaya yer olmadığına karar verildiği ya da mahkûmiyetlerine karar verilmediği takdirde, varsa kalan görev sürelerini tamamlamak üzere görevlerine dönerler.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Bu Kanunda belirtilen görevlerini Bakanlığın yazılı uyarısına rağmen yerine getirmeyen OSB ve OSBÜK organ üyelerinin görevlerine son verilmesine, Bakanlığın istemi üzerine mahkemece karar verilir. Yargılama, basit yargılama usulüne göre yapılır.”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56 – </w:t>
                              </w:r>
                              <w:r w:rsidRPr="000C63B4">
                                <w:rPr>
                                  <w:rFonts w:ascii="Verdana" w:eastAsia="Times New Roman" w:hAnsi="Verdana" w:cs="Times New Roman"/>
                                  <w:color w:val="000000"/>
                                  <w:sz w:val="18"/>
                                  <w:szCs w:val="18"/>
                                  <w:lang w:eastAsia="tr-TR"/>
                                </w:rPr>
                                <w:t>4562 sayılı Kanunun 25 inci maddesi aşağıdaki şekilde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 xml:space="preserve">“MADDE 25 – OSB’nin onaylı parselasyon planında yer alan sanayi parselleri ile hizmet ve destek alanındaki toplam parsellerin 1/3’ünün işyeri açma ve çalışma ruhsatı alması hâlinde, yapı kullanma izni almış olan katılımcılar temsil ve ilzama yetkili birer temsilcilerinin kendi aralarında seçecekleri üyeler vasıtasıyla en geç altı ay içinde müteşebbis heyette temsil edilirler. </w:t>
                              </w:r>
                              <w:proofErr w:type="gramEnd"/>
                              <w:r w:rsidRPr="000C63B4">
                                <w:rPr>
                                  <w:rFonts w:ascii="Verdana" w:eastAsia="Times New Roman" w:hAnsi="Verdana" w:cs="Times New Roman"/>
                                  <w:color w:val="000000"/>
                                  <w:sz w:val="20"/>
                                  <w:szCs w:val="20"/>
                                  <w:lang w:eastAsia="tr-TR"/>
                                </w:rPr>
                                <w:t>Bu suretle seçilen üyelerin sayısı müteşebbis heyet üye sayısının yarısını geçemez ve bu aşamada yönetim kurulu üyelerinin en az üçü OSB katılımcıları arasından seçilir.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OSB’nin onaylı parselasyon planında yer alan sanayi parselleri ile hizmet ve destek alanındaki toplam parsellerin 1/2’sinin işyeri açma ve çalışma ruhsatı alması hâlinde, yapı kullanma izni almış olan katılımcılar veya temsilcilerinin müteşebbis heyet üyeleri ile birlikte en geç altı ay içinde yapacakları ilk genel kurul toplantısında müteşebbis heyet, yönetim kurulu ve denetim kurulunun görevi sona erer.</w:t>
                              </w:r>
                              <w:proofErr w:type="gramEnd"/>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Yapı kullanma izni almış olan katılımcıların salt çoğunluğu müteşebbis heyetin devam etmesini istediği takdirde müteşebbis heyet devam eder. Müteşebbis heyetin devam etmesi durumunda müteşebbis heyete katılacak katılımcıların sayısı müteşebbis heyet üye sayısının yarısından bir fazla olur.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Yapı kullanma izni almış olan katılımcılar ile müteşebbis heyet üyelerinin birlikte katıldığı genel kurulun ilk toplantısında, mevcut kuruluş protokolü tüzel kişiliğin ana sözleşmesi olarak değiştirilir, kararlar salt çoğunlukla alınır.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OSB’lerde tutulacak defterler ve genel kurul toplantılarında görevlendirilecek Bakanlık temsilcisi konularında OSB mevzuatında hüküm bulunmayan hâllerde </w:t>
                              </w:r>
                              <w:proofErr w:type="gramStart"/>
                              <w:r w:rsidRPr="000C63B4">
                                <w:rPr>
                                  <w:rFonts w:ascii="Verdana" w:eastAsia="Times New Roman" w:hAnsi="Verdana" w:cs="Times New Roman"/>
                                  <w:color w:val="000000"/>
                                  <w:sz w:val="20"/>
                                  <w:szCs w:val="20"/>
                                  <w:lang w:eastAsia="tr-TR"/>
                                </w:rPr>
                                <w:t>13/1/2011</w:t>
                              </w:r>
                              <w:proofErr w:type="gramEnd"/>
                              <w:r w:rsidRPr="000C63B4">
                                <w:rPr>
                                  <w:rFonts w:ascii="Verdana" w:eastAsia="Times New Roman" w:hAnsi="Verdana" w:cs="Times New Roman"/>
                                  <w:color w:val="000000"/>
                                  <w:sz w:val="20"/>
                                  <w:szCs w:val="20"/>
                                  <w:lang w:eastAsia="tr-TR"/>
                                </w:rPr>
                                <w:t xml:space="preserve"> tarihli ve 6102 sayılı Türk Ticaret Kanununun anonim şirketlere ilişkin hükümleri uygulanır.”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57 –</w:t>
                              </w:r>
                              <w:r w:rsidRPr="000C63B4">
                                <w:rPr>
                                  <w:rFonts w:ascii="Verdana" w:eastAsia="Times New Roman" w:hAnsi="Verdana" w:cs="Times New Roman"/>
                                  <w:color w:val="000000"/>
                                  <w:sz w:val="18"/>
                                  <w:szCs w:val="18"/>
                                  <w:lang w:eastAsia="tr-TR"/>
                                </w:rPr>
                                <w:t xml:space="preserve"> 4562 sayılı Kanunun 27 </w:t>
                              </w:r>
                              <w:proofErr w:type="spellStart"/>
                              <w:r w:rsidRPr="000C63B4">
                                <w:rPr>
                                  <w:rFonts w:ascii="Verdana" w:eastAsia="Times New Roman" w:hAnsi="Verdana" w:cs="Times New Roman"/>
                                  <w:color w:val="000000"/>
                                  <w:sz w:val="18"/>
                                  <w:szCs w:val="18"/>
                                  <w:lang w:eastAsia="tr-TR"/>
                                </w:rPr>
                                <w:t>nci</w:t>
                              </w:r>
                              <w:proofErr w:type="spellEnd"/>
                              <w:r w:rsidRPr="000C63B4">
                                <w:rPr>
                                  <w:rFonts w:ascii="Verdana" w:eastAsia="Times New Roman" w:hAnsi="Verdana" w:cs="Times New Roman"/>
                                  <w:color w:val="000000"/>
                                  <w:sz w:val="18"/>
                                  <w:szCs w:val="18"/>
                                  <w:lang w:eastAsia="tr-TR"/>
                                </w:rPr>
                                <w:t xml:space="preserve"> maddesi başlığı ile birlikte aşağıdaki şekilde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“Organize Sanayi Bölgeleri Üst Kuruluşu ile yönetmelikler ve düzenlemeler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MADDE 27 – OSBÜK, OSB’ler arası uygulama birlikteliği ve işbirliğini sağlamak, dayanışmayı temin etmek, OSB’lerin sorunlarının çözümüne yönelik ilgili kurum ve kuruluşlar nezdinde girişimde bulunmak ve çalışmalar yapmak, Bakanlık ile OSB’ler arasında koordinasyonu sağlamak ve Bakanlıkça verilen görevleri yerine getirmek amacıyla kurulan bir özel hukuk tüzel kişiliğidir.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0C63B4">
                                <w:rPr>
                                  <w:rFonts w:ascii="Verdana" w:eastAsia="Times New Roman" w:hAnsi="Verdana" w:cs="Times New Roman"/>
                                  <w:color w:val="000000"/>
                                  <w:sz w:val="20"/>
                                  <w:szCs w:val="20"/>
                                  <w:lang w:eastAsia="tr-TR"/>
                                </w:rPr>
                                <w:t>OSBÜK’ün</w:t>
                              </w:r>
                              <w:proofErr w:type="spellEnd"/>
                              <w:r w:rsidRPr="000C63B4">
                                <w:rPr>
                                  <w:rFonts w:ascii="Verdana" w:eastAsia="Times New Roman" w:hAnsi="Verdana" w:cs="Times New Roman"/>
                                  <w:color w:val="000000"/>
                                  <w:sz w:val="20"/>
                                  <w:szCs w:val="20"/>
                                  <w:lang w:eastAsia="tr-TR"/>
                                </w:rPr>
                                <w:t xml:space="preserve"> organları; genel kurul, yönetim kurulu, denetim kurulu ve genel sekreterliktir. Genel sekreter, OSBÜK Yönetim Kurulu tarafından atanır ve aynı şekilde azledilir.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Tüzel kişilik kazanan tüm OSB’lerin, </w:t>
                              </w:r>
                              <w:proofErr w:type="spellStart"/>
                              <w:r w:rsidRPr="000C63B4">
                                <w:rPr>
                                  <w:rFonts w:ascii="Verdana" w:eastAsia="Times New Roman" w:hAnsi="Verdana" w:cs="Times New Roman"/>
                                  <w:color w:val="000000"/>
                                  <w:sz w:val="20"/>
                                  <w:szCs w:val="20"/>
                                  <w:lang w:eastAsia="tr-TR"/>
                                </w:rPr>
                                <w:t>OSBÜK’e</w:t>
                              </w:r>
                              <w:proofErr w:type="spellEnd"/>
                              <w:r w:rsidRPr="000C63B4">
                                <w:rPr>
                                  <w:rFonts w:ascii="Verdana" w:eastAsia="Times New Roman" w:hAnsi="Verdana" w:cs="Times New Roman"/>
                                  <w:color w:val="000000"/>
                                  <w:sz w:val="20"/>
                                  <w:szCs w:val="20"/>
                                  <w:lang w:eastAsia="tr-TR"/>
                                </w:rPr>
                                <w:t xml:space="preserve"> üyeliği ve belirlenen aidatı ödemeleri zorunludur.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spellStart"/>
                              <w:r w:rsidRPr="000C63B4">
                                <w:rPr>
                                  <w:rFonts w:ascii="Verdana" w:eastAsia="Times New Roman" w:hAnsi="Verdana" w:cs="Times New Roman"/>
                                  <w:color w:val="000000"/>
                                  <w:sz w:val="20"/>
                                  <w:szCs w:val="20"/>
                                  <w:lang w:eastAsia="tr-TR"/>
                                </w:rPr>
                                <w:t>OSBÜK’ün</w:t>
                              </w:r>
                              <w:proofErr w:type="spellEnd"/>
                              <w:r w:rsidRPr="000C63B4">
                                <w:rPr>
                                  <w:rFonts w:ascii="Verdana" w:eastAsia="Times New Roman" w:hAnsi="Verdana" w:cs="Times New Roman"/>
                                  <w:color w:val="000000"/>
                                  <w:sz w:val="20"/>
                                  <w:szCs w:val="20"/>
                                  <w:lang w:eastAsia="tr-TR"/>
                                </w:rPr>
                                <w:t xml:space="preserve"> görev ve yetkileri, teşkilatlanma ve işleyişi, organları, gelirleri ve bütçesi ile yönetim ve denetimine dair usul ve esaslar Bakanlık tarafından yürürlüğe konulan yönetmelikle düzenlenir.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Bakanlık, bu Kanunun uygulanmasıyla ilgili usul ve esasları yönetmelik ile belirlemeye, mevzuat çerçevesinde gerekli tedbirleri almaya ve düzenlemeleri yapmaya yetkilidir.”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58 –</w:t>
                              </w:r>
                              <w:r w:rsidRPr="000C63B4">
                                <w:rPr>
                                  <w:rFonts w:ascii="Verdana" w:eastAsia="Times New Roman" w:hAnsi="Verdana" w:cs="Times New Roman"/>
                                  <w:color w:val="000000"/>
                                  <w:sz w:val="18"/>
                                  <w:szCs w:val="18"/>
                                  <w:lang w:eastAsia="tr-TR"/>
                                </w:rPr>
                                <w:t> 4562 sayılı Kanuna aşağıdaki ek maddeler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“Tamamen veya kısmen bedelsiz parsel tahsisi</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EK MADDE 3 – Bakanlar Kurulu kararı ile belirlenen il ve ilçelerdeki OSB’lerde yer alan parseller tamamen veya kısmen bedelsiz tahsis edilebilir. Buna ilişkin uygulamanın süresi Bakanlar Kurulu kararı ile belirlenir.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Bakanlık kredisi kullanan OSB’deki tahsis edilmemiş parseller, OSB’nin yetkili organlarının karar almaları hâlinde en az on kişilik istihdam öngören yatırımlara girişen gerçek veya tüzel kişilere, çıkarılacak yönetmelikte belirlenen şartları taşımaları kaydıyla, tamamen veya kısmen bedelsiz olarak tahsis edilebilir. Bu durumda tahsis edilen parselin değeri, Bakanlık tarafından OSB’ye verilen kredi geri ödemesinden mahsup edilir. Bu maddenin yürürlüğe girdiği tarihten önce gerçek ve tüzel kişilere bedelli olarak tahsis edilmiş parseller için ödemeler durdurulur ve kalan meblağ Bakanlık tarafından OSB’ye verilen kredi geri ödemesinden mahsup edilir. Parsellerin mahsup işlemlerine esas değeri, Bakanlıkça her OSB için tespit edilecek yılı metrekare fiyatı üzerinden hesaplanır.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Bakanlık kredisi kullanmamış ya da kredi borcunu ödemiş olan OSB’lerden de yetkili organlarının karar almaları hâlinde, en az on kişilik istihdam öngören yatırımlara girişen gerçek veya tüzel kişilere, çıkarılacak yönetmelikte belirlenen şartları taşımaları kaydıyla, tamamen veya kısmen bedelsiz olarak parsel tahsisi yapılabilir. Bu durumda tahsis edilen parsel bedeli, OSB tüzel kişiliğine Bakanlık bütçesine bu amaçla konulacak ödenekten ödenir. Ödemeye esas parselin bedeli, Bakanlıkça her OSB için tespit edilecek yılı metrekare fiyatı üzerinden hesaplanır.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Yatırımcının bu madde kapsamında belirlenen şartlara uymadığının veya mücbir sebepler hariç öngörülen sürede yatırımın tamamlanmadığının tespiti hâlinde, herhangi bir yargı kararı aranmaksızın parsel tahsisi iptal edilir. Bu durumda taşınmazın üzerindeki tüm yapı ve tesisler sağlam ve işler durumda tazminat veya bedel ödenmeksizin OSB tüzel kişiliğine intikal eder, bundan dolayı adına tahsis yapılan kişiler veya üçüncü kişilerce herhangi bir hak ve talepte bulunulamaz. Ancak öngörülen sürede yatırımın en az %50’sinin gerçekleştirilmesi hâlinde yatırımın bedeli, yeni yatırımcı tarafından önceki yatırımcıya ödenir. Bu ödeme, organize sanayi bölgesi tüzel kişiliğince sağlanır. Yukarıda belirtilen en az on kişilik istihdam şartı Tarıma Dayalı İhtisas OSB’lerde aranmaz.</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Bu maddenin uygulanması ile bedelsiz arsa tahsis edilecek yatırımlara ilişkin istihdam, yatırıma başlama ve tamamlama süresi, tahsis ve devir işlemleri ile yatırımın cinsi, konusu, tutarı, yapıldığı yer, teknoloji geliştirme potansiyeli veya kapasitesi ve benzeri hususlar Bakanlık tarafından çıkarılacak yönetmelikle düzenlenir.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Yurtdışında OSB kurulması</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EK MADDE 4 – OSB tüzel kişiliklerinin veya Türkiye’de yerleşik şirketlerin yetkili organlarınca karar alınması hâlinde yurtdışında OSB kurulmasına, kurulmuş olanlara ortak olunmasına ve bu OSB’lerin işletilmesine Bakanlar Kurulunca izin verilebilir.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Yurt dışında kurulan OSB’lerin kuruluş ve işletilmesine ve bu OSB’lerde Türkiye’de yerleşik şirketlerce yapılacak yatırımlara yönelik Devlet yardımlarına ilişkin usul ve esasları belirlemeye Bakanlar Kurulu yetkilidir.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OSB’lerin gayrimenkul yatırım ortaklığı kurması</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EK MADDE 5 – OSB’ler, </w:t>
                              </w:r>
                              <w:proofErr w:type="gramStart"/>
                              <w:r w:rsidRPr="000C63B4">
                                <w:rPr>
                                  <w:rFonts w:ascii="Verdana" w:eastAsia="Times New Roman" w:hAnsi="Verdana" w:cs="Times New Roman"/>
                                  <w:color w:val="000000"/>
                                  <w:sz w:val="20"/>
                                  <w:szCs w:val="20"/>
                                  <w:lang w:eastAsia="tr-TR"/>
                                </w:rPr>
                                <w:t>6/12/2012</w:t>
                              </w:r>
                              <w:proofErr w:type="gramEnd"/>
                              <w:r w:rsidRPr="000C63B4">
                                <w:rPr>
                                  <w:rFonts w:ascii="Verdana" w:eastAsia="Times New Roman" w:hAnsi="Verdana" w:cs="Times New Roman"/>
                                  <w:color w:val="000000"/>
                                  <w:sz w:val="20"/>
                                  <w:szCs w:val="20"/>
                                  <w:lang w:eastAsia="tr-TR"/>
                                </w:rPr>
                                <w:t xml:space="preserve"> tarihli ve 6362 sayılı Sermaye Piyasası Kanununun 48 inci ve 49 uncu maddelerine göre yönetim ve hisse çoğunluğu OSB tüzel kişiliğinde olmak ve münhasıran OSB’lerde faaliyet göstermek şartıyla gayrimenkul yatırım ortaklıkları kurabilir.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OSB’lerin kuracağı gayrimenkul yatırım ortaklıkları, katılımcı hak ve yükümlülüklerine sahiptir. Ancak bu Kanunun 18 inci maddesinde yer alan kısıtlamalar ile üretim yapmaktan ve üretim yapma taahhüdünden muaftır.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Bakanlık, OSB’lerin kuracağı gayrimenkul yatırım ortaklıklarının üst yapılı veya üst yapısız parsel satışına, kiralanmasına ve üst hakkı kurulmasına ilişkin tavan bedeller veya prensipler ile satış, kiralama ve üst hakkı tesis edilecek sektörleri belirlemeye yetkilidir.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OSB’lerin kuracağı gayrimenkul yatırım ortaklıklarının ana sözleşmesi, ortaklık yapısı, işleyişi, faaliyetleri ve diğer hususlar yönetmelikle düzenlenir.”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59 –</w:t>
                              </w:r>
                              <w:r w:rsidRPr="000C63B4">
                                <w:rPr>
                                  <w:rFonts w:ascii="Verdana" w:eastAsia="Times New Roman" w:hAnsi="Verdana" w:cs="Times New Roman"/>
                                  <w:color w:val="000000"/>
                                  <w:sz w:val="18"/>
                                  <w:szCs w:val="18"/>
                                  <w:lang w:eastAsia="tr-TR"/>
                                </w:rPr>
                                <w:t xml:space="preserve"> 4562 sayılı Kanunun geçici 2 </w:t>
                              </w:r>
                              <w:proofErr w:type="spellStart"/>
                              <w:r w:rsidRPr="000C63B4">
                                <w:rPr>
                                  <w:rFonts w:ascii="Verdana" w:eastAsia="Times New Roman" w:hAnsi="Verdana" w:cs="Times New Roman"/>
                                  <w:color w:val="000000"/>
                                  <w:sz w:val="18"/>
                                  <w:szCs w:val="18"/>
                                  <w:lang w:eastAsia="tr-TR"/>
                                </w:rPr>
                                <w:t>nci</w:t>
                              </w:r>
                              <w:proofErr w:type="spellEnd"/>
                              <w:r w:rsidRPr="000C63B4">
                                <w:rPr>
                                  <w:rFonts w:ascii="Verdana" w:eastAsia="Times New Roman" w:hAnsi="Verdana" w:cs="Times New Roman"/>
                                  <w:color w:val="000000"/>
                                  <w:sz w:val="18"/>
                                  <w:szCs w:val="18"/>
                                  <w:lang w:eastAsia="tr-TR"/>
                                </w:rPr>
                                <w:t xml:space="preserve"> maddesinin birinci fıkrasının ikinci cümlesinde yer alan “genel kurul ve” ibaresi madde metninden çıkarılmış ve aynı fıkraya aşağıdaki cümle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“OSB’nin onaylı parselasyon planında yer alan sanayi parselleri ile hizmet ve destek alanındaki toplam parsellerin 1/2’sinin işyeri açma ve çalışma ruhsatı alması hâlinde, en geç altı ay içinde yapılacak ilk genel kurul toplantısında oda meclislerinin görevi sona erer.”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60 – </w:t>
                              </w:r>
                              <w:r w:rsidRPr="000C63B4">
                                <w:rPr>
                                  <w:rFonts w:ascii="Verdana" w:eastAsia="Times New Roman" w:hAnsi="Verdana" w:cs="Times New Roman"/>
                                  <w:color w:val="000000"/>
                                  <w:sz w:val="18"/>
                                  <w:szCs w:val="18"/>
                                  <w:lang w:eastAsia="tr-TR"/>
                                </w:rPr>
                                <w:t>4562 sayılı Kanuna aşağıdaki geçici maddeler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 xml:space="preserve">“GEÇİCİ MADDE 13 – Bu maddenin yürürlüğe girdiği tarihten önce mer’i plana göre yapılaşan sanayi tesislerinin bulunduğu alanlar için bu maddenin yürürlüğe girdiği tarihten itibaren bir yıl içerisinde yapılan başvuruların, valilikçe uygun görülmesi hâlinde; hazırlanan gerekçe raporuna istinaden 3194 sayılı Kanun uyarınca plan onama yetkisi bulunan idarelerle alanın özelliklerine göre ilgili kurumların katılımıyla, vali başkanlığında oluşturulacak olan ıslah komisyonunun belirlediği ıslah şartları ve süresinin Bakanlık tarafından uygun görülmesi ile söz konusu alanlar OSB olarak değerlendirilebilir. </w:t>
                              </w:r>
                              <w:proofErr w:type="gramEnd"/>
                              <w:r w:rsidRPr="000C63B4">
                                <w:rPr>
                                  <w:rFonts w:ascii="Verdana" w:eastAsia="Times New Roman" w:hAnsi="Verdana" w:cs="Times New Roman"/>
                                  <w:color w:val="000000"/>
                                  <w:sz w:val="20"/>
                                  <w:szCs w:val="20"/>
                                  <w:lang w:eastAsia="tr-TR"/>
                                </w:rPr>
                                <w:t>Bakanlık, OSB yer seçimi komisyon üyesi olan kurum ve kuruluşlardan alacağı görüşler doğrultusunda OSB sınırlarını belirler. Bu fıkrada belirtilen başvuru süresi Bakanlıkça yapılacak değerlendirme neticesinde bir defaya mahsus olmak üzere Bakanlar Kurulunca bir yıl daha uzatılabilir.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Tespit edilen ıslah şartları çerçevesinde, tüzel kişilik kazanan OSB’lerde, bu Kanunla getirilen tüm imar, izin ve ruhsat yetkileri, ıslah çalışmaları tamamlanıncaya kadar genel hükümlere göre yürütülür. Süresi içinde ıslah şartlarını tamamlamayanlar OSB niteliklerini kaybederek sicilden terkin edilir.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Bu Kanunun geçici 8 inci maddesine göre başlatılan başvurulardan, bu maddenin yürürlüğe girdiği tarihten itibaren iki yıl içerisinde ıslah edilerek OSB tüzel kişiliğini kazanamayanların işlemleri Bakanlıkça resen sonlandırılır.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Birinci fıkra uyarınca yapılan başvurulardan, başvuru tarihinden itibaren iki yıl içerisinde ıslah edilerek OSB tüzel kişiliğini kazanamayanların işlemleri Bakanlıkça resen sonlandırılır.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Bu maddenin uygulanmasına ilişkin usul ve esaslar Bakanlıkça çıkarılan yönetmelikle düzenlenir.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GEÇİCİ MADDE 14 – Bu maddenin yürürlüğe girdiği tarihten önce tüzel kişilik kazanan ve hiçbir taşınmaz mülkiyeti edinmemiş OSB’lere, kamulaştırma işlemlerine başlamaları ve uzlaşılamayan parseller hakkında tespit ve tescil davası açmaları için iki yıl süre tanınır. Sürenin bitiminde uzlaşılamayan tüm parseller için tespit ve tescil davası açmayan veya tüm parseller için açılan davalar neticesinde 2942 sayılı Kanunun 10 uncu maddesinde belirtilen süreler içerisinde bedeli ödemeyen OSB’lerin tüzel kişilikleri tasfiye süreci başlatılarak Bakanlık tarafından resen terkin edilebilir.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GEÇİCİ MADDE 15 – Bu maddenin yürürlüğe girdiği tarihten önce OSB olarak seçilen alan içinde kalan ve OSB tarafından katılımcıya devri gerçekleştirilen taşınmazların yatırım yapılmayarak boş kaldığının tespit edilmesi hâlinde taşınmaz malikine yapı ruhsatını alması ya da OSB’nin uygun gördüğü yatırımcıya taşınmazı devretmesi için bu maddenin yürürlüğe girdiği tarihten itibaren bir yıl süre tanınır. Bu süre içinde taşınmazın OSB’nin uygun göreceği bir yatırımcıya devredilmemesi ya da yapı ruhsatı alınmaması veya yapı ruhsatı alınmış ise yapı ruhsatı tarihinden itibaren iki yıl içinde üretime geçilmemesi hâllerinde, taşınmaz kimin tasarrufunda olursa olsun tahsis için ödenen tutar toplamının tahsis tarihinden sonraki yıllar için Maliye Bakanlığı tarafından 213 sayılı Kanun uyarınca açıklanan yeniden değerleme oranlarına göre güncellenmesi ile elde edilen tutarın ilgilinin banka hesabına yatırılmasını müteakip OSB adına tescil edilir.</w:t>
                              </w:r>
                              <w:proofErr w:type="gramEnd"/>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Bu maddenin yürürlüğe girdiği tarihten önce maliki bulunduğu taşınmazı OSB olarak seçilen alan içerisinde kalan ve bu taşınmazı üzerinde yatırım yapmayarak boş hâlde bulunduran taşınmaz malikine, yapı ruhsatını alması ya da OSB’nin uygun gördüğü yatırımcıya taşınmazı devretmesi için bu maddenin yürürlüğe girdiği tarihten itibaren bir yıl süre tanınır. Bu süre içinde taşınmazın OSB’nin uygun göreceği bir yatırımcıya devredilmemesi ya da yapı ruhsatı alınmaması veya yapı ruhsatı alınmış ise yapı ruhsatı tarihinden itibaren iki yıl içinde üretime geçilmemesi hâllerinde taşınmaz, kamulaştırma yoluyla iktisap edilir.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Birinci fıkraya göre OSB adına resen tescil edilen taşınmazlar ile ikinci fıkraya göre kamulaştırma yoluyla iktisap edilen taşınmazlar, öncelikli olarak orta yüksek ve yüksek teknolojili yatırımlara tahsis edilir. Aynı parsel için birden fazla yatırımcının tahsis talebinde bulunması durumunda teknoloji yoğunluğu, yatırım tutarı ve istihdam oranı yüksek olan yatırıma öncelik tanınır, eşitlik hâlinde ise kura yöntemine başvurulur.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Bakanlık, OSB tarafından talep edilmesi durumunda, birinci ve ikinci fıkraların uygulanması kapsamında ortaya çıkacak arsa edinim masraflarının tamamına kadar olan kısmını kredilendirebilir.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 xml:space="preserve">GEÇİCİ MADDE 16 – Bu maddenin yürürlüğe girdiği tarihten önce 15 inci madde hükümlerine göre kredi alacaklısı kuruluşun mülkiyetine geçen taşınmazların iki yıl içerisinde satılamaması veya kiraya verilememesi hâllerinde, OSB’nin başvurusu üzerine ilgili mahkeme tarafından belirlenecek bilirkişi marifetiyle tespit edilen taşınmaz bedeli kredi alacaklısı kuruluş hesabına yatırılarak taşınmaz OSB adına tescil edilir. </w:t>
                              </w:r>
                              <w:proofErr w:type="gramEnd"/>
                              <w:r w:rsidRPr="000C63B4">
                                <w:rPr>
                                  <w:rFonts w:ascii="Verdana" w:eastAsia="Times New Roman" w:hAnsi="Verdana" w:cs="Times New Roman"/>
                                  <w:color w:val="000000"/>
                                  <w:sz w:val="20"/>
                                  <w:szCs w:val="20"/>
                                  <w:lang w:eastAsia="tr-TR"/>
                                </w:rPr>
                                <w:t>Bakanlık, OSB tarafından talep edilmesi durumunda, bu fıkranın uygulanması kapsamında ortaya çıkacak taşınmaza ilişkin edinim masraflarının tamamına kadar olan kısmını kredilendirebilir.”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61 – </w:t>
                              </w:r>
                              <w:proofErr w:type="gramStart"/>
                              <w:r w:rsidRPr="000C63B4">
                                <w:rPr>
                                  <w:rFonts w:ascii="Verdana" w:eastAsia="Times New Roman" w:hAnsi="Verdana" w:cs="Times New Roman"/>
                                  <w:color w:val="000000"/>
                                  <w:sz w:val="18"/>
                                  <w:szCs w:val="18"/>
                                  <w:lang w:eastAsia="tr-TR"/>
                                </w:rPr>
                                <w:t>18/4/2001</w:t>
                              </w:r>
                              <w:proofErr w:type="gramEnd"/>
                              <w:r w:rsidRPr="000C63B4">
                                <w:rPr>
                                  <w:rFonts w:ascii="Verdana" w:eastAsia="Times New Roman" w:hAnsi="Verdana" w:cs="Times New Roman"/>
                                  <w:color w:val="000000"/>
                                  <w:sz w:val="18"/>
                                  <w:szCs w:val="18"/>
                                  <w:lang w:eastAsia="tr-TR"/>
                                </w:rPr>
                                <w:t xml:space="preserve"> tarihli ve 4646 sayılı Doğal Gaz Piyasası Kanununun 4 üncü maddesinin dördüncü fıkrasının (g) bendine aşağıdaki alt bent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“7) Doğal gaz dağıtım şirketleri, organize sanayi bölgelerinin talebi ve muvafakati ile organize sanayi bölgeleri için şebeke ve bağlantı hattı yatırımları yaparak organize sanayi bölgelerinde dağıtım faaliyeti gerçekleştirebilir. Bu faaliyetlerin hangi koşullarda yapılabileceğine ilişkin usul ve esaslar, Bakanlık ile Bilim, Sanayi ve Teknoloji Bakanlığının görüşleri alınarak Kurul tarafından belirlenir. Dağıtım şirketlerinin belirlenen usul ve esaslara uygun olarak yapacakları yatırımlar ve işletme giderleri tarifelerinde dikkate alınır.”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62 –</w:t>
                              </w:r>
                              <w:r w:rsidRPr="000C63B4">
                                <w:rPr>
                                  <w:rFonts w:ascii="Verdana" w:eastAsia="Times New Roman" w:hAnsi="Verdana" w:cs="Times New Roman"/>
                                  <w:color w:val="000000"/>
                                  <w:sz w:val="18"/>
                                  <w:szCs w:val="18"/>
                                  <w:lang w:eastAsia="tr-TR"/>
                                </w:rPr>
                                <w:t> </w:t>
                              </w:r>
                              <w:proofErr w:type="gramStart"/>
                              <w:r w:rsidRPr="000C63B4">
                                <w:rPr>
                                  <w:rFonts w:ascii="Verdana" w:eastAsia="Times New Roman" w:hAnsi="Verdana" w:cs="Times New Roman"/>
                                  <w:color w:val="000000"/>
                                  <w:sz w:val="18"/>
                                  <w:szCs w:val="18"/>
                                  <w:lang w:eastAsia="tr-TR"/>
                                </w:rPr>
                                <w:t>26/6/2001</w:t>
                              </w:r>
                              <w:proofErr w:type="gramEnd"/>
                              <w:r w:rsidRPr="000C63B4">
                                <w:rPr>
                                  <w:rFonts w:ascii="Verdana" w:eastAsia="Times New Roman" w:hAnsi="Verdana" w:cs="Times New Roman"/>
                                  <w:color w:val="000000"/>
                                  <w:sz w:val="18"/>
                                  <w:szCs w:val="18"/>
                                  <w:lang w:eastAsia="tr-TR"/>
                                </w:rPr>
                                <w:t xml:space="preserve"> tarihli ve 4691 sayılı Teknoloji Geliştirme Bölgeleri Kanununun 3 üncü maddesinin birinci fıkrasına aşağıdaki bent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w:t>
                              </w:r>
                              <w:proofErr w:type="spellStart"/>
                              <w:r w:rsidRPr="000C63B4">
                                <w:rPr>
                                  <w:rFonts w:ascii="Verdana" w:eastAsia="Times New Roman" w:hAnsi="Verdana" w:cs="Times New Roman"/>
                                  <w:color w:val="000000"/>
                                  <w:sz w:val="20"/>
                                  <w:szCs w:val="20"/>
                                  <w:lang w:eastAsia="tr-TR"/>
                                </w:rPr>
                                <w:t>ee</w:t>
                              </w:r>
                              <w:proofErr w:type="spellEnd"/>
                              <w:r w:rsidRPr="000C63B4">
                                <w:rPr>
                                  <w:rFonts w:ascii="Verdana" w:eastAsia="Times New Roman" w:hAnsi="Verdana" w:cs="Times New Roman"/>
                                  <w:color w:val="000000"/>
                                  <w:sz w:val="20"/>
                                  <w:szCs w:val="20"/>
                                  <w:lang w:eastAsia="tr-TR"/>
                                </w:rPr>
                                <w:t>) Temel bilimler: Yükseköğretim kurumlarının matematik, fizik, kimya ve biyoloji lisans programlarını,”</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63 –</w:t>
                              </w:r>
                              <w:r w:rsidRPr="000C63B4">
                                <w:rPr>
                                  <w:rFonts w:ascii="Verdana" w:eastAsia="Times New Roman" w:hAnsi="Verdana" w:cs="Times New Roman"/>
                                  <w:color w:val="000000"/>
                                  <w:sz w:val="18"/>
                                  <w:szCs w:val="18"/>
                                  <w:lang w:eastAsia="tr-TR"/>
                                </w:rPr>
                                <w:t> 4691 sayılı Kanunun 8 inci maddesine üçüncü fıkradan sonra gelmek üzere aşağıdaki fıkra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“Temel bilimler alanlarında en az lisans derecesine sahip Ar-Ge personeli istihdam eden Teknoloji Geliştirme Bölgeleri firmalarının, bu personelin her birine ödedikleri aylık ücretin o yıl için uygulanan asgari ücretin aylık brüt tutarı kadarlık kısmı, iki yıl süreyle Bilim, Sanayi ve Teknoloji Bakanlığı bütçesine konulacak ödenekten karşılanır. Ancak bu kapsamda her bir Teknoloji Geliştirme Bölgesi firmasına sağlanacak destek, ilgili ayda Teknoloji Geliştirme Bölgesi firmasında istihdam edilen toplam personel sayısının yüzde onunu geçemez. Bu destek, Teknoloji Geliştirme Bölgeleri yönetici şirketlerinde istihdam edilen temel bilimler mezunu Ar-Ge personeline de aynen uygulanır.”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64 –</w:t>
                              </w:r>
                              <w:r w:rsidRPr="000C63B4">
                                <w:rPr>
                                  <w:rFonts w:ascii="Verdana" w:eastAsia="Times New Roman" w:hAnsi="Verdana" w:cs="Times New Roman"/>
                                  <w:color w:val="000000"/>
                                  <w:sz w:val="18"/>
                                  <w:szCs w:val="18"/>
                                  <w:lang w:eastAsia="tr-TR"/>
                                </w:rPr>
                                <w:t xml:space="preserve"> 4691 sayılı Kanunun geçici 2 </w:t>
                              </w:r>
                              <w:proofErr w:type="spellStart"/>
                              <w:r w:rsidRPr="000C63B4">
                                <w:rPr>
                                  <w:rFonts w:ascii="Verdana" w:eastAsia="Times New Roman" w:hAnsi="Verdana" w:cs="Times New Roman"/>
                                  <w:color w:val="000000"/>
                                  <w:sz w:val="18"/>
                                  <w:szCs w:val="18"/>
                                  <w:lang w:eastAsia="tr-TR"/>
                                </w:rPr>
                                <w:t>nci</w:t>
                              </w:r>
                              <w:proofErr w:type="spellEnd"/>
                              <w:r w:rsidRPr="000C63B4">
                                <w:rPr>
                                  <w:rFonts w:ascii="Verdana" w:eastAsia="Times New Roman" w:hAnsi="Verdana" w:cs="Times New Roman"/>
                                  <w:color w:val="000000"/>
                                  <w:sz w:val="18"/>
                                  <w:szCs w:val="18"/>
                                  <w:lang w:eastAsia="tr-TR"/>
                                </w:rPr>
                                <w:t xml:space="preserve"> maddesine birinci fıkrasından sonra gelmek üzere aşağıdaki fıkra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“Bölgede faaliyet gösteren gelir ve kurumlar vergisi mükelleflerinin bu kazançlarının gayri maddi hakların satılması, devri veya kiralanmasından elde edilmesi halinde, istisnadan yararlanılmasını, bu hakların ilgili mevzuat çerçevesinde tescil, kayıt veya bildirim şartına bağlamaya, mükellefin gayri maddi hak geliri ve varsa bağlı olduğu grubun satış hasılatına göre tescil şartına bağlı olmaksızın belgelendirme usulüne tabi tutmaya, istisnadan yararlanacak kazancı; bu kazancın elde edilmesine yönelik faaliyetler kapsamında gerçekleştirilen nitelikli harcamaların toplam harcamalara oranına isabet eden kısmı ile sınırlandırmaya, bu oranı toplam harcama tutarını aşmamak üzere yüzde 30’una kadar artırımlı uygulatmaya, nitelikli ve toplam harcamaları tanımlamaya Bakanlar Kurulu, bu kapsamda uygulamaya ilişkin usul ve esasları belirlemeye Maliye Bakanlığı ile Bilim, Sanayi ve Teknoloji Bakanlığı yetkilidir.”</w:t>
                              </w:r>
                              <w:proofErr w:type="gramEnd"/>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65 – </w:t>
                              </w:r>
                              <w:proofErr w:type="gramStart"/>
                              <w:r w:rsidRPr="000C63B4">
                                <w:rPr>
                                  <w:rFonts w:ascii="Verdana" w:eastAsia="Times New Roman" w:hAnsi="Verdana" w:cs="Times New Roman"/>
                                  <w:color w:val="000000"/>
                                  <w:sz w:val="18"/>
                                  <w:szCs w:val="18"/>
                                  <w:lang w:eastAsia="tr-TR"/>
                                </w:rPr>
                                <w:t>29/6/2001</w:t>
                              </w:r>
                              <w:proofErr w:type="gramEnd"/>
                              <w:r w:rsidRPr="000C63B4">
                                <w:rPr>
                                  <w:rFonts w:ascii="Verdana" w:eastAsia="Times New Roman" w:hAnsi="Verdana" w:cs="Times New Roman"/>
                                  <w:color w:val="000000"/>
                                  <w:sz w:val="18"/>
                                  <w:szCs w:val="18"/>
                                  <w:lang w:eastAsia="tr-TR"/>
                                </w:rPr>
                                <w:t xml:space="preserve"> tarihli ve 4703 sayılı Ürünlere İlişkin Teknik Mevzuatın Hazırlanması ve Uygulanmasına Dair Kanunun 4 üncü maddesine aşağıdaki fıkra eklenmiştir. </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“Yetkili kuruluşlar, teknik düzenlemeleri insan sağlığının, can ve mal güvenliğinin, çevrenin, hayvan ve bitki sağlığının veya tüketicinin korunması veya enerji verimliliğinin sağlanması gibi bir kamu yararını gözeterek, rekabeti engellemeyecek şekilde ve gözettiği amacın ötesine geçmeyen, uygun, orantılı, açık ve uygulanabilir hükümler koyarak hazırlar.”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66 –</w:t>
                              </w:r>
                              <w:r w:rsidRPr="000C63B4">
                                <w:rPr>
                                  <w:rFonts w:ascii="Verdana" w:eastAsia="Times New Roman" w:hAnsi="Verdana" w:cs="Times New Roman"/>
                                  <w:color w:val="000000"/>
                                  <w:sz w:val="18"/>
                                  <w:szCs w:val="18"/>
                                  <w:lang w:eastAsia="tr-TR"/>
                                </w:rPr>
                                <w:t> 4703 sayılı Kanunun 5 inci maddesinin dokuzuncu fıkrasına aşağıdaki cümle eklenmiştir.</w:t>
                              </w:r>
                            </w:p>
                            <w:p w:rsidR="000C63B4" w:rsidRPr="000C63B4" w:rsidRDefault="000C63B4" w:rsidP="000C63B4">
                              <w:pPr>
                                <w:spacing w:after="0" w:line="240" w:lineRule="atLeast"/>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“Dağıtıcılar, teknik düzenlemelerle kendilerine getirilen yükümlülükleri yerine getirmek zorundadır.”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67 –</w:t>
                              </w:r>
                              <w:r w:rsidRPr="000C63B4">
                                <w:rPr>
                                  <w:rFonts w:ascii="Verdana" w:eastAsia="Times New Roman" w:hAnsi="Verdana" w:cs="Times New Roman"/>
                                  <w:color w:val="000000"/>
                                  <w:sz w:val="18"/>
                                  <w:szCs w:val="18"/>
                                  <w:lang w:eastAsia="tr-TR"/>
                                </w:rPr>
                                <w:t xml:space="preserve"> 4703 sayılı Kanunun 7 </w:t>
                              </w:r>
                              <w:proofErr w:type="spellStart"/>
                              <w:r w:rsidRPr="000C63B4">
                                <w:rPr>
                                  <w:rFonts w:ascii="Verdana" w:eastAsia="Times New Roman" w:hAnsi="Verdana" w:cs="Times New Roman"/>
                                  <w:color w:val="000000"/>
                                  <w:sz w:val="18"/>
                                  <w:szCs w:val="18"/>
                                  <w:lang w:eastAsia="tr-TR"/>
                                </w:rPr>
                                <w:t>nci</w:t>
                              </w:r>
                              <w:proofErr w:type="spellEnd"/>
                              <w:r w:rsidRPr="000C63B4">
                                <w:rPr>
                                  <w:rFonts w:ascii="Verdana" w:eastAsia="Times New Roman" w:hAnsi="Verdana" w:cs="Times New Roman"/>
                                  <w:color w:val="000000"/>
                                  <w:sz w:val="18"/>
                                  <w:szCs w:val="18"/>
                                  <w:lang w:eastAsia="tr-TR"/>
                                </w:rPr>
                                <w:t xml:space="preserve"> maddesinin ikinci fıkrası aşağıdaki şekilde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“Yetkilendirilen test, muayene ve/veya belgelendirme kuruluşunun adı, adresi, uygunluk değerlendirmesi yapacağı </w:t>
                              </w:r>
                              <w:proofErr w:type="gramStart"/>
                              <w:r w:rsidRPr="000C63B4">
                                <w:rPr>
                                  <w:rFonts w:ascii="Verdana" w:eastAsia="Times New Roman" w:hAnsi="Verdana" w:cs="Times New Roman"/>
                                  <w:color w:val="000000"/>
                                  <w:sz w:val="20"/>
                                  <w:szCs w:val="20"/>
                                  <w:lang w:eastAsia="tr-TR"/>
                                </w:rPr>
                                <w:t>modüller</w:t>
                              </w:r>
                              <w:proofErr w:type="gramEnd"/>
                              <w:r w:rsidRPr="000C63B4">
                                <w:rPr>
                                  <w:rFonts w:ascii="Verdana" w:eastAsia="Times New Roman" w:hAnsi="Verdana" w:cs="Times New Roman"/>
                                  <w:color w:val="000000"/>
                                  <w:sz w:val="20"/>
                                  <w:szCs w:val="20"/>
                                  <w:lang w:eastAsia="tr-TR"/>
                                </w:rPr>
                                <w:t xml:space="preserve"> ile ürünler Komisyona bildirilir. Bu kuruluş, Komisyon tarafından Avrupa Birliği Yeni Yaklaşım Onaylanmış Kuruluşlar Bilgi Sisteminde yayımlanması ile onaylanmış kuruluş statüsünü elde eder.”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68 –</w:t>
                              </w:r>
                              <w:r w:rsidRPr="000C63B4">
                                <w:rPr>
                                  <w:rFonts w:ascii="Verdana" w:eastAsia="Times New Roman" w:hAnsi="Verdana" w:cs="Times New Roman"/>
                                  <w:color w:val="000000"/>
                                  <w:sz w:val="18"/>
                                  <w:szCs w:val="18"/>
                                  <w:lang w:eastAsia="tr-TR"/>
                                </w:rPr>
                                <w:t> 4703 sayılı Kanunun 9 uncu maddesinin dördüncü fıkrası aşağıdaki şekilde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“Onaylanmış kuruluşların faaliyetlerinin geçici olarak durdurulması veya onaylanmış kuruluş statüsünün kaldırılmasına ilişkin kararlar yetkili kuruluş tarafından Komisyona bildirilir ve Avrupa Birliği Yeni Yaklaşım Onaylanmış Kuruluşlar Bilgi Sisteminde yayımlanır.”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69 –</w:t>
                              </w:r>
                              <w:r w:rsidRPr="000C63B4">
                                <w:rPr>
                                  <w:rFonts w:ascii="Verdana" w:eastAsia="Times New Roman" w:hAnsi="Verdana" w:cs="Times New Roman"/>
                                  <w:color w:val="000000"/>
                                  <w:sz w:val="18"/>
                                  <w:szCs w:val="18"/>
                                  <w:lang w:eastAsia="tr-TR"/>
                                </w:rPr>
                                <w:t> 4703 sayılı Kanunun 11 inci maddesinin ikinci fıkrasının (d) bendi aşağıdaki şekilde değiştirilmiş ve üçüncü fıkrasından sonra gelmek üzere aşağıdaki fıkra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“d) (a), (b) ve (c) bentlerinde belirtilen önlemler ve ürünün içerdiği riskler hakkındaki bilgilerin, üretici tarafından etkili olacak şekilde duyurulmasını, üretici tarafından yapılan duyuru veya duyuru şekli uygun bulunmaz veya yetersiz görülürse, ülke genelinde dağıtımı yapılan iki gazete ile ülke genelinde yayın yapan iki televizyon kanalında ilanı suretiyle risk altındaki kişilere duyurulmasını,”</w:t>
                              </w:r>
                              <w:proofErr w:type="gramEnd"/>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“İkinci fıkrada yer alan hükümler, yetkili kuruluş tarafından 4 üncü maddenin ikinci fıkrasında belirtildiği şekilde hazırlanarak yürürlüğe konulan teknik düzenlemede yer alan diğer önlemlerin alınmasını engellemez.”</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70 – </w:t>
                              </w:r>
                              <w:r w:rsidRPr="000C63B4">
                                <w:rPr>
                                  <w:rFonts w:ascii="Verdana" w:eastAsia="Times New Roman" w:hAnsi="Verdana" w:cs="Times New Roman"/>
                                  <w:color w:val="000000"/>
                                  <w:sz w:val="18"/>
                                  <w:szCs w:val="18"/>
                                  <w:lang w:eastAsia="tr-TR"/>
                                </w:rPr>
                                <w:t xml:space="preserve">4703 sayılı Kanunun 12 </w:t>
                              </w:r>
                              <w:proofErr w:type="spellStart"/>
                              <w:r w:rsidRPr="000C63B4">
                                <w:rPr>
                                  <w:rFonts w:ascii="Verdana" w:eastAsia="Times New Roman" w:hAnsi="Verdana" w:cs="Times New Roman"/>
                                  <w:color w:val="000000"/>
                                  <w:sz w:val="18"/>
                                  <w:szCs w:val="18"/>
                                  <w:lang w:eastAsia="tr-TR"/>
                                </w:rPr>
                                <w:t>nci</w:t>
                              </w:r>
                              <w:proofErr w:type="spellEnd"/>
                              <w:r w:rsidRPr="000C63B4">
                                <w:rPr>
                                  <w:rFonts w:ascii="Verdana" w:eastAsia="Times New Roman" w:hAnsi="Verdana" w:cs="Times New Roman"/>
                                  <w:color w:val="000000"/>
                                  <w:sz w:val="18"/>
                                  <w:szCs w:val="18"/>
                                  <w:lang w:eastAsia="tr-TR"/>
                                </w:rPr>
                                <w:t xml:space="preserve"> maddesinin birinci fıkrası aşağıdaki şekilde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“Bu Kanunun;</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a) 5 inci maddesinin birinci fıkrasına aykırı hareket eden üreticiler hakkında dört bin Türk lirasından elli bin Türk lirasına kadar,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 5 inci maddesinin üçüncü fıkrasına aykırı hareket eden üreticiler hakkında on dokuz bin Türk lirasından iki yüz elli bin Türk lirasına kadar,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c) 5 inci maddesinin yedinci fıkrasına aykırı hareket eden üreticiler hakkında dört bin Türk lirasından yetmiş beş bin Türk lirasına kadar,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d) 5 inci maddesinin sekizinci fıkrasına aykırı hareket eden üreticiler hakkında dört bin Türk lirasından yirmi beş bin Türk lirasına kadar,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e) 5 inci maddesinin dokuzuncu fıkrasına aykırı hareket eden dağıtıcılar hakkında iki bin Türk lirasından kırk bin Türk lirasına kadar,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f) 5 inci maddesinin onuncu fıkrasına aykırı hareket edenler hakkında on bin Türk lirasından yetmiş beş bin Türk lirasına kadar,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g) 9 uncu maddesinin birinci fıkrasına aykırı hareket eden uygunluk değerlendirme kuruluşları ile onaylanmış kuruluşlar hakkında kırk altı bin Türk lirasından yüz on beş bin Türk lirasına kadar,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h) 9 uncu maddesinin beşinci fıkrasına aykırı hareket eden uygunluk değerlendirme kuruluşları ile onaylanmış kuruluşlar hakkında on bin Türk lirasından yirmi beş bin Türk lirasına kadar,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idarî para cezası uygulanır.”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71 –</w:t>
                              </w:r>
                              <w:r w:rsidRPr="000C63B4">
                                <w:rPr>
                                  <w:rFonts w:ascii="Verdana" w:eastAsia="Times New Roman" w:hAnsi="Verdana" w:cs="Times New Roman"/>
                                  <w:color w:val="000000"/>
                                  <w:sz w:val="18"/>
                                  <w:szCs w:val="18"/>
                                  <w:lang w:eastAsia="tr-TR"/>
                                </w:rPr>
                                <w:t> 4703 sayılı Kanuna aşağıdaki ek madde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“EK MADDE 1 – Yetkili kuruluşlar tarafından düzenlenen eğitime katılarak piyasa gözetimi ve denetimi sertifikası almış olan personele, fiilen piyasa gözetimi ve denetimi için görevlendirilmeleri hâlinde </w:t>
                              </w:r>
                              <w:proofErr w:type="gramStart"/>
                              <w:r w:rsidRPr="000C63B4">
                                <w:rPr>
                                  <w:rFonts w:ascii="Verdana" w:eastAsia="Times New Roman" w:hAnsi="Verdana" w:cs="Times New Roman"/>
                                  <w:color w:val="000000"/>
                                  <w:sz w:val="20"/>
                                  <w:szCs w:val="20"/>
                                  <w:lang w:eastAsia="tr-TR"/>
                                </w:rPr>
                                <w:t>10/2/1954</w:t>
                              </w:r>
                              <w:proofErr w:type="gramEnd"/>
                              <w:r w:rsidRPr="000C63B4">
                                <w:rPr>
                                  <w:rFonts w:ascii="Verdana" w:eastAsia="Times New Roman" w:hAnsi="Verdana" w:cs="Times New Roman"/>
                                  <w:color w:val="000000"/>
                                  <w:sz w:val="20"/>
                                  <w:szCs w:val="20"/>
                                  <w:lang w:eastAsia="tr-TR"/>
                                </w:rPr>
                                <w:t xml:space="preserve"> tarihli ve 6245 sayılı Harcırah Kanununa göre hak ettikleri gündeliklerin bir buçuk katı tutarında gündelik ödenir. Ancak, 6245 sayılı Kanunun 33 üncü maddesinin (b) fıkrasında sayılanlar hakkında bu madde hükmü uygulanmaz.”</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72 – </w:t>
                              </w:r>
                              <w:proofErr w:type="gramStart"/>
                              <w:r w:rsidRPr="000C63B4">
                                <w:rPr>
                                  <w:rFonts w:ascii="Verdana" w:eastAsia="Times New Roman" w:hAnsi="Verdana" w:cs="Times New Roman"/>
                                  <w:color w:val="000000"/>
                                  <w:sz w:val="18"/>
                                  <w:szCs w:val="18"/>
                                  <w:lang w:eastAsia="tr-TR"/>
                                </w:rPr>
                                <w:t>29/6/2001</w:t>
                              </w:r>
                              <w:proofErr w:type="gramEnd"/>
                              <w:r w:rsidRPr="000C63B4">
                                <w:rPr>
                                  <w:rFonts w:ascii="Verdana" w:eastAsia="Times New Roman" w:hAnsi="Verdana" w:cs="Times New Roman"/>
                                  <w:color w:val="000000"/>
                                  <w:sz w:val="18"/>
                                  <w:szCs w:val="18"/>
                                  <w:lang w:eastAsia="tr-TR"/>
                                </w:rPr>
                                <w:t xml:space="preserve"> tarihli ve 4708 sayılı Yapı Denetimi Hakkında Kanunun 5 inci maddesinin beşinci fıkrasının altıncı cümlesinde yer alan “ve Organize Sanayi Bölgeleri” ibaresi “, Organize Sanayi Bölgeleri, Serbest Bölgeler ve Sanayi Siteleri” şeklinde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73 –</w:t>
                              </w:r>
                              <w:r w:rsidRPr="000C63B4">
                                <w:rPr>
                                  <w:rFonts w:ascii="Verdana" w:eastAsia="Times New Roman" w:hAnsi="Verdana" w:cs="Times New Roman"/>
                                  <w:color w:val="000000"/>
                                  <w:sz w:val="18"/>
                                  <w:szCs w:val="18"/>
                                  <w:lang w:eastAsia="tr-TR"/>
                                </w:rPr>
                                <w:t> </w:t>
                              </w:r>
                              <w:proofErr w:type="gramStart"/>
                              <w:r w:rsidRPr="000C63B4">
                                <w:rPr>
                                  <w:rFonts w:ascii="Verdana" w:eastAsia="Times New Roman" w:hAnsi="Verdana" w:cs="Times New Roman"/>
                                  <w:color w:val="000000"/>
                                  <w:sz w:val="18"/>
                                  <w:szCs w:val="18"/>
                                  <w:lang w:eastAsia="tr-TR"/>
                                </w:rPr>
                                <w:t>4/1/2002</w:t>
                              </w:r>
                              <w:proofErr w:type="gramEnd"/>
                              <w:r w:rsidRPr="000C63B4">
                                <w:rPr>
                                  <w:rFonts w:ascii="Verdana" w:eastAsia="Times New Roman" w:hAnsi="Verdana" w:cs="Times New Roman"/>
                                  <w:color w:val="000000"/>
                                  <w:sz w:val="18"/>
                                  <w:szCs w:val="18"/>
                                  <w:lang w:eastAsia="tr-TR"/>
                                </w:rPr>
                                <w:t xml:space="preserve"> tarihli ve 4734 sayılı Kamu İhale Kanununun 3 üncü maddesinin birinci fıkrasının (u) bendi aşağıdaki şekilde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“u) Yenilik, yerlileşme ve teknoloji transferini sağlamaya yönelik sanayi iş birliği uygulamalarını içeren mal ve hizmet alımları ile yapım işleri,”</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74 –</w:t>
                              </w:r>
                              <w:r w:rsidRPr="000C63B4">
                                <w:rPr>
                                  <w:rFonts w:ascii="Verdana" w:eastAsia="Times New Roman" w:hAnsi="Verdana" w:cs="Times New Roman"/>
                                  <w:color w:val="000000"/>
                                  <w:sz w:val="18"/>
                                  <w:szCs w:val="18"/>
                                  <w:lang w:eastAsia="tr-TR"/>
                                </w:rPr>
                                <w:t> 4734 sayılı Kanunun 63 üncü maddesinin birinci fıkrasının (c) bendi aşağıdaki şekilde değiştirilmiş, aynı fıkraya (c) bendinden sonra gelmek üzere aşağıdaki bent eklenmiş ve mevcut (d) ve (e) bentleri (e) ve (f) bentleri olarak teselsül ettirilmiştir.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“c) Mal alımı ihalelerinde yerli malı teklif eden istekliler lehine, %15 oranına kadar fiyat avantajı sağlanabilir. Ancak Bilim, Sanayi ve Teknoloji Bakanlığı tarafından ilgili kurum ve kuruluşların görüşleri alınarak orta ve yüksek teknolojili sanayi ürünleri arasından belirlenen ve Kurum tarafından ilan edilen listede yer alan malların ihalelerinde, yerli malı teklif eden istekliler lehine %15 oranında fiyat avantajı sağlanması mecburidir. Yerli yazılım ürünü teklif eden istekliler lehine de %15 oranında fiyat avantajı sağlanması mecburidir.”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“d) Yapım işlerinde kullanılacak makine, malzeme ve </w:t>
                              </w:r>
                              <w:proofErr w:type="gramStart"/>
                              <w:r w:rsidRPr="000C63B4">
                                <w:rPr>
                                  <w:rFonts w:ascii="Verdana" w:eastAsia="Times New Roman" w:hAnsi="Verdana" w:cs="Times New Roman"/>
                                  <w:color w:val="000000"/>
                                  <w:sz w:val="20"/>
                                  <w:szCs w:val="20"/>
                                  <w:lang w:eastAsia="tr-TR"/>
                                </w:rPr>
                                <w:t>ekipman</w:t>
                              </w:r>
                              <w:proofErr w:type="gramEnd"/>
                              <w:r w:rsidRPr="000C63B4">
                                <w:rPr>
                                  <w:rFonts w:ascii="Verdana" w:eastAsia="Times New Roman" w:hAnsi="Verdana" w:cs="Times New Roman"/>
                                  <w:color w:val="000000"/>
                                  <w:sz w:val="20"/>
                                  <w:szCs w:val="20"/>
                                  <w:lang w:eastAsia="tr-TR"/>
                                </w:rPr>
                                <w:t xml:space="preserve"> ile yazılımın tamamının veya belli bir kısmının yerli malı olması şartı getirilebilir. Ancak, malzemelere ilişkin Çevre ve Şehircilik Bakanlığı tarafından, makinelere ve ekipmanlara ilişkin Bilim, Sanayi ve Teknoloji Bakanlığı tarafından ilgili kurum ve kuruluşların görüşleri alınarak orta düşük, orta yüksek ve yüksek teknolojili makine, malzeme ve </w:t>
                              </w:r>
                              <w:proofErr w:type="gramStart"/>
                              <w:r w:rsidRPr="000C63B4">
                                <w:rPr>
                                  <w:rFonts w:ascii="Verdana" w:eastAsia="Times New Roman" w:hAnsi="Verdana" w:cs="Times New Roman"/>
                                  <w:color w:val="000000"/>
                                  <w:sz w:val="20"/>
                                  <w:szCs w:val="20"/>
                                  <w:lang w:eastAsia="tr-TR"/>
                                </w:rPr>
                                <w:t>ekipman</w:t>
                              </w:r>
                              <w:proofErr w:type="gramEnd"/>
                              <w:r w:rsidRPr="000C63B4">
                                <w:rPr>
                                  <w:rFonts w:ascii="Verdana" w:eastAsia="Times New Roman" w:hAnsi="Verdana" w:cs="Times New Roman"/>
                                  <w:color w:val="000000"/>
                                  <w:sz w:val="20"/>
                                  <w:szCs w:val="20"/>
                                  <w:lang w:eastAsia="tr-TR"/>
                                </w:rPr>
                                <w:t xml:space="preserve"> arasından belirlenen, Kurum tarafından ilan edilen listede yer alan ve ihale konusu işte kullanılacak makine, malzeme ve ekipmanın yerli malı olması şarttır.”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75 – </w:t>
                              </w:r>
                              <w:proofErr w:type="gramStart"/>
                              <w:r w:rsidRPr="000C63B4">
                                <w:rPr>
                                  <w:rFonts w:ascii="Verdana" w:eastAsia="Times New Roman" w:hAnsi="Verdana" w:cs="Times New Roman"/>
                                  <w:color w:val="000000"/>
                                  <w:sz w:val="18"/>
                                  <w:szCs w:val="18"/>
                                  <w:lang w:eastAsia="tr-TR"/>
                                </w:rPr>
                                <w:t>9/1/2002</w:t>
                              </w:r>
                              <w:proofErr w:type="gramEnd"/>
                              <w:r w:rsidRPr="000C63B4">
                                <w:rPr>
                                  <w:rFonts w:ascii="Verdana" w:eastAsia="Times New Roman" w:hAnsi="Verdana" w:cs="Times New Roman"/>
                                  <w:color w:val="000000"/>
                                  <w:sz w:val="18"/>
                                  <w:szCs w:val="18"/>
                                  <w:lang w:eastAsia="tr-TR"/>
                                </w:rPr>
                                <w:t xml:space="preserve"> tarihli ve 4737 sayılı Endüstri Bölgeleri Kanununun 1 inci maddesi aşağıdaki şekilde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“MADDE 1 – Bu Kanunun amacı endüstri bölgelerinin kurulması, yönetim ve işletilmesine ilişkin esasları düzenlemektir.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Bu Kanun, Endüstri Bölgeleri Koordinasyon Kurulunun oluşumunu, endüstri bölgelerinin kuruluşu ve ilânını, yatırım izni sürecini, teşvik tedbirlerini ve yönetici şirketin görev ve yetkilerini belirleyen hükümleri kapsar.”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76 –</w:t>
                              </w:r>
                              <w:r w:rsidRPr="000C63B4">
                                <w:rPr>
                                  <w:rFonts w:ascii="Verdana" w:eastAsia="Times New Roman" w:hAnsi="Verdana" w:cs="Times New Roman"/>
                                  <w:color w:val="000000"/>
                                  <w:sz w:val="18"/>
                                  <w:szCs w:val="18"/>
                                  <w:lang w:eastAsia="tr-TR"/>
                                </w:rPr>
                                <w:t> 4737 sayılı Kanunun 1/A maddesinin birinci fıkrasının (a), (b), (c) ve (g) bentleri aşağıdaki şekilde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“a) Bakanlık: Bilim, Sanayi ve Teknoloji Bakanlığını,</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 Endüstri bölgesi: Ülke ekonomisini uluslararası rekabet edebilir bir yapıya kavuşturmak, teknoloji transferini sağlamak, üretim ve istihdamı artırmak, yabancı sermaye girişini hızlandırmak ve özellikle üretim maliyetleri açısından büyük ölçekli yatırımlar için uygun sanayi alanı oluşturmak üzere bu Kanun uyarınca kurulacak üretim bölgelerini,</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c) Katılım payı: Yönetici şirketi tarafından bölgenin yönetilmesi ve işletilmesi için gereken harcamaları karşılamak üzere bölgede faaliyette bulunan yatırımcılardan alınacak bedeli,”</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“g) Yönetici şirket: Bu Kanuna uygun ve anonim şirket olarak kurulan, bölgenin yönetimi ve işletilmesinden sorumlu şirketi,”</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77 –</w:t>
                              </w:r>
                              <w:r w:rsidRPr="000C63B4">
                                <w:rPr>
                                  <w:rFonts w:ascii="Verdana" w:eastAsia="Times New Roman" w:hAnsi="Verdana" w:cs="Times New Roman"/>
                                  <w:color w:val="000000"/>
                                  <w:sz w:val="18"/>
                                  <w:szCs w:val="18"/>
                                  <w:lang w:eastAsia="tr-TR"/>
                                </w:rPr>
                                <w:t> 4737 sayılı Kanunun 3 üncü maddesi aşağıdaki şekilde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“MADDE 3 – Bakanlık, kurum ve kuruluşların veya yönetici şirketin başvurusuna istinaden veya resen yer seçimi yapmak suretiyle endüstri bölgelerinin kurulması önerisinde bulunabilir. Bakanlığın önerisi üzerine Kurulca belirlenen yerlerde, Bakanlar Kurulunca endüstri bölgelerinin kurulmasına izin verilebilir. Kurul kararının Bakanlar Kuruluna sunulmasından önce yönetici şirketin kurulmuş olması zorunludur. Endüstri bölgelerinin kurulmasına ilişkin Bakanlar Kurulu kararları Resmî Gazetede yayımlanır. Endüstri bölgesi olarak belirlenen alanlar hiçbir şekilde başka amaçlarla kullanılamaz. Bu husus tapu kütüğüne şerh edilir.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Endüstri bölgesi olarak ilân edilen alanlardaki araziler kamulaştırılarak Hazine adına tescil edilir ve Maliye Bakanlığı tarafından endüstri bölgesi olarak kullanılmak üzere Bakanlığa tahsisi yapılır.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Endüstri bölgelerinin kurulması için gerekli kamulaştırma bedeli ve altyapı ile ilgili giderler Bakanlık bütçesine bu amaçla konulacak ödenekten karşılanır.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Bakanlıkça uygun görülmesi hâlinde kamulaştırma bedeli ve altyapı ile ilgili giderler yönetici şirket tarafından da karşılanabilir. Bu şekilde yapılan kamulaştırmalarda 4 üncü maddenin ikinci fıkrasına göre işlem yapılır.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Hazine arazilerinin tescili ve bu araziler üzerinde irtifak hakkı tesis işlemlerine ilişkin belgelere ait liste ve listeyle ilgili açıklamalar Bakanlıkça Sayıştay’a altı aylık dönemler hâlinde gönderilir.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Endüstri bölgelerinin yönetimi ve işletilmesi, yönetici şirket tarafından yürütülür.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Bölge sınırları içerisinde tek bir yatırımcı var ise yatırımcı firma yönetici şirket olarak kabul edilir.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Endüstri bölgesindeki yatırım faaliyetleri, bölgenin sevk ve idaresi ile ilgili iş ve işlemler, Bakanlığın denetimine tabidir.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Münferit yatırım yeri ve özel endüstri bölgelerinin kuruluş ve ilan süreçleri ayrıca düzenlenir.”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78 –</w:t>
                              </w:r>
                              <w:r w:rsidRPr="000C63B4">
                                <w:rPr>
                                  <w:rFonts w:ascii="Verdana" w:eastAsia="Times New Roman" w:hAnsi="Verdana" w:cs="Times New Roman"/>
                                  <w:color w:val="000000"/>
                                  <w:sz w:val="18"/>
                                  <w:szCs w:val="18"/>
                                  <w:lang w:eastAsia="tr-TR"/>
                                </w:rPr>
                                <w:t> 4737 sayılı Kanunun 3/A maddesi aşağıdaki şekilde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“MADDE 3/A – Endüstri bölgelerinde yatırım yapmak isteyen yerli ve yabancı gerçek ve tüzel kişilerin Bakanlığa başvurusu üzerine, ön yer tahsisi yapılır. Ancak altyapı ile ilgili giderlerin yönetici şirket tarafından karşılandığı endüstri bölgelerinde yer alacak yatırımcılar, ön yer tahsisi için yönetici şirkete başvurur. Yönetmelikte düzenlenen esaslar çerçevesinde yönetici şirket tarafından belirlenen yatırımcılara, Bakanlıkça ön yer tahsisi yapılır.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 xml:space="preserve">ÇED mevzuatına tabi faaliyetlerden “ÇED Olumlu” kararı veya “ÇED Gerekli Değildir” kararı verilerek yatırımı kabul edilen faaliyetler hakkında gerekli izin, onay ve ruhsatlar verilmeden önce başvuruda bulunan yatırımcının yatırımda kullanacağı sabit yatırım tutarının binde beşini geçmemek üzere Bakanlar Kurulunca belirlenen oran dâhilinde hesaplanan tutarı, Bakanlık Merkez Saymanlık Müdürlüğü hesabına yatırması zorunludur. </w:t>
                              </w:r>
                              <w:proofErr w:type="gramEnd"/>
                              <w:r w:rsidRPr="000C63B4">
                                <w:rPr>
                                  <w:rFonts w:ascii="Verdana" w:eastAsia="Times New Roman" w:hAnsi="Verdana" w:cs="Times New Roman"/>
                                  <w:color w:val="000000"/>
                                  <w:sz w:val="20"/>
                                  <w:szCs w:val="20"/>
                                  <w:lang w:eastAsia="tr-TR"/>
                                </w:rPr>
                                <w:t>Bakanlık Merkez Saymanlığınca tahsil edilen bu tutar bütçeye gelir kaydedilir. Bu tutar özel endüstri bölgelerindeki yatırımcılardan alınmaz.</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Yönetici şirket veya yatırımcı tarafından hazırlattırılacak imar plânları, alt yapı ve üst yapı projeleri ve bunlarla ilgili ruhsat ve izinler ile işyeri açma ve çalışma ruhsatları Bakanlık onayı ve denetimine tabidir. “ÇED Olumlu” kararı veya “ÇED Gerekli Değildir” kararı verilen faaliyetler hakkında, ilgili kurumlarca başkaca hiçbir işleme gerek kalmaksızın on beş gün içinde gerekli diğer tüm ruhsat, izin ve onaylar verilir. Yönetici şirket ve yatırımcılar, her türlü ruhsat ve izinlere ilişkin harçlardan muaftır.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Yatırımcının bu maddede düzenlenen yükümlülüklerini yerine getirmesini takiben, Bakanlığın uygun görüşü üzerine yatırımcı lehine irtifak hakkı tesis edilir veya kullanma izni verilir.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Atık su arıtma tesisi işleten endüstri bölgelerinden, belediyelerce atık su bedeli alınmaz.”</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79 –</w:t>
                              </w:r>
                              <w:r w:rsidRPr="000C63B4">
                                <w:rPr>
                                  <w:rFonts w:ascii="Verdana" w:eastAsia="Times New Roman" w:hAnsi="Verdana" w:cs="Times New Roman"/>
                                  <w:color w:val="000000"/>
                                  <w:sz w:val="18"/>
                                  <w:szCs w:val="18"/>
                                  <w:lang w:eastAsia="tr-TR"/>
                                </w:rPr>
                                <w:t> 4737 sayılı Kanuna 4/C maddesinden sonra gelmek üzere aşağıdaki 4/Ç ve 4/D maddeleri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“Özel endüstri bölgeleri</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MADDE 4/Ç – Üzerinde kurulu sanayi tesisi bulunan, arazi alanı yüz elli bin metrekareden büyük, kurulduğu dönemde geçerli olan imar plânları uyarınca gerekli izinleri alarak faaliyete geçmiş ve yeni yapılacak yatırım yeri için en az elli bin metrekare tevsi imkânı sağlayan alanlar veya üzerinde kurulu sanayi tesisi bulunmayan, iki yüz bin metrekareden büyük alanlar gerçek ya da tüzel kişilerin başvurusu, Kurulun uygun görüşü ve Bakanlığın teklifi üzerine Bakanlar Kurulunca özel endüstri bölgesi olarak ilan edilir.</w:t>
                              </w:r>
                              <w:proofErr w:type="gramEnd"/>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Özel endüstri bölgesi ilan edilecek alanlarda;</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a) Gerçekleştirme süresi beş yılı geçmemek üzere 213 sayılı Kanun uyarınca Maliye Bakanlığınca belirlenen yeniden değerleme oranına göre güncellenmek kaydıyla en az dört yüz milyon Türk lirası tutarında yeni yatırım taahhüdünde bulunulması,</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 Başvuru sahibi gerçek veya tüzel kişilerin, önerilen alanın en az %51’inin mülkiyetine ve/veya varsa süreleri ile sınırlı olmak kaydıyla irtifak hakkına veya kullanma iznine sahip olması,</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c) Yeni yatırıma ilişkin “ÇED Olumlu” kararı veya “ÇED Gerekli Değildir” kararının alınmış olması,</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şartları</w:t>
                              </w:r>
                              <w:proofErr w:type="gramEnd"/>
                              <w:r w:rsidRPr="000C63B4">
                                <w:rPr>
                                  <w:rFonts w:ascii="Verdana" w:eastAsia="Times New Roman" w:hAnsi="Verdana" w:cs="Times New Roman"/>
                                  <w:color w:val="000000"/>
                                  <w:sz w:val="20"/>
                                  <w:szCs w:val="20"/>
                                  <w:lang w:eastAsia="tr-TR"/>
                                </w:rPr>
                                <w:t xml:space="preserve"> aranır.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Özel endüstri bölgesi ilan edilecek alanlarda yatırıma başlanmış ancak tamamlanmamış olan yatırımlar da yeni yatırım olarak değerlendirilerek taahhüt kapsamına alınır.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Özel endüstri bölgesi olarak ilan edilen alanlar hiçbir şekilde başka amaçlarla kullanılamaz. Bu husus tapu kütüğüne şerh edilir.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Özel endüstri bölgesi olarak ilan edilen alanlarda başvuru sahibinin mülkiyetinde olanlar dışında özel mülkiyete konu araziler bulunması hâlinde, bu arazilerin Bakanlıkça kamulaştırılmasının ardından Hazine adına tescili yapılır. Yatırımcı lehine, bu Kanunun 3 üncü ve 4 üncü madde hükümleri de dikkate alınarak bedelli ve/veya bedelsiz olarak Maliye Bakanlığınca irtifak hakkı tesis edilir veya kullanma izni verilir. Özel endüstri bölgesi ilanından önce yatırımcı lehine irtifak hakkı tesis edilmiş olan Hazineye ait veya Devletin hüküm veya tasarrufu altında bulunan taşınmazlar üzerindeki irtifak hakları korunarak, endüstri bölgelerine sağlanan teşvikler çerçevesinde irtifak hakkı bedelleri yatırımcı lehine revize edilir.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Bölgenin yönetimi ve işletilmesi ile bunlara ilişkin giderlerden başvuru sahibi gerçek ya da tüzel kişiler sorumlu olur.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Özel endüstri bölgesi olarak ilan edilen alan sınırları içerisinde kalan, başvuru sahibinin mülkiyetindeki araziler parseller hâlinde veya işletme binaları da yapılmak suretiyle satılabilir veya kiraya verilebilir.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İrtifak hakkı tesis edilen ve/veya kullanma izni verilen araziler, Maliye Bakanlığının devir ve alt kiralamaya yönelik düzenlemeleri çerçevesinde ve her türlü sorumluluk kendisine ait olmak üzere başvuru sahibi tarafından diğer yatırımcılara devredilebilir veya kiralanabilir.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Tesis edilen irtifak hakkı ve/veya verilen kullanma izni, başvuru sahibinin talebi ve Bakanlığın uygun görüşü doğrultusunda yatırımın devam etmesi şartı ile Maliye Bakanlığı tarafından belirlenen koşullarla yenilenebilir.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Yeni yapılacak olan yatırımlarda özel endüstri bölgelerinin imar plânları ile bölge içindeki parsel ifraz, </w:t>
                              </w:r>
                              <w:proofErr w:type="spellStart"/>
                              <w:r w:rsidRPr="000C63B4">
                                <w:rPr>
                                  <w:rFonts w:ascii="Verdana" w:eastAsia="Times New Roman" w:hAnsi="Verdana" w:cs="Times New Roman"/>
                                  <w:color w:val="000000"/>
                                  <w:sz w:val="20"/>
                                  <w:szCs w:val="20"/>
                                  <w:lang w:eastAsia="tr-TR"/>
                                </w:rPr>
                                <w:t>tevhid</w:t>
                              </w:r>
                              <w:proofErr w:type="spellEnd"/>
                              <w:r w:rsidRPr="000C63B4">
                                <w:rPr>
                                  <w:rFonts w:ascii="Verdana" w:eastAsia="Times New Roman" w:hAnsi="Verdana" w:cs="Times New Roman"/>
                                  <w:color w:val="000000"/>
                                  <w:sz w:val="20"/>
                                  <w:szCs w:val="20"/>
                                  <w:lang w:eastAsia="tr-TR"/>
                                </w:rPr>
                                <w:t>, terk, ihdas ve benzeri imar uygulaması işlemleri başvuru sahibi tarafından hazırlanarak Bakanlıkça onaylanır. Daha önce imar plânı onaylanmış olan yerlerde ise gerekli görülmesi hâlinde mevcut plândan gelen haklar saklı kalmak kaydıyla Bakanlıkça imar plânları yeniden hazırlattırılıp onaylanabilir.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Özel endüstri bölgesi ilan edilen alanlarda yer alan ve daha önce izin, onay ve ruhsatları alınmış yatırımların tüm izin, onay ve ruhsatları geçerliliğini korur. Başvuru sahibi veya diğer yatırımcılar tarafından hazırlattırılan alt yapı ve üst yapı projeleri ve bunlarla ilgili ruhsat ve izinler ile işyeri açma ve çalışma ruhsatları Bakanlık onayı ve denetimine tabidir. ÇED dâhil yeni alınacak izin, onay ve ruhsatlar ilgili kurumlar tarafından en geç üç ay içerisinde sonuçlandırılır. Özel endüstri bölgeleri içerisinde yer alacak yatırımcılar Bakanlık tarafından onaylanan ruhsat ve izinlere ilişkin harçlardan muaftır.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Verilen beş yıllık taahhüt süresi içerisinde yatırımın gerçekleşmemesi durumunda gecikmenin gerekçeleri Kurulca değerlendirilir ve gerekirse bu süre bir defaya mahsus olmak üzere bir yıl uzatılabilir. Verilen ek süre içerisinde taahhüdün gerçekleşmemesi hâlinde Kurulun uygun görüşü ve Bakanlığın teklifi üzerine Bakanlar Kurulunca özel endüstri bölgesinin kaldırılmasına karar verilebilir.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Özel endüstri bölgelerinde uygulanacak teşvikler, diğer endüstri bölgelerinde uygulanan teşviklere ilişkin usul ve esaslara tabidir. Bu bölgelere ilişkin olarak Bakanlar Kurulunca ek teşvikler belirlenebilir.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Yönetici şirket</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 xml:space="preserve">MADDE 4/D – Bölgenin yönetimi ve işletmesinden sorumlu yönetici şirkete, Türkiye Odalar ve Borsalar Birliğine bağlı odalar, yerel yönetimler, bankalar ve finans kurumları, bölgede sınai faaliyet yürüten yerli ve yabancı özel hukuk tüzel kişileri, konuyla ilgili vakıf, kooperatif ve dernekler, ilgili kamu kuruluşları ve ihracatçı birlikleri kurucu ya da sonradan ortak olabilirler. </w:t>
                              </w:r>
                              <w:proofErr w:type="gramEnd"/>
                              <w:r w:rsidRPr="000C63B4">
                                <w:rPr>
                                  <w:rFonts w:ascii="Verdana" w:eastAsia="Times New Roman" w:hAnsi="Verdana" w:cs="Times New Roman"/>
                                  <w:color w:val="000000"/>
                                  <w:sz w:val="20"/>
                                  <w:szCs w:val="20"/>
                                  <w:lang w:eastAsia="tr-TR"/>
                                </w:rPr>
                                <w:t xml:space="preserve">Yabancı özel hukuk tüzel kişileri </w:t>
                              </w:r>
                              <w:proofErr w:type="gramStart"/>
                              <w:r w:rsidRPr="000C63B4">
                                <w:rPr>
                                  <w:rFonts w:ascii="Verdana" w:eastAsia="Times New Roman" w:hAnsi="Verdana" w:cs="Times New Roman"/>
                                  <w:color w:val="000000"/>
                                  <w:sz w:val="20"/>
                                  <w:szCs w:val="20"/>
                                  <w:lang w:eastAsia="tr-TR"/>
                                </w:rPr>
                                <w:t>5/6/2003</w:t>
                              </w:r>
                              <w:proofErr w:type="gramEnd"/>
                              <w:r w:rsidRPr="000C63B4">
                                <w:rPr>
                                  <w:rFonts w:ascii="Verdana" w:eastAsia="Times New Roman" w:hAnsi="Verdana" w:cs="Times New Roman"/>
                                  <w:color w:val="000000"/>
                                  <w:sz w:val="20"/>
                                  <w:szCs w:val="20"/>
                                  <w:lang w:eastAsia="tr-TR"/>
                                </w:rPr>
                                <w:t xml:space="preserve"> tarihli ve 4875 sayılı Doğrudan Yabancı Yatırımlar Kanunu ve ilgili mevzuat hükümleri çerçevesinde yönetici şirkete iştirak edebilir.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Kurum ve kuruluşlardan gelen taleplerde başvuru sahibi tarafından; Bakanlıkça resen yapılan çalışmalarda ise endüstri bölgesinin kurulacağı il sınırları içindeki varsa sanayi odaları, yoksa ticaret ve sanayi odası tarafından yönetici şirket kurulur.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Bölgedeki yönetici şirketin faaliyet ve uygulamaları Bakanlık tarafından denetlenir.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Bakanlık, bölgede bu Kanunda belirtilen amacın dışında faaliyet gösteren yönetici şirketi uyarır ve belirli bir süre vererek amacına uygun faaliyette bulunulmasını ister. Bu sürenin sonunda, yönetici şirketin amacı doğrultusunda faaliyet göstermediğinin tespit edilmesi durumunda, Bakanlık görevli mahkemeye başvurarak mevcut yönetici şirketin yönetim kurulu üyelerinin görevlerinin sona erdirilmesini, şirketin yönetimi için kayyım tayin edilmesini ve yönetici şirketin tasfiyesini ister. Mahkemece yönetici şirketin tasfiyesine karar verilmesi hâlinde, şirket ve yöneticilerin hak ve yükümlülükleri ile sorumlulukları saklı kalmak kaydıyla yeni bir yönetici şirket kurulur.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Bölgenin yönetilmesi ve işletilmesinden kaynaklanan giderler, bölge faaliyete geçene kadar kurucu ortakların yönetici şirkete taahhüt ettikleri sermaye payları ve bölgenin faaliyete geçmesini takiben yatırımcılardan alınacak katılım payları ile karşılanır.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Katılım payları yönetmelikle belirlenen esaslar çerçevesinde yönetici şirket tarafından belirlenir ve Bakanlıkça onaylanır. Bakanlık, gerekli görmesi hâlinde endüstri bölgelerindeki katılım payı üst limitlerini belirlemeye yetkilidir.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Altyapıya yönelik giderlerin yönetici şirket tarafından karşılandığı endüstri bölgelerindeki, imar plânı ve parselasyon plânları ve değişiklikleri ile alt yapı ile ilgili </w:t>
                              </w:r>
                              <w:proofErr w:type="spellStart"/>
                              <w:r w:rsidRPr="000C63B4">
                                <w:rPr>
                                  <w:rFonts w:ascii="Verdana" w:eastAsia="Times New Roman" w:hAnsi="Verdana" w:cs="Times New Roman"/>
                                  <w:color w:val="000000"/>
                                  <w:sz w:val="20"/>
                                  <w:szCs w:val="20"/>
                                  <w:lang w:eastAsia="tr-TR"/>
                                </w:rPr>
                                <w:t>etüd</w:t>
                              </w:r>
                              <w:proofErr w:type="spellEnd"/>
                              <w:r w:rsidRPr="000C63B4">
                                <w:rPr>
                                  <w:rFonts w:ascii="Verdana" w:eastAsia="Times New Roman" w:hAnsi="Verdana" w:cs="Times New Roman"/>
                                  <w:color w:val="000000"/>
                                  <w:sz w:val="20"/>
                                  <w:szCs w:val="20"/>
                                  <w:lang w:eastAsia="tr-TR"/>
                                </w:rPr>
                                <w:t>, harita, plân ve projeler yönetici şirketçe hazırlanır ve Bakanlık tarafından onaylanarak yürürlüğe girer.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Yönetici şirket, kendisine ve bölge içerisinde yer alan yatırımcıların faaliyetlerine ilişkin verileri Bakanlığa bildirmekle yükümlüdür.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Yönetici şirket, her yılın sonunda kendisinin ve bölge içerisinde yer alan yatırımcıların gerçekleştirdiği faaliyetlerin etki değerlendirmesini yapar ve bu konuda düzenlenen raporun bir örneğini Bakanlığa gönderir.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Yönetici şirket, her türlü hesap ve işlemlerini yıllık olarak müteakip yılın ocak ayında ve gerekli görülen hâllerde her zaman yeminli mali müşavire inceletir. Yeminli mali müşavir, düzenlediği denetim raporunun birer örneğini yönetici şirkete ve Bakanlığa eşzamanlı olarak gönderir.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Yönetici şirketin görev ve sorumlulukları, teşkili, bütçesinin hazırlanması, gelirleri ve personel alımına ilişkin hususlar ile diğer hususlar yönetmelikle düzenlenir.”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80 –</w:t>
                              </w:r>
                              <w:r w:rsidRPr="000C63B4">
                                <w:rPr>
                                  <w:rFonts w:ascii="Verdana" w:eastAsia="Times New Roman" w:hAnsi="Verdana" w:cs="Times New Roman"/>
                                  <w:color w:val="000000"/>
                                  <w:sz w:val="18"/>
                                  <w:szCs w:val="18"/>
                                  <w:lang w:eastAsia="tr-TR"/>
                                </w:rPr>
                                <w:t> 4737 sayılı Kanuna aşağıdaki geçici madde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“GEÇİCİ MADDE 4 – Bu maddenin yürürlüğe girdiği tarihten önce ilan edilen endüstri bölgeleri, en geç bir yıl içinde bu Kanun hükümlerine uygun hâle getirilir. Mevcut endüstri bölgelerinin işletme müdürlükleri yönetici şirketin kurulduğu tarihe kadar görevlerini sürdürürler.”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81 –</w:t>
                              </w:r>
                              <w:r w:rsidRPr="000C63B4">
                                <w:rPr>
                                  <w:rFonts w:ascii="Verdana" w:eastAsia="Times New Roman" w:hAnsi="Verdana" w:cs="Times New Roman"/>
                                  <w:color w:val="000000"/>
                                  <w:sz w:val="18"/>
                                  <w:szCs w:val="18"/>
                                  <w:lang w:eastAsia="tr-TR"/>
                                </w:rPr>
                                <w:t> </w:t>
                              </w:r>
                              <w:proofErr w:type="gramStart"/>
                              <w:r w:rsidRPr="000C63B4">
                                <w:rPr>
                                  <w:rFonts w:ascii="Verdana" w:eastAsia="Times New Roman" w:hAnsi="Verdana" w:cs="Times New Roman"/>
                                  <w:color w:val="000000"/>
                                  <w:sz w:val="18"/>
                                  <w:szCs w:val="18"/>
                                  <w:lang w:eastAsia="tr-TR"/>
                                </w:rPr>
                                <w:t>10/12/2003</w:t>
                              </w:r>
                              <w:proofErr w:type="gramEnd"/>
                              <w:r w:rsidRPr="000C63B4">
                                <w:rPr>
                                  <w:rFonts w:ascii="Verdana" w:eastAsia="Times New Roman" w:hAnsi="Verdana" w:cs="Times New Roman"/>
                                  <w:color w:val="000000"/>
                                  <w:sz w:val="18"/>
                                  <w:szCs w:val="18"/>
                                  <w:lang w:eastAsia="tr-TR"/>
                                </w:rPr>
                                <w:t xml:space="preserve"> tarihli ve 5018 sayılı Kamu Malî Yönetimi ve Kontrol Kanununun eki (II) sayılı cetvelin “A) Yükseköğretim Kurulu, Üniversiteler ve Yüksek Teknoloji Enstitüleri” bölümünün 29 ve 49 uncu sırası aşağıdaki şekilde değiştirilmiş ve bölüme aşağıdaki sıralar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“29) Van Yüzüncü Yıl Üniversitesi”</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“49) Niğde Ömer </w:t>
                              </w:r>
                              <w:proofErr w:type="spellStart"/>
                              <w:r w:rsidRPr="000C63B4">
                                <w:rPr>
                                  <w:rFonts w:ascii="Verdana" w:eastAsia="Times New Roman" w:hAnsi="Verdana" w:cs="Times New Roman"/>
                                  <w:color w:val="000000"/>
                                  <w:sz w:val="20"/>
                                  <w:szCs w:val="20"/>
                                  <w:lang w:eastAsia="tr-TR"/>
                                </w:rPr>
                                <w:t>Halisdemir</w:t>
                              </w:r>
                              <w:proofErr w:type="spellEnd"/>
                              <w:r w:rsidRPr="000C63B4">
                                <w:rPr>
                                  <w:rFonts w:ascii="Verdana" w:eastAsia="Times New Roman" w:hAnsi="Verdana" w:cs="Times New Roman"/>
                                  <w:color w:val="000000"/>
                                  <w:sz w:val="20"/>
                                  <w:szCs w:val="20"/>
                                  <w:lang w:eastAsia="tr-TR"/>
                                </w:rPr>
                                <w:t xml:space="preserve"> Üniversitesi”</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“114) Yükseköğretim Kalite Kurulu</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115) Ankara Güzel Sanatlar Üniversitesi”</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82 –</w:t>
                              </w:r>
                              <w:r w:rsidRPr="000C63B4">
                                <w:rPr>
                                  <w:rFonts w:ascii="Verdana" w:eastAsia="Times New Roman" w:hAnsi="Verdana" w:cs="Times New Roman"/>
                                  <w:color w:val="000000"/>
                                  <w:sz w:val="18"/>
                                  <w:szCs w:val="18"/>
                                  <w:lang w:eastAsia="tr-TR"/>
                                </w:rPr>
                                <w:t> </w:t>
                              </w:r>
                              <w:proofErr w:type="gramStart"/>
                              <w:r w:rsidRPr="000C63B4">
                                <w:rPr>
                                  <w:rFonts w:ascii="Verdana" w:eastAsia="Times New Roman" w:hAnsi="Verdana" w:cs="Times New Roman"/>
                                  <w:color w:val="000000"/>
                                  <w:sz w:val="18"/>
                                  <w:szCs w:val="18"/>
                                  <w:lang w:eastAsia="tr-TR"/>
                                </w:rPr>
                                <w:t>3/6/2011</w:t>
                              </w:r>
                              <w:proofErr w:type="gramEnd"/>
                              <w:r w:rsidRPr="000C63B4">
                                <w:rPr>
                                  <w:rFonts w:ascii="Verdana" w:eastAsia="Times New Roman" w:hAnsi="Verdana" w:cs="Times New Roman"/>
                                  <w:color w:val="000000"/>
                                  <w:sz w:val="18"/>
                                  <w:szCs w:val="18"/>
                                  <w:lang w:eastAsia="tr-TR"/>
                                </w:rPr>
                                <w:t xml:space="preserve"> tarihli ve 635 sayılı Bilim, Sanayi ve Teknoloji Bakanlığının Teşkilat ve Görevleri Hakkında Kanun Hükmünde Kararnamenin 2 </w:t>
                              </w:r>
                              <w:proofErr w:type="spellStart"/>
                              <w:r w:rsidRPr="000C63B4">
                                <w:rPr>
                                  <w:rFonts w:ascii="Verdana" w:eastAsia="Times New Roman" w:hAnsi="Verdana" w:cs="Times New Roman"/>
                                  <w:color w:val="000000"/>
                                  <w:sz w:val="18"/>
                                  <w:szCs w:val="18"/>
                                  <w:lang w:eastAsia="tr-TR"/>
                                </w:rPr>
                                <w:t>nci</w:t>
                              </w:r>
                              <w:proofErr w:type="spellEnd"/>
                              <w:r w:rsidRPr="000C63B4">
                                <w:rPr>
                                  <w:rFonts w:ascii="Verdana" w:eastAsia="Times New Roman" w:hAnsi="Verdana" w:cs="Times New Roman"/>
                                  <w:color w:val="000000"/>
                                  <w:sz w:val="18"/>
                                  <w:szCs w:val="18"/>
                                  <w:lang w:eastAsia="tr-TR"/>
                                </w:rPr>
                                <w:t xml:space="preserve"> maddesinin birinci fıkrasının (c) bendi aşağıdaki şekilde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“c) Organize sanayi bölgesi, endüstri bölgesi, teknoloji geliştirme bölgesi, serbest bölge ve sanayi siteleri için uygun alanları belirlemek ve bu alanlardan uygun görülenlerin altyapılarını yapmak, mekânsal strateji planları, çevre düzeni planları ve 1/25.000 ölçekli nazım imar planlarında sanayi alanlarına ilişkin görüş vermek, organize sanayi bölgeleri, endüstri bölgelerinin planlanmasına, kuruluşuna, yapılaşmasına ve işleyişine ilişkin mevzuatla verilen görevleri yapmak, organize sanayi bölgelerinin faaliyetleri için gerekli olan ve Bakanlıkça uygun görülecek projelerin tamamına kadar olan kısmını, sanayi sitelerinin altyapılarının tamamını ve üstyapı tesislerinin yüzde yetmişe kadar olan kısmını, yerleşim alanları içinde kalmış sanayi sitelerinin taşınması için sanayi sitesi yapı kooperatiflerince, il özel idarelerince, büyükşehir belediyelerince veya belediyelerce yapılacak sanayi sitelerinin idari ve sosyal tesis binaları, arsa bedelleri, mülkiyetin edinilmesi masrafları ile altyapı ve üstyapı yatırımlarının tamamına kadar olan kısmını mimarlık ve mühendislik hizmetleri </w:t>
                              </w:r>
                              <w:proofErr w:type="gramStart"/>
                              <w:r w:rsidRPr="000C63B4">
                                <w:rPr>
                                  <w:rFonts w:ascii="Verdana" w:eastAsia="Times New Roman" w:hAnsi="Verdana" w:cs="Times New Roman"/>
                                  <w:color w:val="000000"/>
                                  <w:sz w:val="20"/>
                                  <w:szCs w:val="20"/>
                                  <w:lang w:eastAsia="tr-TR"/>
                                </w:rPr>
                                <w:t>dahil</w:t>
                              </w:r>
                              <w:proofErr w:type="gramEnd"/>
                              <w:r w:rsidRPr="000C63B4">
                                <w:rPr>
                                  <w:rFonts w:ascii="Verdana" w:eastAsia="Times New Roman" w:hAnsi="Verdana" w:cs="Times New Roman"/>
                                  <w:color w:val="000000"/>
                                  <w:sz w:val="20"/>
                                  <w:szCs w:val="20"/>
                                  <w:lang w:eastAsia="tr-TR"/>
                                </w:rPr>
                                <w:t xml:space="preserve"> kredi ile desteklemek, işletmelerin rekabet edebilirliğini artırmak amacıyla kümelenme girişimlerine ait politikalar geliştirmek ve uygulamak, kümelere hibe desteği sağlamak, uygulama sonuçlarını izlemek ve değerlendirmek, yerleşim alanları içerisinde bulunan sanayi sitelerinin ve sanayi işletmelerinin yerleşim alanı dışına taşınmasına ve planlı sanayi alanları dışında faaliyet gösteren sanayi işletmelerinin planlı sanayi alanlarına taşınmasına yönelik faaliyetleri yürütmek, taşınma masraflarını kredi ile desteklemek, organize sanayi bölgelerine iç ve dış kaynaklardan kullanacakları krediler için belirlediği miktarlarda kredi faiz desteği vermek, destekleme şart ve niteliklerini belirlemek ve denetlemek.”</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83 –</w:t>
                              </w:r>
                              <w:r w:rsidRPr="000C63B4">
                                <w:rPr>
                                  <w:rFonts w:ascii="Verdana" w:eastAsia="Times New Roman" w:hAnsi="Verdana" w:cs="Times New Roman"/>
                                  <w:color w:val="000000"/>
                                  <w:sz w:val="18"/>
                                  <w:szCs w:val="18"/>
                                  <w:lang w:eastAsia="tr-TR"/>
                                </w:rPr>
                                <w:t> 635 sayılı Kanun Hükmünde Kararnamenin 9 uncu maddesinin birinci fıkrasının (b) ve (d) bentleri aşağıdaki şekilde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“b) Organize sanayi bölgesi, endüstri bölgesi, teknoloji geliştirme bölgesi, serbest bölge ve sanayi siteleri için uygun alanları belirlemek ve bu alanlardan uygun görülenlerin altyapılarını yapmak, mekânsal strateji planları, çevre düzeni planları ve 1/25.000 ölçekli nazım imar planlarında sanayi alanlarına ilişkin görüş vermek, organize sanayi bölgeleri, endüstri bölgelerinin; planlanmasına, yer seçimine, imar planlarının yapılmasına, yapılaşmasına, kuruluş ve işleyişine ilişkin mevzuatla verilen iş ve işlemleri yürütmek, organize sanayi bölgelerinde kamu yararı kararı vermek ve endüstri bölgelerinde kamulaştırmaya ilişkin işlemleri yapmak, faaliyetlerini denetlemek, yerleşim alanları içerisinde bulunan sanayi sitelerinin ve sanayi işletmelerinin yerleşim alanı dışına taşınmasına ve planlı sanayi alanları dışında faaliyet gösteren sanayi işletmelerinin planlı sanayi alanlarına taşınmasına yönelik faaliyetleri yürütmek ve taşınma masraflarını kredi ile desteklemek.”</w:t>
                              </w:r>
                              <w:proofErr w:type="gramEnd"/>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“d) Organize sanayi bölgelerinin faaliyetleri için gerekli olan ve Bakanlıkça uygun görülecek projelerin tamamına kadar olan kısmını, sanayi sitelerinin altyapılarının tamamını ve üstyapı tesislerinin yüzde yetmişe kadar olan kısmını, yerleşim alanları içerisinde kalmış sanayi sitelerinin taşınması için sanayi sitesi yapı kooperatiflerince, il özel idarelerince, büyükşehir belediyelerince veya belediyelerce yapılacak sanayi sitelerinin idari ve sosyal tesis binaları, arsa bedelleri, mülkiyetin edinilmesi masrafları ile altyapı ve üstyapı yatırımlarının tamamına kadar olan kısmını mimarlık ve mühendislik hizmetleri </w:t>
                              </w:r>
                              <w:proofErr w:type="gramStart"/>
                              <w:r w:rsidRPr="000C63B4">
                                <w:rPr>
                                  <w:rFonts w:ascii="Verdana" w:eastAsia="Times New Roman" w:hAnsi="Verdana" w:cs="Times New Roman"/>
                                  <w:color w:val="000000"/>
                                  <w:sz w:val="20"/>
                                  <w:szCs w:val="20"/>
                                  <w:lang w:eastAsia="tr-TR"/>
                                </w:rPr>
                                <w:t>dahil</w:t>
                              </w:r>
                              <w:proofErr w:type="gramEnd"/>
                              <w:r w:rsidRPr="000C63B4">
                                <w:rPr>
                                  <w:rFonts w:ascii="Verdana" w:eastAsia="Times New Roman" w:hAnsi="Verdana" w:cs="Times New Roman"/>
                                  <w:color w:val="000000"/>
                                  <w:sz w:val="20"/>
                                  <w:szCs w:val="20"/>
                                  <w:lang w:eastAsia="tr-TR"/>
                                </w:rPr>
                                <w:t xml:space="preserve"> kredi ile desteklemek, organize sanayi bölgelerine iç ve dış kaynaklardan kullanacakları krediler için kredi faiz desteği vermek, destekleme şart ve niteliklerini belirlemek ve denetlemek.”</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84 –</w:t>
                              </w:r>
                              <w:r w:rsidRPr="000C63B4">
                                <w:rPr>
                                  <w:rFonts w:ascii="Verdana" w:eastAsia="Times New Roman" w:hAnsi="Verdana" w:cs="Times New Roman"/>
                                  <w:color w:val="000000"/>
                                  <w:sz w:val="18"/>
                                  <w:szCs w:val="18"/>
                                  <w:lang w:eastAsia="tr-TR"/>
                                </w:rPr>
                                <w:t> </w:t>
                              </w:r>
                              <w:proofErr w:type="gramStart"/>
                              <w:r w:rsidRPr="000C63B4">
                                <w:rPr>
                                  <w:rFonts w:ascii="Verdana" w:eastAsia="Times New Roman" w:hAnsi="Verdana" w:cs="Times New Roman"/>
                                  <w:color w:val="000000"/>
                                  <w:sz w:val="18"/>
                                  <w:szCs w:val="18"/>
                                  <w:lang w:eastAsia="tr-TR"/>
                                </w:rPr>
                                <w:t>26/9/2011</w:t>
                              </w:r>
                              <w:proofErr w:type="gramEnd"/>
                              <w:r w:rsidRPr="000C63B4">
                                <w:rPr>
                                  <w:rFonts w:ascii="Verdana" w:eastAsia="Times New Roman" w:hAnsi="Verdana" w:cs="Times New Roman"/>
                                  <w:color w:val="000000"/>
                                  <w:sz w:val="18"/>
                                  <w:szCs w:val="18"/>
                                  <w:lang w:eastAsia="tr-TR"/>
                                </w:rPr>
                                <w:t xml:space="preserve"> tarihli ve 655 sayılı Ulaştırma, Denizcilik ve Haberleşme Bakanlığının Teşkilat ve Görevleri Hakkında Kanun Hükmünde Kararnamenin 15 inci maddesi aşağıdaki şekilde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“MADDE 15 – (1) Altyapı Yatırımları Genel Müdürlüğünün görevleri şunlardır: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a) Devletçe yaptırılacak demiryolları, lojistik köy, merkez veya üsler, limanlar, barınaklar, kıyı yapıları, hava meydanlarının plan ve projelerini hazırlamak veya hazırlatmak ve onaylamak.</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 (a) bendinde belirtilen ulaştırma altyapılarının inşaatını yapmak ve/veya yaptırmak, yapımı tamamlananları ilgili kuruluşlara devretmek.</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c) (a) bendinde belirtilen ulaştırma altyapıları ile sanayi siteleri, fabrikalar, rafineriler, endüstriyel tesisler, organize sanayi bölgeleri, endüstri bölgeleri, teknoloji geliştirme bölgeleri, maden ocakları, sanayi kuruluşları ve benzeri tesislerin demiryolları ile bağlantısını sağlamak üzere iltisak hatlarını yapmak ve/veya yaptırmak gerekli görülmesi hâlinde karayolu bağlantılarını tesis etmek ve/veya ettirmek.</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ç) Kamu kurum ve/veya kuruluşları, özel sektör ve/veya tüzel kişiler tarafından tamamlanan veya devam edenler de dâhil olmak üzere (a), (b) ve (c) bentlerinde belirtilen ulaştırma altyapılarının inşaatı ve işletmesinin sağlanması amacıyla Kamu-Özel İşbirliği (KÖİ)  modelleri geliştirerek esaslarını belirlemek, proje bazında gerekli görüldüğü hâllerde özel sektör gerçek ve tüzel kişilerle müzakerelerde bulunmak, katkı payları belirlemek, taahhüt vermek ve almak, kiralamak, kiraya vermek, işletmek, işlettirmek, garantiler almak ve vermek, özel sektörün katılımını sağlamak, ortaklık tesis etmek.</w:t>
                              </w:r>
                              <w:proofErr w:type="gramEnd"/>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d) Kamu kurum ve kuruluşları, belediyeler, il özel idareleri, gerçek ve tüzel kişilerce yaptırılacak (a) bendinde yazılı ulaştırma altyapılarının proje ve şartnamelerini incelemek veya incelettirmek ve onaylamak.</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e) Kamu kurum ve kuruluşları, belediyeler, il özel idarelerinin teleferik, </w:t>
                              </w:r>
                              <w:proofErr w:type="spellStart"/>
                              <w:r w:rsidRPr="000C63B4">
                                <w:rPr>
                                  <w:rFonts w:ascii="Verdana" w:eastAsia="Times New Roman" w:hAnsi="Verdana" w:cs="Times New Roman"/>
                                  <w:color w:val="000000"/>
                                  <w:sz w:val="20"/>
                                  <w:szCs w:val="20"/>
                                  <w:lang w:eastAsia="tr-TR"/>
                                </w:rPr>
                                <w:t>finiküler</w:t>
                              </w:r>
                              <w:proofErr w:type="spellEnd"/>
                              <w:r w:rsidRPr="000C63B4">
                                <w:rPr>
                                  <w:rFonts w:ascii="Verdana" w:eastAsia="Times New Roman" w:hAnsi="Verdana" w:cs="Times New Roman"/>
                                  <w:color w:val="000000"/>
                                  <w:sz w:val="20"/>
                                  <w:szCs w:val="20"/>
                                  <w:lang w:eastAsia="tr-TR"/>
                                </w:rPr>
                                <w:t xml:space="preserve">, monoray, </w:t>
                              </w:r>
                              <w:proofErr w:type="gramStart"/>
                              <w:r w:rsidRPr="000C63B4">
                                <w:rPr>
                                  <w:rFonts w:ascii="Verdana" w:eastAsia="Times New Roman" w:hAnsi="Verdana" w:cs="Times New Roman"/>
                                  <w:color w:val="000000"/>
                                  <w:sz w:val="20"/>
                                  <w:szCs w:val="20"/>
                                  <w:lang w:eastAsia="tr-TR"/>
                                </w:rPr>
                                <w:t>metro</w:t>
                              </w:r>
                              <w:proofErr w:type="gramEnd"/>
                              <w:r w:rsidRPr="000C63B4">
                                <w:rPr>
                                  <w:rFonts w:ascii="Verdana" w:eastAsia="Times New Roman" w:hAnsi="Verdana" w:cs="Times New Roman"/>
                                  <w:color w:val="000000"/>
                                  <w:sz w:val="20"/>
                                  <w:szCs w:val="20"/>
                                  <w:lang w:eastAsia="tr-TR"/>
                                </w:rPr>
                                <w:t xml:space="preserve"> ve şehir içi raylı ulaşım sistemi kurma taleplerini değerlendirmek ve uygun olanlarını Bakanlar Kurulunun iznine sunmak.</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f) Kamu kurum ve kuruluşları, belediyeler ve il özel idareleri tarafından yaptırılacak teleferik, </w:t>
                              </w:r>
                              <w:proofErr w:type="spellStart"/>
                              <w:r w:rsidRPr="000C63B4">
                                <w:rPr>
                                  <w:rFonts w:ascii="Verdana" w:eastAsia="Times New Roman" w:hAnsi="Verdana" w:cs="Times New Roman"/>
                                  <w:color w:val="000000"/>
                                  <w:sz w:val="20"/>
                                  <w:szCs w:val="20"/>
                                  <w:lang w:eastAsia="tr-TR"/>
                                </w:rPr>
                                <w:t>finiküler</w:t>
                              </w:r>
                              <w:proofErr w:type="spellEnd"/>
                              <w:r w:rsidRPr="000C63B4">
                                <w:rPr>
                                  <w:rFonts w:ascii="Verdana" w:eastAsia="Times New Roman" w:hAnsi="Verdana" w:cs="Times New Roman"/>
                                  <w:color w:val="000000"/>
                                  <w:sz w:val="20"/>
                                  <w:szCs w:val="20"/>
                                  <w:lang w:eastAsia="tr-TR"/>
                                </w:rPr>
                                <w:t xml:space="preserve">, monoray, </w:t>
                              </w:r>
                              <w:proofErr w:type="gramStart"/>
                              <w:r w:rsidRPr="000C63B4">
                                <w:rPr>
                                  <w:rFonts w:ascii="Verdana" w:eastAsia="Times New Roman" w:hAnsi="Verdana" w:cs="Times New Roman"/>
                                  <w:color w:val="000000"/>
                                  <w:sz w:val="20"/>
                                  <w:szCs w:val="20"/>
                                  <w:lang w:eastAsia="tr-TR"/>
                                </w:rPr>
                                <w:t>metro</w:t>
                              </w:r>
                              <w:proofErr w:type="gramEnd"/>
                              <w:r w:rsidRPr="000C63B4">
                                <w:rPr>
                                  <w:rFonts w:ascii="Verdana" w:eastAsia="Times New Roman" w:hAnsi="Verdana" w:cs="Times New Roman"/>
                                  <w:color w:val="000000"/>
                                  <w:sz w:val="20"/>
                                  <w:szCs w:val="20"/>
                                  <w:lang w:eastAsia="tr-TR"/>
                                </w:rPr>
                                <w:t xml:space="preserve"> ve şehir içi raylı ulaşım sistemlerinin proje ve şartnamelerini incelemek veya incelettirmek ve onaylamak.</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g) (a) bendinde yazılı ulaştırma altyapıları ile teleferik, </w:t>
                              </w:r>
                              <w:proofErr w:type="spellStart"/>
                              <w:r w:rsidRPr="000C63B4">
                                <w:rPr>
                                  <w:rFonts w:ascii="Verdana" w:eastAsia="Times New Roman" w:hAnsi="Verdana" w:cs="Times New Roman"/>
                                  <w:color w:val="000000"/>
                                  <w:sz w:val="20"/>
                                  <w:szCs w:val="20"/>
                                  <w:lang w:eastAsia="tr-TR"/>
                                </w:rPr>
                                <w:t>finiküler</w:t>
                              </w:r>
                              <w:proofErr w:type="spellEnd"/>
                              <w:r w:rsidRPr="000C63B4">
                                <w:rPr>
                                  <w:rFonts w:ascii="Verdana" w:eastAsia="Times New Roman" w:hAnsi="Verdana" w:cs="Times New Roman"/>
                                  <w:color w:val="000000"/>
                                  <w:sz w:val="20"/>
                                  <w:szCs w:val="20"/>
                                  <w:lang w:eastAsia="tr-TR"/>
                                </w:rPr>
                                <w:t xml:space="preserve">, monoray, </w:t>
                              </w:r>
                              <w:proofErr w:type="gramStart"/>
                              <w:r w:rsidRPr="000C63B4">
                                <w:rPr>
                                  <w:rFonts w:ascii="Verdana" w:eastAsia="Times New Roman" w:hAnsi="Verdana" w:cs="Times New Roman"/>
                                  <w:color w:val="000000"/>
                                  <w:sz w:val="20"/>
                                  <w:szCs w:val="20"/>
                                  <w:lang w:eastAsia="tr-TR"/>
                                </w:rPr>
                                <w:t>metro</w:t>
                              </w:r>
                              <w:proofErr w:type="gramEnd"/>
                              <w:r w:rsidRPr="000C63B4">
                                <w:rPr>
                                  <w:rFonts w:ascii="Verdana" w:eastAsia="Times New Roman" w:hAnsi="Verdana" w:cs="Times New Roman"/>
                                  <w:color w:val="000000"/>
                                  <w:sz w:val="20"/>
                                  <w:szCs w:val="20"/>
                                  <w:lang w:eastAsia="tr-TR"/>
                                </w:rPr>
                                <w:t xml:space="preserve"> ve şehir içi raylı ulaşım sistemlerinin standartlarını ve bunlarla ilgili birim fiyatları belirlemek.</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ğ) Bakanlar Kurulunca yapımının üstlenilmesine karar verilen teleferik, </w:t>
                              </w:r>
                              <w:proofErr w:type="spellStart"/>
                              <w:r w:rsidRPr="000C63B4">
                                <w:rPr>
                                  <w:rFonts w:ascii="Verdana" w:eastAsia="Times New Roman" w:hAnsi="Verdana" w:cs="Times New Roman"/>
                                  <w:color w:val="000000"/>
                                  <w:sz w:val="20"/>
                                  <w:szCs w:val="20"/>
                                  <w:lang w:eastAsia="tr-TR"/>
                                </w:rPr>
                                <w:t>finiküler</w:t>
                              </w:r>
                              <w:proofErr w:type="spellEnd"/>
                              <w:r w:rsidRPr="000C63B4">
                                <w:rPr>
                                  <w:rFonts w:ascii="Verdana" w:eastAsia="Times New Roman" w:hAnsi="Verdana" w:cs="Times New Roman"/>
                                  <w:color w:val="000000"/>
                                  <w:sz w:val="20"/>
                                  <w:szCs w:val="20"/>
                                  <w:lang w:eastAsia="tr-TR"/>
                                </w:rPr>
                                <w:t xml:space="preserve">, monoray, </w:t>
                              </w:r>
                              <w:proofErr w:type="gramStart"/>
                              <w:r w:rsidRPr="000C63B4">
                                <w:rPr>
                                  <w:rFonts w:ascii="Verdana" w:eastAsia="Times New Roman" w:hAnsi="Verdana" w:cs="Times New Roman"/>
                                  <w:color w:val="000000"/>
                                  <w:sz w:val="20"/>
                                  <w:szCs w:val="20"/>
                                  <w:lang w:eastAsia="tr-TR"/>
                                </w:rPr>
                                <w:t>metro</w:t>
                              </w:r>
                              <w:proofErr w:type="gramEnd"/>
                              <w:r w:rsidRPr="000C63B4">
                                <w:rPr>
                                  <w:rFonts w:ascii="Verdana" w:eastAsia="Times New Roman" w:hAnsi="Verdana" w:cs="Times New Roman"/>
                                  <w:color w:val="000000"/>
                                  <w:sz w:val="20"/>
                                  <w:szCs w:val="20"/>
                                  <w:lang w:eastAsia="tr-TR"/>
                                </w:rPr>
                                <w:t xml:space="preserve"> ve şehir içi raylı ulaşım sistemleri ve bunlarla ilgili tesislerin ilgili kuruluşlarla işbirliği yaparak plan, proje ve programlarını hazırlamak, hazırlatmak, incelemek, incelettirmek ve bunları yapmak veya yaptırmak.</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h) Deniz altından ulaşımı ve haberleşmeyi sağlayıcı altyapı projelerini yapım ve işletim modelleri de geliştirerek planlamak, bu altyapılarla ilgili proje ve şartnameleri hazırlamak, hazırlatmak, incelemek, incelettirmek ve onaylamak, yapmak veya yaptırmak, yapımı tamamlananları ilgili kuruluşlara devretmek ve işletme esaslarını belirlemek.</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ı) Denizleri, gölleri, nehirleri birbirine bağlayarak suyolu işlevi görecek kanal ve benzeri altyapı projelerini yapım ve işletim modelleri de geliştirerek planlamak, bu altyapılarla ilgili proje ve şartnameleri hazırlamak, hazırlatmak, incelemek, incelettirmek ve onaylamak, yapmak veya yaptırmak, yapımı tamamlananları ilgili kuruluşlara devretmek ve işletme esaslarını belirlemek.</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i) Denetim yapmak veya yaptırmak amacıyla gerekli her türlü fiziki ve teknik altyapı ve tesisleri kurmak, kurdurmak, işletmek, işlettirmek ve bunları denetlemek.</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j) Bakan tarafından verilen benzeri görevleri yapmak.</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(2) Birinci fıkranın (ğ) bendi kapsamındaki teleferik, </w:t>
                              </w:r>
                              <w:proofErr w:type="spellStart"/>
                              <w:r w:rsidRPr="000C63B4">
                                <w:rPr>
                                  <w:rFonts w:ascii="Verdana" w:eastAsia="Times New Roman" w:hAnsi="Verdana" w:cs="Times New Roman"/>
                                  <w:color w:val="000000"/>
                                  <w:sz w:val="20"/>
                                  <w:szCs w:val="20"/>
                                  <w:lang w:eastAsia="tr-TR"/>
                                </w:rPr>
                                <w:t>finiküler</w:t>
                              </w:r>
                              <w:proofErr w:type="spellEnd"/>
                              <w:r w:rsidRPr="000C63B4">
                                <w:rPr>
                                  <w:rFonts w:ascii="Verdana" w:eastAsia="Times New Roman" w:hAnsi="Verdana" w:cs="Times New Roman"/>
                                  <w:color w:val="000000"/>
                                  <w:sz w:val="20"/>
                                  <w:szCs w:val="20"/>
                                  <w:lang w:eastAsia="tr-TR"/>
                                </w:rPr>
                                <w:t xml:space="preserve">, monoray, </w:t>
                              </w:r>
                              <w:proofErr w:type="gramStart"/>
                              <w:r w:rsidRPr="000C63B4">
                                <w:rPr>
                                  <w:rFonts w:ascii="Verdana" w:eastAsia="Times New Roman" w:hAnsi="Verdana" w:cs="Times New Roman"/>
                                  <w:color w:val="000000"/>
                                  <w:sz w:val="20"/>
                                  <w:szCs w:val="20"/>
                                  <w:lang w:eastAsia="tr-TR"/>
                                </w:rPr>
                                <w:t>metro</w:t>
                              </w:r>
                              <w:proofErr w:type="gramEnd"/>
                              <w:r w:rsidRPr="000C63B4">
                                <w:rPr>
                                  <w:rFonts w:ascii="Verdana" w:eastAsia="Times New Roman" w:hAnsi="Verdana" w:cs="Times New Roman"/>
                                  <w:color w:val="000000"/>
                                  <w:sz w:val="20"/>
                                  <w:szCs w:val="20"/>
                                  <w:lang w:eastAsia="tr-TR"/>
                                </w:rPr>
                                <w:t xml:space="preserve"> ve şehir içi raylı ulaşım sistemlerinin Bakanlıkça yapımının tamamlanmasından sonra, Bakanlık bağlı, ilgili veya ilişkili kuruluşları dışında bir kuruluşa mülkiyetinin maliyet bedeli üzerinden devri Hazine Müsteşarlığının uygun görüşü alınarak düzenlenecek protokoller ile gerçekleştirilir. Devralan kuruluş, merkezi yönetim bütçesinden karşılanan proje maliyetlerinin ifa edildiği tarihe kadar, devredilen projeden sağlanan tüm brüt gelirleri Hazine Müsteşarlığınca belirlenen hesaba aktarır. Bu hasılatın protokolle tespit edilen oran esas alınarak belirlenen tutarı, hesabın bulunduğu banka tarafından Hazine Müsteşarlığı hesaplarına aktarılır. Söz konusu oranı belirlemeye Bakanlar Kurulu yetkilidir. Devralan kuruluşun belediye bağlı idaresi, belediye bağlı idaresinin ve/veya belediyenin sermayesinin %50’sinden fazlasına sahip olduğu şirket olması hâlinde ve herhangi bir sebeple faaliyetlerinin sonlandırılması hâlinde, bu fıkra kapsamında ilgili kuruluş tarafından yerine getirilmesi gereken tüm yükümlülükler ilgili belediye tarafından üstlenilmiş sayılır.”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85 –</w:t>
                              </w:r>
                              <w:r w:rsidRPr="000C63B4">
                                <w:rPr>
                                  <w:rFonts w:ascii="Verdana" w:eastAsia="Times New Roman" w:hAnsi="Verdana" w:cs="Times New Roman"/>
                                  <w:color w:val="000000"/>
                                  <w:sz w:val="18"/>
                                  <w:szCs w:val="18"/>
                                  <w:lang w:eastAsia="tr-TR"/>
                                </w:rPr>
                                <w:t> </w:t>
                              </w:r>
                              <w:proofErr w:type="gramStart"/>
                              <w:r w:rsidRPr="000C63B4">
                                <w:rPr>
                                  <w:rFonts w:ascii="Verdana" w:eastAsia="Times New Roman" w:hAnsi="Verdana" w:cs="Times New Roman"/>
                                  <w:color w:val="000000"/>
                                  <w:sz w:val="18"/>
                                  <w:szCs w:val="18"/>
                                  <w:lang w:eastAsia="tr-TR"/>
                                </w:rPr>
                                <w:t>20/6/2012</w:t>
                              </w:r>
                              <w:proofErr w:type="gramEnd"/>
                              <w:r w:rsidRPr="000C63B4">
                                <w:rPr>
                                  <w:rFonts w:ascii="Verdana" w:eastAsia="Times New Roman" w:hAnsi="Verdana" w:cs="Times New Roman"/>
                                  <w:color w:val="000000"/>
                                  <w:sz w:val="18"/>
                                  <w:szCs w:val="18"/>
                                  <w:lang w:eastAsia="tr-TR"/>
                                </w:rPr>
                                <w:t xml:space="preserve"> tarihli ve 6331 sayılı İş Sağlığı ve Güvenliği Kanununun;</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a) 6 </w:t>
                              </w:r>
                              <w:proofErr w:type="spellStart"/>
                              <w:r w:rsidRPr="000C63B4">
                                <w:rPr>
                                  <w:rFonts w:ascii="Verdana" w:eastAsia="Times New Roman" w:hAnsi="Verdana" w:cs="Times New Roman"/>
                                  <w:color w:val="000000"/>
                                  <w:sz w:val="20"/>
                                  <w:szCs w:val="20"/>
                                  <w:lang w:eastAsia="tr-TR"/>
                                </w:rPr>
                                <w:t>ncı</w:t>
                              </w:r>
                              <w:proofErr w:type="spellEnd"/>
                              <w:r w:rsidRPr="000C63B4">
                                <w:rPr>
                                  <w:rFonts w:ascii="Verdana" w:eastAsia="Times New Roman" w:hAnsi="Verdana" w:cs="Times New Roman"/>
                                  <w:color w:val="000000"/>
                                  <w:sz w:val="20"/>
                                  <w:szCs w:val="20"/>
                                  <w:lang w:eastAsia="tr-TR"/>
                                </w:rPr>
                                <w:t xml:space="preserve"> maddesinin birinci fıkrasının (a) bendinde yer alan “10’dan az” ibaresi “50’den az” şeklinde,</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 15 inci maddesinin üçüncü fıkrasında yer alan “10’dan az” ibaresi “50’den az” şeklinde,</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c) 30 uncu maddesinin birinci fıkrasının (b) bendinin (6) numaralı alt bendinde yer alan “10’dan az” ibaresi “50’den az” şeklinde,</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değiştirilmiştir</w:t>
                              </w:r>
                              <w:proofErr w:type="gramEnd"/>
                              <w:r w:rsidRPr="000C63B4">
                                <w:rPr>
                                  <w:rFonts w:ascii="Verdana" w:eastAsia="Times New Roman" w:hAnsi="Verdana" w:cs="Times New Roman"/>
                                  <w:color w:val="000000"/>
                                  <w:sz w:val="20"/>
                                  <w:szCs w:val="20"/>
                                  <w:lang w:eastAsia="tr-TR"/>
                                </w:rPr>
                                <w:t>.</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86 – </w:t>
                              </w:r>
                              <w:r w:rsidRPr="000C63B4">
                                <w:rPr>
                                  <w:rFonts w:ascii="Verdana" w:eastAsia="Times New Roman" w:hAnsi="Verdana" w:cs="Times New Roman"/>
                                  <w:color w:val="000000"/>
                                  <w:sz w:val="18"/>
                                  <w:szCs w:val="18"/>
                                  <w:lang w:eastAsia="tr-TR"/>
                                </w:rPr>
                                <w:t>6331 sayılı Kanunun 38 inci maddesinin birinci fırkasının (a) bendinin (1) numaralı alt bendinde yer alan “</w:t>
                              </w:r>
                              <w:proofErr w:type="gramStart"/>
                              <w:r w:rsidRPr="000C63B4">
                                <w:rPr>
                                  <w:rFonts w:ascii="Verdana" w:eastAsia="Times New Roman" w:hAnsi="Verdana" w:cs="Times New Roman"/>
                                  <w:color w:val="000000"/>
                                  <w:sz w:val="18"/>
                                  <w:szCs w:val="18"/>
                                  <w:lang w:eastAsia="tr-TR"/>
                                </w:rPr>
                                <w:t>1/7/2017</w:t>
                              </w:r>
                              <w:proofErr w:type="gramEnd"/>
                              <w:r w:rsidRPr="000C63B4">
                                <w:rPr>
                                  <w:rFonts w:ascii="Verdana" w:eastAsia="Times New Roman" w:hAnsi="Verdana" w:cs="Times New Roman"/>
                                  <w:color w:val="000000"/>
                                  <w:sz w:val="18"/>
                                  <w:szCs w:val="18"/>
                                  <w:lang w:eastAsia="tr-TR"/>
                                </w:rPr>
                                <w:t>” ibaresi “1/7/2020” şeklinde değiştirilmiştir.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87 – </w:t>
                              </w:r>
                              <w:proofErr w:type="gramStart"/>
                              <w:r w:rsidRPr="000C63B4">
                                <w:rPr>
                                  <w:rFonts w:ascii="Verdana" w:eastAsia="Times New Roman" w:hAnsi="Verdana" w:cs="Times New Roman"/>
                                  <w:color w:val="000000"/>
                                  <w:sz w:val="18"/>
                                  <w:szCs w:val="18"/>
                                  <w:lang w:eastAsia="tr-TR"/>
                                </w:rPr>
                                <w:t>14/3/2013</w:t>
                              </w:r>
                              <w:proofErr w:type="gramEnd"/>
                              <w:r w:rsidRPr="000C63B4">
                                <w:rPr>
                                  <w:rFonts w:ascii="Verdana" w:eastAsia="Times New Roman" w:hAnsi="Verdana" w:cs="Times New Roman"/>
                                  <w:color w:val="000000"/>
                                  <w:sz w:val="18"/>
                                  <w:szCs w:val="18"/>
                                  <w:lang w:eastAsia="tr-TR"/>
                                </w:rPr>
                                <w:t xml:space="preserve"> tarihli ve 6446 sayılı Elektrik Piyasası Kanununun 13 üncü maddesine aşağıdaki fıkra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“(7) Islah komisyonunun belirlediği ıslah şartlarını yerine getiren ve Bilim, Sanayi ve Teknoloji Bakanlığı tarafından tüzel kişilik verilen organize sanayi bölgeleri, bulundukları bölgelerdeki işletme hakkı devir sözleşmesi süresi sona erene kadar dağıtım lisansı başvurusunda bulunamazlar. Islahtan dönüşen organize sanayi bölgeleri tarafından tesis edilen ve bedelsiz olarak veya sembolik bedelle devredilen dağıtım tesislerinin mülkiyeti, işletme hakkı devir sözleşmesi süresi sonunda ilgili organize sanayi bölgesine bedelsiz veya sembolik bedelle devredilir.”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88 – </w:t>
                              </w:r>
                              <w:r w:rsidRPr="000C63B4">
                                <w:rPr>
                                  <w:rFonts w:ascii="Verdana" w:eastAsia="Times New Roman" w:hAnsi="Verdana" w:cs="Times New Roman"/>
                                  <w:color w:val="000000"/>
                                  <w:sz w:val="18"/>
                                  <w:szCs w:val="18"/>
                                  <w:lang w:eastAsia="tr-TR"/>
                                </w:rPr>
                                <w:t xml:space="preserve">a) Bu Kanuna ekli (1) sayılı listede yer alan kadrolar ihdas edilerek </w:t>
                              </w:r>
                              <w:proofErr w:type="gramStart"/>
                              <w:r w:rsidRPr="000C63B4">
                                <w:rPr>
                                  <w:rFonts w:ascii="Verdana" w:eastAsia="Times New Roman" w:hAnsi="Verdana" w:cs="Times New Roman"/>
                                  <w:color w:val="000000"/>
                                  <w:sz w:val="18"/>
                                  <w:szCs w:val="18"/>
                                  <w:lang w:eastAsia="tr-TR"/>
                                </w:rPr>
                                <w:t>13/12/1983</w:t>
                              </w:r>
                              <w:proofErr w:type="gramEnd"/>
                              <w:r w:rsidRPr="000C63B4">
                                <w:rPr>
                                  <w:rFonts w:ascii="Verdana" w:eastAsia="Times New Roman" w:hAnsi="Verdana" w:cs="Times New Roman"/>
                                  <w:color w:val="000000"/>
                                  <w:sz w:val="18"/>
                                  <w:szCs w:val="18"/>
                                  <w:lang w:eastAsia="tr-TR"/>
                                </w:rPr>
                                <w:t xml:space="preserve"> tarihli ve 190 sayılı Genel Kadro ve Usulü Hakkında Kanun Hükmünde Kararnamenin eki (I) sayılı cetvelin Yükseköğretim Kuruluna ait bölümüne, (2) sayılı listede yer alan kadrolar ihdas edilerek 190 sayılı Kanun Hükmünde Kararnamenin eki (I) sayılı cetvele Yükseköğretim Kalite Kurulu bölümü olarak ve ekli (3) sayılı listede yer alan kadrolar ihdas edilerek 190 sayılı Kanun Hükmünde Kararnamenin eki (I) sayılı cetvele Ankara Güzel Sanatlar Üniversitesi bölümü olarak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b) Ekli (4) sayılı listede yer alan öğretim elemanlarına ait kadrolar ihdas edilerek </w:t>
                              </w:r>
                              <w:proofErr w:type="gramStart"/>
                              <w:r w:rsidRPr="000C63B4">
                                <w:rPr>
                                  <w:rFonts w:ascii="Verdana" w:eastAsia="Times New Roman" w:hAnsi="Verdana" w:cs="Times New Roman"/>
                                  <w:color w:val="000000"/>
                                  <w:sz w:val="20"/>
                                  <w:szCs w:val="20"/>
                                  <w:lang w:eastAsia="tr-TR"/>
                                </w:rPr>
                                <w:t>2/9/1983</w:t>
                              </w:r>
                              <w:proofErr w:type="gramEnd"/>
                              <w:r w:rsidRPr="000C63B4">
                                <w:rPr>
                                  <w:rFonts w:ascii="Verdana" w:eastAsia="Times New Roman" w:hAnsi="Verdana" w:cs="Times New Roman"/>
                                  <w:color w:val="000000"/>
                                  <w:sz w:val="20"/>
                                  <w:szCs w:val="20"/>
                                  <w:lang w:eastAsia="tr-TR"/>
                                </w:rPr>
                                <w:t xml:space="preserve"> tarihli ve 78 sayılı Yükseköğretim Kurumları Öğretim Elemanlarının Kadroları Hakkında Kanun Hükmünde Kararnameye bağlı cetvellere Ankara Güzel Sanatlar Üniversitesi bölümü olarak eklenmiştir.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89 – </w:t>
                              </w:r>
                              <w:r w:rsidRPr="000C63B4">
                                <w:rPr>
                                  <w:rFonts w:ascii="Verdana" w:eastAsia="Times New Roman" w:hAnsi="Verdana" w:cs="Times New Roman"/>
                                  <w:color w:val="000000"/>
                                  <w:sz w:val="18"/>
                                  <w:szCs w:val="18"/>
                                  <w:lang w:eastAsia="tr-TR"/>
                                </w:rPr>
                                <w:t>Bu Kanunun;</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 xml:space="preserve">a) 18 inci maddesiyle 2547 sayılı Yükseköğretim Kanununa eklenen ek 38 inci madde ile 36 </w:t>
                              </w:r>
                              <w:proofErr w:type="spellStart"/>
                              <w:r w:rsidRPr="000C63B4">
                                <w:rPr>
                                  <w:rFonts w:ascii="Verdana" w:eastAsia="Times New Roman" w:hAnsi="Verdana" w:cs="Times New Roman"/>
                                  <w:color w:val="000000"/>
                                  <w:sz w:val="20"/>
                                  <w:szCs w:val="20"/>
                                  <w:lang w:eastAsia="tr-TR"/>
                                </w:rPr>
                                <w:t>ncı</w:t>
                              </w:r>
                              <w:proofErr w:type="spellEnd"/>
                              <w:r w:rsidRPr="000C63B4">
                                <w:rPr>
                                  <w:rFonts w:ascii="Verdana" w:eastAsia="Times New Roman" w:hAnsi="Verdana" w:cs="Times New Roman"/>
                                  <w:color w:val="000000"/>
                                  <w:sz w:val="20"/>
                                  <w:szCs w:val="20"/>
                                  <w:lang w:eastAsia="tr-TR"/>
                                </w:rPr>
                                <w:t xml:space="preserve"> maddesi </w:t>
                              </w:r>
                              <w:proofErr w:type="gramStart"/>
                              <w:r w:rsidRPr="000C63B4">
                                <w:rPr>
                                  <w:rFonts w:ascii="Verdana" w:eastAsia="Times New Roman" w:hAnsi="Verdana" w:cs="Times New Roman"/>
                                  <w:color w:val="000000"/>
                                  <w:sz w:val="20"/>
                                  <w:szCs w:val="20"/>
                                  <w:lang w:eastAsia="tr-TR"/>
                                </w:rPr>
                                <w:t>1/1/2018</w:t>
                              </w:r>
                              <w:proofErr w:type="gramEnd"/>
                              <w:r w:rsidRPr="000C63B4">
                                <w:rPr>
                                  <w:rFonts w:ascii="Verdana" w:eastAsia="Times New Roman" w:hAnsi="Verdana" w:cs="Times New Roman"/>
                                  <w:color w:val="000000"/>
                                  <w:sz w:val="20"/>
                                  <w:szCs w:val="20"/>
                                  <w:lang w:eastAsia="tr-TR"/>
                                </w:rPr>
                                <w:t xml:space="preserve"> tarihinde,</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color w:val="000000"/>
                                  <w:sz w:val="20"/>
                                  <w:szCs w:val="20"/>
                                  <w:lang w:eastAsia="tr-TR"/>
                                </w:rPr>
                                <w:t>b) Diğer maddeleri yayımı tarihinde,</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0C63B4">
                                <w:rPr>
                                  <w:rFonts w:ascii="Verdana" w:eastAsia="Times New Roman" w:hAnsi="Verdana" w:cs="Times New Roman"/>
                                  <w:color w:val="000000"/>
                                  <w:sz w:val="20"/>
                                  <w:szCs w:val="20"/>
                                  <w:lang w:eastAsia="tr-TR"/>
                                </w:rPr>
                                <w:t>yürürlüğe</w:t>
                              </w:r>
                              <w:proofErr w:type="gramEnd"/>
                              <w:r w:rsidRPr="000C63B4">
                                <w:rPr>
                                  <w:rFonts w:ascii="Verdana" w:eastAsia="Times New Roman" w:hAnsi="Verdana" w:cs="Times New Roman"/>
                                  <w:color w:val="000000"/>
                                  <w:sz w:val="20"/>
                                  <w:szCs w:val="20"/>
                                  <w:lang w:eastAsia="tr-TR"/>
                                </w:rPr>
                                <w:t xml:space="preserve"> girer.</w:t>
                              </w:r>
                            </w:p>
                            <w:p w:rsidR="000C63B4" w:rsidRPr="000C63B4" w:rsidRDefault="000C63B4" w:rsidP="000C63B4">
                              <w:pPr>
                                <w:spacing w:after="0" w:line="240" w:lineRule="atLeast"/>
                                <w:ind w:firstLine="566"/>
                                <w:jc w:val="both"/>
                                <w:rPr>
                                  <w:rFonts w:ascii="Times New Roman" w:eastAsia="Times New Roman" w:hAnsi="Times New Roman" w:cs="Times New Roman"/>
                                  <w:color w:val="000000"/>
                                  <w:sz w:val="19"/>
                                  <w:szCs w:val="19"/>
                                  <w:lang w:eastAsia="tr-TR"/>
                                </w:rPr>
                              </w:pPr>
                              <w:r w:rsidRPr="000C63B4">
                                <w:rPr>
                                  <w:rFonts w:ascii="Verdana" w:eastAsia="Times New Roman" w:hAnsi="Verdana" w:cs="Times New Roman"/>
                                  <w:b/>
                                  <w:bCs/>
                                  <w:color w:val="000000"/>
                                  <w:sz w:val="18"/>
                                  <w:szCs w:val="18"/>
                                  <w:lang w:eastAsia="tr-TR"/>
                                </w:rPr>
                                <w:t>MADDE 90 – </w:t>
                              </w:r>
                              <w:r w:rsidRPr="000C63B4">
                                <w:rPr>
                                  <w:rFonts w:ascii="Verdana" w:eastAsia="Times New Roman" w:hAnsi="Verdana" w:cs="Times New Roman"/>
                                  <w:color w:val="000000"/>
                                  <w:sz w:val="18"/>
                                  <w:szCs w:val="18"/>
                                  <w:lang w:eastAsia="tr-TR"/>
                                </w:rPr>
                                <w:t>Bu Kanun hükümlerini Bakanlar Kurulu yürütür.</w:t>
                              </w:r>
                            </w:p>
                            <w:p w:rsidR="000C63B4" w:rsidRPr="000C63B4" w:rsidRDefault="000C63B4" w:rsidP="000C63B4">
                              <w:pPr>
                                <w:spacing w:after="0" w:line="240" w:lineRule="atLeast"/>
                                <w:jc w:val="center"/>
                                <w:rPr>
                                  <w:rFonts w:ascii="Times New Roman" w:eastAsia="Times New Roman" w:hAnsi="Times New Roman" w:cs="Times New Roman"/>
                                  <w:b/>
                                  <w:bCs/>
                                  <w:color w:val="000000"/>
                                  <w:sz w:val="19"/>
                                  <w:szCs w:val="19"/>
                                  <w:lang w:eastAsia="tr-TR"/>
                                </w:rPr>
                              </w:pPr>
                              <w:proofErr w:type="gramStart"/>
                              <w:r w:rsidRPr="000C63B4">
                                <w:rPr>
                                  <w:rFonts w:ascii="Verdana" w:eastAsia="Times New Roman" w:hAnsi="Verdana" w:cs="Times New Roman"/>
                                  <w:color w:val="000000"/>
                                  <w:sz w:val="20"/>
                                  <w:szCs w:val="20"/>
                                  <w:lang w:eastAsia="tr-TR"/>
                                </w:rPr>
                                <w:t>30/6/2017</w:t>
                              </w:r>
                              <w:proofErr w:type="gramEnd"/>
                            </w:p>
                            <w:p w:rsidR="000C63B4" w:rsidRPr="000C63B4" w:rsidRDefault="000C63B4" w:rsidP="000C63B4">
                              <w:pPr>
                                <w:spacing w:after="0" w:line="240" w:lineRule="atLeast"/>
                                <w:jc w:val="center"/>
                                <w:rPr>
                                  <w:rFonts w:ascii="Times New Roman" w:eastAsia="Times New Roman" w:hAnsi="Times New Roman" w:cs="Times New Roman"/>
                                  <w:b/>
                                  <w:bCs/>
                                  <w:color w:val="000000"/>
                                  <w:sz w:val="19"/>
                                  <w:szCs w:val="19"/>
                                  <w:lang w:eastAsia="tr-TR"/>
                                </w:rPr>
                              </w:pPr>
                              <w:r w:rsidRPr="000C63B4">
                                <w:rPr>
                                  <w:rFonts w:ascii="Verdana" w:eastAsia="Times New Roman" w:hAnsi="Verdana" w:cs="Times New Roman"/>
                                  <w:color w:val="000000"/>
                                  <w:sz w:val="20"/>
                                  <w:szCs w:val="20"/>
                                  <w:lang w:eastAsia="tr-TR"/>
                                </w:rPr>
                                <w:t> </w:t>
                              </w:r>
                            </w:p>
                            <w:p w:rsidR="000C63B4" w:rsidRPr="000C63B4" w:rsidRDefault="000C63B4" w:rsidP="000C63B4">
                              <w:pPr>
                                <w:spacing w:after="0" w:line="240" w:lineRule="atLeast"/>
                                <w:jc w:val="both"/>
                                <w:rPr>
                                  <w:rFonts w:ascii="Times New Roman" w:eastAsia="Times New Roman" w:hAnsi="Times New Roman" w:cs="Times New Roman"/>
                                  <w:b/>
                                  <w:bCs/>
                                  <w:color w:val="000000"/>
                                  <w:sz w:val="19"/>
                                  <w:szCs w:val="19"/>
                                  <w:lang w:eastAsia="tr-TR"/>
                                </w:rPr>
                              </w:pPr>
                              <w:hyperlink r:id="rId4" w:history="1">
                                <w:r w:rsidRPr="000C63B4">
                                  <w:rPr>
                                    <w:rFonts w:ascii="Verdana" w:eastAsia="Times New Roman" w:hAnsi="Verdana" w:cs="Times New Roman"/>
                                    <w:b/>
                                    <w:bCs/>
                                    <w:color w:val="800080"/>
                                    <w:sz w:val="20"/>
                                    <w:szCs w:val="20"/>
                                    <w:lang w:eastAsia="tr-TR"/>
                                  </w:rPr>
                                  <w:t>Ekleri için tıklayınız</w:t>
                                </w:r>
                              </w:hyperlink>
                            </w:p>
                          </w:tc>
                        </w:tr>
                      </w:tbl>
                      <w:p w:rsidR="000C63B4" w:rsidRPr="000C63B4" w:rsidRDefault="000C63B4" w:rsidP="000C63B4">
                        <w:pPr>
                          <w:spacing w:after="0" w:line="240" w:lineRule="auto"/>
                          <w:rPr>
                            <w:rFonts w:ascii="Verdana" w:eastAsia="Times New Roman" w:hAnsi="Verdana" w:cs="Times New Roman"/>
                            <w:color w:val="FFFFFF"/>
                            <w:sz w:val="18"/>
                            <w:szCs w:val="18"/>
                            <w:lang w:eastAsia="tr-TR"/>
                          </w:rPr>
                        </w:pPr>
                      </w:p>
                    </w:tc>
                  </w:tr>
                  <w:tr w:rsidR="000C63B4" w:rsidRPr="000C63B4">
                    <w:trPr>
                      <w:trHeight w:val="180"/>
                      <w:tblCellSpacing w:w="0" w:type="dxa"/>
                      <w:hidden/>
                    </w:trPr>
                    <w:tc>
                      <w:tcPr>
                        <w:tcW w:w="0" w:type="auto"/>
                        <w:shd w:val="clear" w:color="auto" w:fill="104E83"/>
                        <w:hideMark/>
                      </w:tcPr>
                      <w:p w:rsidR="000C63B4" w:rsidRPr="000C63B4" w:rsidRDefault="000C63B4" w:rsidP="000C63B4">
                        <w:pPr>
                          <w:spacing w:after="0" w:line="240" w:lineRule="auto"/>
                          <w:rPr>
                            <w:rFonts w:ascii="Verdana" w:eastAsia="Times New Roman" w:hAnsi="Verdana" w:cs="Times New Roman"/>
                            <w:vanish/>
                            <w:color w:val="FFFFFF"/>
                            <w:sz w:val="18"/>
                            <w:szCs w:val="18"/>
                            <w:lang w:eastAsia="tr-TR"/>
                          </w:rPr>
                        </w:pPr>
                        <w:r w:rsidRPr="000C63B4">
                          <w:rPr>
                            <w:rFonts w:ascii="Verdana" w:eastAsia="Times New Roman" w:hAnsi="Verdana" w:cs="Times New Roman"/>
                            <w:vanish/>
                            <w:color w:val="FFFFFF"/>
                            <w:sz w:val="18"/>
                            <w:szCs w:val="18"/>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5" o:title=""/>
                            </v:shape>
                            <w:control r:id="rId6" w:name="DefaultOcxName" w:shapeid="_x0000_i1038"/>
                          </w:object>
                        </w:r>
                        <w:r w:rsidRPr="000C63B4">
                          <w:rPr>
                            <w:rFonts w:ascii="Verdana" w:eastAsia="Times New Roman" w:hAnsi="Verdana" w:cs="Times New Roman"/>
                            <w:vanish/>
                            <w:color w:val="FFFFFF"/>
                            <w:sz w:val="18"/>
                            <w:szCs w:val="18"/>
                            <w:lang w:eastAsia="tr-TR"/>
                          </w:rPr>
                          <w:t>  İlgili Mevzuatları Göster</w:t>
                        </w:r>
                      </w:p>
                    </w:tc>
                  </w:tr>
                  <w:tr w:rsidR="000C63B4" w:rsidRPr="000C63B4">
                    <w:trPr>
                      <w:trHeight w:val="180"/>
                      <w:tblCellSpacing w:w="0" w:type="dxa"/>
                      <w:hidden/>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0C63B4" w:rsidRPr="000C63B4">
                          <w:trPr>
                            <w:hidden/>
                          </w:trPr>
                          <w:tc>
                            <w:tcPr>
                              <w:tcW w:w="0" w:type="auto"/>
                              <w:vAlign w:val="center"/>
                              <w:hideMark/>
                            </w:tcPr>
                            <w:p w:rsidR="000C63B4" w:rsidRPr="000C63B4" w:rsidRDefault="000C63B4" w:rsidP="000C63B4">
                              <w:pPr>
                                <w:spacing w:after="0" w:line="240" w:lineRule="auto"/>
                                <w:rPr>
                                  <w:rFonts w:ascii="Verdana" w:eastAsia="Times New Roman" w:hAnsi="Verdana" w:cs="Times New Roman"/>
                                  <w:vanish/>
                                  <w:color w:val="FFFFFF"/>
                                  <w:sz w:val="18"/>
                                  <w:szCs w:val="18"/>
                                  <w:lang w:eastAsia="tr-TR"/>
                                </w:rPr>
                              </w:pPr>
                            </w:p>
                          </w:tc>
                        </w:tr>
                      </w:tbl>
                      <w:p w:rsidR="000C63B4" w:rsidRPr="000C63B4" w:rsidRDefault="000C63B4" w:rsidP="000C63B4">
                        <w:pPr>
                          <w:spacing w:after="0" w:line="240" w:lineRule="auto"/>
                          <w:rPr>
                            <w:rFonts w:ascii="Verdana" w:eastAsia="Times New Roman" w:hAnsi="Verdana" w:cs="Times New Roman"/>
                            <w:vanish/>
                            <w:color w:val="7AA6D3"/>
                            <w:sz w:val="18"/>
                            <w:szCs w:val="18"/>
                            <w:lang w:eastAsia="tr-TR"/>
                          </w:rPr>
                        </w:pPr>
                      </w:p>
                    </w:tc>
                  </w:tr>
                  <w:tr w:rsidR="000C63B4" w:rsidRPr="000C63B4">
                    <w:trPr>
                      <w:trHeight w:val="180"/>
                      <w:tblCellSpacing w:w="0" w:type="dxa"/>
                      <w:hidden/>
                    </w:trPr>
                    <w:tc>
                      <w:tcPr>
                        <w:tcW w:w="0" w:type="auto"/>
                        <w:shd w:val="clear" w:color="auto" w:fill="104E83"/>
                        <w:hideMark/>
                      </w:tcPr>
                      <w:p w:rsidR="000C63B4" w:rsidRPr="000C63B4" w:rsidRDefault="000C63B4" w:rsidP="000C63B4">
                        <w:pPr>
                          <w:spacing w:after="0" w:line="240" w:lineRule="auto"/>
                          <w:rPr>
                            <w:rFonts w:ascii="Verdana" w:eastAsia="Times New Roman" w:hAnsi="Verdana" w:cs="Times New Roman"/>
                            <w:vanish/>
                            <w:color w:val="FFFFFF"/>
                            <w:sz w:val="18"/>
                            <w:szCs w:val="18"/>
                            <w:lang w:eastAsia="tr-TR"/>
                          </w:rPr>
                        </w:pPr>
                        <w:r w:rsidRPr="000C63B4">
                          <w:rPr>
                            <w:rFonts w:ascii="Verdana" w:eastAsia="Times New Roman" w:hAnsi="Verdana" w:cs="Times New Roman"/>
                            <w:vanish/>
                            <w:color w:val="FFFFFF"/>
                            <w:sz w:val="18"/>
                            <w:szCs w:val="18"/>
                            <w:lang w:eastAsia="tr-TR"/>
                          </w:rPr>
                          <w:object w:dxaOrig="1440" w:dyaOrig="1440">
                            <v:shape id="_x0000_i1037" type="#_x0000_t75" style="width:20.25pt;height:18pt" o:ole="">
                              <v:imagedata r:id="rId5" o:title=""/>
                            </v:shape>
                            <w:control r:id="rId7" w:name="DefaultOcxName1" w:shapeid="_x0000_i1037"/>
                          </w:object>
                        </w:r>
                        <w:r w:rsidRPr="000C63B4">
                          <w:rPr>
                            <w:rFonts w:ascii="Verdana" w:eastAsia="Times New Roman" w:hAnsi="Verdana" w:cs="Times New Roman"/>
                            <w:vanish/>
                            <w:color w:val="FFFFFF"/>
                            <w:sz w:val="18"/>
                            <w:szCs w:val="18"/>
                            <w:lang w:eastAsia="tr-TR"/>
                          </w:rPr>
                          <w:t>Bu Mevzuatın Yürürlükten Kaldırdığı/Değiştirdiği Mevzuatları Göster</w:t>
                        </w:r>
                      </w:p>
                    </w:tc>
                  </w:tr>
                  <w:tr w:rsidR="000C63B4" w:rsidRPr="000C63B4">
                    <w:trPr>
                      <w:trHeight w:val="150"/>
                      <w:tblCellSpacing w:w="0" w:type="dxa"/>
                      <w:hidden/>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0C63B4" w:rsidRPr="000C63B4">
                          <w:trPr>
                            <w:hidden/>
                          </w:trPr>
                          <w:tc>
                            <w:tcPr>
                              <w:tcW w:w="0" w:type="auto"/>
                              <w:vAlign w:val="center"/>
                              <w:hideMark/>
                            </w:tcPr>
                            <w:p w:rsidR="000C63B4" w:rsidRPr="000C63B4" w:rsidRDefault="000C63B4" w:rsidP="000C63B4">
                              <w:pPr>
                                <w:spacing w:after="0" w:line="240" w:lineRule="auto"/>
                                <w:rPr>
                                  <w:rFonts w:ascii="Verdana" w:eastAsia="Times New Roman" w:hAnsi="Verdana" w:cs="Times New Roman"/>
                                  <w:vanish/>
                                  <w:color w:val="FFFFFF"/>
                                  <w:sz w:val="18"/>
                                  <w:szCs w:val="18"/>
                                  <w:lang w:eastAsia="tr-TR"/>
                                </w:rPr>
                              </w:pPr>
                            </w:p>
                          </w:tc>
                        </w:tr>
                      </w:tbl>
                      <w:p w:rsidR="000C63B4" w:rsidRPr="000C63B4" w:rsidRDefault="000C63B4" w:rsidP="000C63B4">
                        <w:pPr>
                          <w:spacing w:after="0" w:line="240" w:lineRule="auto"/>
                          <w:rPr>
                            <w:rFonts w:ascii="Verdana" w:eastAsia="Times New Roman" w:hAnsi="Verdana" w:cs="Times New Roman"/>
                            <w:vanish/>
                            <w:color w:val="7AA6D3"/>
                            <w:sz w:val="18"/>
                            <w:szCs w:val="18"/>
                            <w:lang w:eastAsia="tr-TR"/>
                          </w:rPr>
                        </w:pPr>
                      </w:p>
                    </w:tc>
                  </w:tr>
                </w:tbl>
                <w:p w:rsidR="000C63B4" w:rsidRPr="000C63B4" w:rsidRDefault="000C63B4" w:rsidP="000C63B4">
                  <w:pPr>
                    <w:spacing w:after="0" w:line="240" w:lineRule="auto"/>
                    <w:rPr>
                      <w:rFonts w:ascii="Times New Roman" w:eastAsia="Times New Roman" w:hAnsi="Times New Roman" w:cs="Times New Roman"/>
                      <w:sz w:val="24"/>
                      <w:szCs w:val="24"/>
                      <w:lang w:eastAsia="tr-TR"/>
                    </w:rPr>
                  </w:pPr>
                </w:p>
              </w:tc>
            </w:tr>
          </w:tbl>
          <w:p w:rsidR="000C63B4" w:rsidRPr="000C63B4" w:rsidRDefault="000C63B4" w:rsidP="000C63B4">
            <w:pPr>
              <w:spacing w:after="0" w:line="240" w:lineRule="auto"/>
              <w:rPr>
                <w:rFonts w:ascii="Times New Roman" w:eastAsia="Times New Roman" w:hAnsi="Times New Roman" w:cs="Times New Roman"/>
                <w:sz w:val="24"/>
                <w:szCs w:val="24"/>
                <w:lang w:eastAsia="tr-TR"/>
              </w:rPr>
            </w:pPr>
          </w:p>
        </w:tc>
      </w:tr>
    </w:tbl>
    <w:p w:rsidR="000C63B4" w:rsidRPr="000C63B4" w:rsidRDefault="000C63B4" w:rsidP="000C63B4">
      <w:pPr>
        <w:spacing w:after="0" w:line="240" w:lineRule="auto"/>
        <w:rPr>
          <w:rFonts w:ascii="Times New Roman" w:eastAsia="Times New Roman" w:hAnsi="Times New Roman" w:cs="Times New Roman"/>
          <w:sz w:val="24"/>
          <w:szCs w:val="24"/>
          <w:lang w:eastAsia="tr-TR"/>
        </w:rPr>
      </w:pPr>
      <w:r w:rsidRPr="000C63B4">
        <w:rPr>
          <w:rFonts w:ascii="Times New Roman" w:eastAsia="Times New Roman" w:hAnsi="Times New Roman" w:cs="Times New Roman"/>
          <w:sz w:val="24"/>
          <w:szCs w:val="24"/>
          <w:lang w:eastAsia="tr-TR"/>
        </w:rPr>
        <w:t xml:space="preserve">    </w:t>
      </w:r>
    </w:p>
    <w:p w:rsidR="000C63B4" w:rsidRPr="000C63B4" w:rsidRDefault="000C63B4" w:rsidP="000C63B4">
      <w:pPr>
        <w:spacing w:after="0" w:line="240" w:lineRule="auto"/>
        <w:rPr>
          <w:rFonts w:ascii="Times New Roman" w:eastAsia="Times New Roman" w:hAnsi="Times New Roman" w:cs="Times New Roman"/>
          <w:vanish/>
          <w:sz w:val="24"/>
          <w:szCs w:val="24"/>
          <w:lang w:eastAsia="tr-TR"/>
        </w:rPr>
      </w:pPr>
      <w:r w:rsidRPr="000C63B4">
        <w:rPr>
          <w:rFonts w:ascii="Times New Roman" w:eastAsia="Times New Roman" w:hAnsi="Times New Roman" w:cs="Times New Roman"/>
          <w:vanish/>
          <w:sz w:val="24"/>
          <w:szCs w:val="24"/>
          <w:lang w:eastAsia="tr-TR"/>
        </w:rPr>
        <w:object w:dxaOrig="1440" w:dyaOrig="1440">
          <v:shape id="_x0000_i1036" type="#_x0000_t75" style="width:36pt;height:22.5pt" o:ole="">
            <v:imagedata r:id="rId8" o:title=""/>
          </v:shape>
          <w:control r:id="rId9" w:name="DefaultOcxName2" w:shapeid="_x0000_i1036"/>
        </w:object>
      </w:r>
      <w:r w:rsidRPr="000C63B4">
        <w:rPr>
          <w:rFonts w:ascii="Times New Roman" w:eastAsia="Times New Roman" w:hAnsi="Times New Roman" w:cs="Times New Roman"/>
          <w:vanish/>
          <w:sz w:val="24"/>
          <w:szCs w:val="24"/>
          <w:lang w:eastAsia="tr-TR"/>
        </w:rPr>
        <w:object w:dxaOrig="1440" w:dyaOrig="1440">
          <v:shape id="_x0000_i1035" type="#_x0000_t75" style="width:1in;height:18pt" o:ole="">
            <v:imagedata r:id="rId10" o:title=""/>
          </v:shape>
          <w:control r:id="rId11" w:name="DefaultOcxName3" w:shapeid="_x0000_i1035"/>
        </w:object>
      </w:r>
    </w:p>
    <w:p w:rsidR="00703680" w:rsidRDefault="000C63B4" w:rsidP="000C63B4">
      <w:r w:rsidRPr="000C63B4">
        <w:rPr>
          <w:rFonts w:ascii="Times New Roman" w:eastAsia="Times New Roman" w:hAnsi="Times New Roman" w:cs="Times New Roman"/>
          <w:vanish/>
          <w:sz w:val="24"/>
          <w:szCs w:val="24"/>
          <w:lang w:eastAsia="tr-TR"/>
        </w:rPr>
        <w:pict/>
      </w:r>
    </w:p>
    <w:sectPr w:rsidR="007036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765"/>
    <w:rsid w:val="000C63B4"/>
    <w:rsid w:val="00703680"/>
    <w:rsid w:val="00C327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898DB-EB1F-4D83-8E15-3A034B82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18665">
      <w:bodyDiv w:val="1"/>
      <w:marLeft w:val="0"/>
      <w:marRight w:val="0"/>
      <w:marTop w:val="0"/>
      <w:marBottom w:val="0"/>
      <w:divBdr>
        <w:top w:val="none" w:sz="0" w:space="0" w:color="auto"/>
        <w:left w:val="none" w:sz="0" w:space="0" w:color="auto"/>
        <w:bottom w:val="none" w:sz="0" w:space="0" w:color="auto"/>
        <w:right w:val="none" w:sz="0" w:space="0" w:color="auto"/>
      </w:divBdr>
      <w:divsChild>
        <w:div w:id="1636833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4.xml"/><Relationship Id="rId5" Type="http://schemas.openxmlformats.org/officeDocument/2006/relationships/image" Target="media/image1.wmf"/><Relationship Id="rId10" Type="http://schemas.openxmlformats.org/officeDocument/2006/relationships/image" Target="media/image3.wmf"/><Relationship Id="rId4" Type="http://schemas.openxmlformats.org/officeDocument/2006/relationships/hyperlink" Target="http://www.resmigazete.gov.tr/eskiler/2017/07/20170701-21-1.pdf" TargetMode="External"/><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16147</Words>
  <Characters>92043</Characters>
  <Application>Microsoft Office Word</Application>
  <DocSecurity>0</DocSecurity>
  <Lines>767</Lines>
  <Paragraphs>215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2017-07-03T07:23:00Z</dcterms:created>
  <dcterms:modified xsi:type="dcterms:W3CDTF">2017-07-03T07:23:00Z</dcterms:modified>
</cp:coreProperties>
</file>