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3BC" w:rsidRPr="00A323BC" w:rsidRDefault="00A323BC" w:rsidP="00A323BC">
      <w:pPr>
        <w:shd w:val="clear" w:color="auto" w:fill="CCFFFF"/>
        <w:spacing w:after="0" w:line="240" w:lineRule="auto"/>
        <w:jc w:val="center"/>
        <w:rPr>
          <w:rFonts w:ascii="Calibri" w:eastAsia="Times New Roman" w:hAnsi="Calibri" w:cs="Calibri"/>
          <w:color w:val="000000"/>
          <w:lang w:eastAsia="tr-TR"/>
        </w:rPr>
      </w:pPr>
      <w:r w:rsidRPr="00A323BC">
        <w:rPr>
          <w:rFonts w:ascii="Times New Roman" w:eastAsia="Times New Roman" w:hAnsi="Times New Roman" w:cs="Times New Roman"/>
          <w:b/>
          <w:bCs/>
          <w:color w:val="000000"/>
          <w:lang w:eastAsia="tr-TR"/>
        </w:rPr>
        <w:t>T.C.</w:t>
      </w:r>
    </w:p>
    <w:p w:rsidR="00A323BC" w:rsidRPr="00A323BC" w:rsidRDefault="00A323BC" w:rsidP="00A323BC">
      <w:pPr>
        <w:shd w:val="clear" w:color="auto" w:fill="CCFFFF"/>
        <w:spacing w:after="0" w:line="240" w:lineRule="auto"/>
        <w:jc w:val="center"/>
        <w:rPr>
          <w:rFonts w:ascii="Calibri" w:eastAsia="Times New Roman" w:hAnsi="Calibri" w:cs="Calibri"/>
          <w:color w:val="000000"/>
          <w:lang w:eastAsia="tr-TR"/>
        </w:rPr>
      </w:pPr>
      <w:r w:rsidRPr="00A323BC">
        <w:rPr>
          <w:rFonts w:ascii="Times New Roman" w:eastAsia="Times New Roman" w:hAnsi="Times New Roman" w:cs="Times New Roman"/>
          <w:b/>
          <w:bCs/>
          <w:color w:val="000000"/>
          <w:lang w:eastAsia="tr-TR"/>
        </w:rPr>
        <w:t>TİCARET BAKANLIĞI</w:t>
      </w:r>
    </w:p>
    <w:p w:rsidR="00A323BC" w:rsidRPr="00A323BC" w:rsidRDefault="00A323BC" w:rsidP="00A323BC">
      <w:pPr>
        <w:shd w:val="clear" w:color="auto" w:fill="CCFFFF"/>
        <w:spacing w:after="0" w:line="240" w:lineRule="auto"/>
        <w:jc w:val="center"/>
        <w:rPr>
          <w:rFonts w:ascii="Calibri" w:eastAsia="Times New Roman" w:hAnsi="Calibri" w:cs="Calibri"/>
          <w:color w:val="000000"/>
          <w:lang w:eastAsia="tr-TR"/>
        </w:rPr>
      </w:pPr>
      <w:r w:rsidRPr="00A323BC">
        <w:rPr>
          <w:rFonts w:ascii="Times New Roman" w:eastAsia="Times New Roman" w:hAnsi="Times New Roman" w:cs="Times New Roman"/>
          <w:b/>
          <w:bCs/>
          <w:color w:val="000000"/>
          <w:lang w:eastAsia="tr-TR"/>
        </w:rPr>
        <w:t>Gümrükler Genel Müdürlüğü</w:t>
      </w:r>
    </w:p>
    <w:p w:rsidR="00A323BC" w:rsidRPr="00A323BC" w:rsidRDefault="00A323BC" w:rsidP="00A323BC">
      <w:pPr>
        <w:shd w:val="clear" w:color="auto" w:fill="CCFFFF"/>
        <w:spacing w:before="120" w:after="0" w:line="240" w:lineRule="auto"/>
        <w:rPr>
          <w:rFonts w:ascii="Calibri" w:eastAsia="Times New Roman" w:hAnsi="Calibri" w:cs="Calibri"/>
          <w:color w:val="000000"/>
          <w:lang w:eastAsia="tr-TR"/>
        </w:rPr>
      </w:pPr>
      <w:proofErr w:type="gramStart"/>
      <w:r w:rsidRPr="00A323BC">
        <w:rPr>
          <w:rFonts w:ascii="Times New Roman" w:eastAsia="Times New Roman" w:hAnsi="Times New Roman" w:cs="Times New Roman"/>
          <w:b/>
          <w:bCs/>
          <w:color w:val="000000"/>
          <w:lang w:eastAsia="tr-TR"/>
        </w:rPr>
        <w:t>Sayı :</w:t>
      </w:r>
      <w:r w:rsidRPr="00A323BC">
        <w:rPr>
          <w:rFonts w:ascii="Times New Roman" w:eastAsia="Times New Roman" w:hAnsi="Times New Roman" w:cs="Times New Roman"/>
          <w:color w:val="000000"/>
          <w:lang w:eastAsia="tr-TR"/>
        </w:rPr>
        <w:t>E</w:t>
      </w:r>
      <w:proofErr w:type="gramEnd"/>
      <w:r w:rsidRPr="00A323BC">
        <w:rPr>
          <w:rFonts w:ascii="Times New Roman" w:eastAsia="Times New Roman" w:hAnsi="Times New Roman" w:cs="Times New Roman"/>
          <w:color w:val="000000"/>
          <w:lang w:eastAsia="tr-TR"/>
        </w:rPr>
        <w:t>-18723479-153.03-00101020308</w:t>
      </w:r>
    </w:p>
    <w:p w:rsidR="00A323BC" w:rsidRPr="00A323BC" w:rsidRDefault="00A323BC" w:rsidP="00A323BC">
      <w:pPr>
        <w:shd w:val="clear" w:color="auto" w:fill="CCFFFF"/>
        <w:spacing w:before="120" w:after="0" w:line="240" w:lineRule="auto"/>
        <w:rPr>
          <w:rFonts w:ascii="Calibri" w:eastAsia="Times New Roman" w:hAnsi="Calibri" w:cs="Calibri"/>
          <w:color w:val="000000"/>
          <w:lang w:eastAsia="tr-TR"/>
        </w:rPr>
      </w:pPr>
      <w:proofErr w:type="gramStart"/>
      <w:r w:rsidRPr="00A323BC">
        <w:rPr>
          <w:rFonts w:ascii="Times New Roman" w:eastAsia="Times New Roman" w:hAnsi="Times New Roman" w:cs="Times New Roman"/>
          <w:b/>
          <w:bCs/>
          <w:color w:val="000000"/>
          <w:lang w:eastAsia="tr-TR"/>
        </w:rPr>
        <w:t>Konu :</w:t>
      </w:r>
      <w:r w:rsidRPr="00A323BC">
        <w:rPr>
          <w:rFonts w:ascii="Times New Roman" w:eastAsia="Times New Roman" w:hAnsi="Times New Roman" w:cs="Times New Roman"/>
          <w:color w:val="000000"/>
          <w:lang w:eastAsia="tr-TR"/>
        </w:rPr>
        <w:t>GK</w:t>
      </w:r>
      <w:proofErr w:type="gramEnd"/>
      <w:r w:rsidRPr="00A323BC">
        <w:rPr>
          <w:rFonts w:ascii="Times New Roman" w:eastAsia="Times New Roman" w:hAnsi="Times New Roman" w:cs="Times New Roman"/>
          <w:color w:val="000000"/>
          <w:lang w:eastAsia="tr-TR"/>
        </w:rPr>
        <w:t xml:space="preserve"> 167/1-12(A) </w:t>
      </w:r>
      <w:bookmarkStart w:id="0" w:name="_GoBack"/>
      <w:r w:rsidRPr="00A323BC">
        <w:rPr>
          <w:rFonts w:ascii="Times New Roman" w:eastAsia="Times New Roman" w:hAnsi="Times New Roman" w:cs="Times New Roman"/>
          <w:color w:val="000000"/>
          <w:lang w:eastAsia="tr-TR"/>
        </w:rPr>
        <w:t>Engelli Kişilerce Yurt Dışından</w:t>
      </w:r>
    </w:p>
    <w:p w:rsidR="00A323BC" w:rsidRPr="00A323BC" w:rsidRDefault="00A323BC" w:rsidP="00A323BC">
      <w:pPr>
        <w:shd w:val="clear" w:color="auto" w:fill="CCFFFF"/>
        <w:spacing w:after="0" w:line="240" w:lineRule="auto"/>
        <w:ind w:firstLine="709"/>
        <w:rPr>
          <w:rFonts w:ascii="Calibri" w:eastAsia="Times New Roman" w:hAnsi="Calibri" w:cs="Calibri"/>
          <w:color w:val="000000"/>
          <w:lang w:eastAsia="tr-TR"/>
        </w:rPr>
      </w:pPr>
      <w:r w:rsidRPr="00A323BC">
        <w:rPr>
          <w:rFonts w:ascii="Times New Roman" w:eastAsia="Times New Roman" w:hAnsi="Times New Roman" w:cs="Times New Roman"/>
          <w:color w:val="000000"/>
          <w:lang w:eastAsia="tr-TR"/>
        </w:rPr>
        <w:t>İthal Edilen Araçlar</w:t>
      </w:r>
    </w:p>
    <w:p w:rsidR="00A323BC" w:rsidRPr="00A323BC" w:rsidRDefault="00A323BC" w:rsidP="00A323BC">
      <w:pPr>
        <w:shd w:val="clear" w:color="auto" w:fill="CCFFFF"/>
        <w:spacing w:before="120" w:after="0" w:line="240" w:lineRule="auto"/>
        <w:rPr>
          <w:rFonts w:ascii="Calibri" w:eastAsia="Times New Roman" w:hAnsi="Calibri" w:cs="Calibri"/>
          <w:color w:val="000000"/>
          <w:lang w:eastAsia="tr-TR"/>
        </w:rPr>
      </w:pPr>
      <w:r w:rsidRPr="00A323BC">
        <w:rPr>
          <w:rFonts w:ascii="Times New Roman" w:eastAsia="Times New Roman" w:hAnsi="Times New Roman" w:cs="Times New Roman"/>
          <w:color w:val="000000"/>
          <w:lang w:eastAsia="tr-TR"/>
        </w:rPr>
        <w:t> </w:t>
      </w:r>
    </w:p>
    <w:bookmarkEnd w:id="0"/>
    <w:p w:rsidR="00A323BC" w:rsidRPr="00A323BC" w:rsidRDefault="00A323BC" w:rsidP="00A323BC">
      <w:pPr>
        <w:shd w:val="clear" w:color="auto" w:fill="CCFFFF"/>
        <w:spacing w:before="120" w:after="0" w:line="240" w:lineRule="auto"/>
        <w:rPr>
          <w:rFonts w:ascii="Calibri" w:eastAsia="Times New Roman" w:hAnsi="Calibri" w:cs="Calibri"/>
          <w:color w:val="000000"/>
          <w:lang w:eastAsia="tr-TR"/>
        </w:rPr>
      </w:pPr>
      <w:r w:rsidRPr="00A323BC">
        <w:rPr>
          <w:rFonts w:ascii="Times New Roman" w:eastAsia="Times New Roman" w:hAnsi="Times New Roman" w:cs="Times New Roman"/>
          <w:color w:val="000000"/>
          <w:lang w:eastAsia="tr-TR"/>
        </w:rPr>
        <w:t> </w:t>
      </w:r>
    </w:p>
    <w:p w:rsidR="00A323BC" w:rsidRPr="00A323BC" w:rsidRDefault="00A323BC" w:rsidP="00A323BC">
      <w:pPr>
        <w:shd w:val="clear" w:color="auto" w:fill="CCFFFF"/>
        <w:spacing w:before="120" w:after="0" w:line="240" w:lineRule="auto"/>
        <w:jc w:val="center"/>
        <w:rPr>
          <w:rFonts w:ascii="Calibri" w:eastAsia="Times New Roman" w:hAnsi="Calibri" w:cs="Calibri"/>
          <w:color w:val="000000"/>
          <w:lang w:eastAsia="tr-TR"/>
        </w:rPr>
      </w:pPr>
      <w:r w:rsidRPr="00A323BC">
        <w:rPr>
          <w:rFonts w:ascii="Times New Roman" w:eastAsia="Times New Roman" w:hAnsi="Times New Roman" w:cs="Times New Roman"/>
          <w:b/>
          <w:bCs/>
          <w:color w:val="000000"/>
          <w:lang w:eastAsia="tr-TR"/>
        </w:rPr>
        <w:t>20.09.2024 / 101020308</w:t>
      </w:r>
    </w:p>
    <w:p w:rsidR="00A323BC" w:rsidRPr="00A323BC" w:rsidRDefault="00A323BC" w:rsidP="00A323BC">
      <w:pPr>
        <w:shd w:val="clear" w:color="auto" w:fill="CCFFFF"/>
        <w:spacing w:before="120" w:after="0" w:line="240" w:lineRule="auto"/>
        <w:jc w:val="center"/>
        <w:rPr>
          <w:rFonts w:ascii="Calibri" w:eastAsia="Times New Roman" w:hAnsi="Calibri" w:cs="Calibri"/>
          <w:color w:val="000000"/>
          <w:lang w:eastAsia="tr-TR"/>
        </w:rPr>
      </w:pPr>
      <w:r w:rsidRPr="00A323BC">
        <w:rPr>
          <w:rFonts w:ascii="Times New Roman" w:eastAsia="Times New Roman" w:hAnsi="Times New Roman" w:cs="Times New Roman"/>
          <w:b/>
          <w:bCs/>
          <w:color w:val="000000"/>
          <w:lang w:eastAsia="tr-TR"/>
        </w:rPr>
        <w:t>DAĞITIM YERLERİNE</w:t>
      </w:r>
    </w:p>
    <w:p w:rsidR="00A323BC" w:rsidRPr="00A323BC" w:rsidRDefault="00A323BC" w:rsidP="00A323BC">
      <w:pPr>
        <w:shd w:val="clear" w:color="auto" w:fill="CCFFFF"/>
        <w:spacing w:before="120" w:after="0" w:line="240" w:lineRule="auto"/>
        <w:rPr>
          <w:rFonts w:ascii="Calibri" w:eastAsia="Times New Roman" w:hAnsi="Calibri" w:cs="Calibri"/>
          <w:color w:val="000000"/>
          <w:lang w:eastAsia="tr-TR"/>
        </w:rPr>
      </w:pPr>
      <w:r w:rsidRPr="00A323BC">
        <w:rPr>
          <w:rFonts w:ascii="Times New Roman" w:eastAsia="Times New Roman" w:hAnsi="Times New Roman" w:cs="Times New Roman"/>
          <w:color w:val="000000"/>
          <w:lang w:eastAsia="tr-TR"/>
        </w:rPr>
        <w:t> </w:t>
      </w:r>
    </w:p>
    <w:p w:rsidR="00A323BC" w:rsidRPr="00A323BC" w:rsidRDefault="00A323BC" w:rsidP="00A323BC">
      <w:pPr>
        <w:shd w:val="clear" w:color="auto" w:fill="CCFFFF"/>
        <w:spacing w:before="120" w:after="0" w:line="240" w:lineRule="auto"/>
        <w:rPr>
          <w:rFonts w:ascii="Calibri" w:eastAsia="Times New Roman" w:hAnsi="Calibri" w:cs="Calibri"/>
          <w:color w:val="000000"/>
          <w:lang w:eastAsia="tr-TR"/>
        </w:rPr>
      </w:pPr>
      <w:r w:rsidRPr="00A323BC">
        <w:rPr>
          <w:rFonts w:ascii="Times New Roman" w:eastAsia="Times New Roman" w:hAnsi="Times New Roman" w:cs="Times New Roman"/>
          <w:color w:val="000000"/>
          <w:lang w:eastAsia="tr-TR"/>
        </w:rPr>
        <w:t> </w:t>
      </w:r>
    </w:p>
    <w:p w:rsidR="00A323BC" w:rsidRPr="00A323BC" w:rsidRDefault="00A323BC" w:rsidP="00A323BC">
      <w:pPr>
        <w:shd w:val="clear" w:color="auto" w:fill="CCFFFF"/>
        <w:spacing w:before="120" w:after="0" w:line="240" w:lineRule="auto"/>
        <w:ind w:firstLine="709"/>
        <w:jc w:val="both"/>
        <w:rPr>
          <w:rFonts w:ascii="Calibri" w:eastAsia="Times New Roman" w:hAnsi="Calibri" w:cs="Calibri"/>
          <w:color w:val="000000"/>
          <w:lang w:eastAsia="tr-TR"/>
        </w:rPr>
      </w:pPr>
      <w:r w:rsidRPr="00A323BC">
        <w:rPr>
          <w:rFonts w:ascii="Times New Roman" w:eastAsia="Times New Roman" w:hAnsi="Times New Roman" w:cs="Times New Roman"/>
          <w:color w:val="000000"/>
          <w:lang w:eastAsia="tr-TR"/>
        </w:rPr>
        <w:t>Malumları olduğu üzere, 4458 Sayılı Gümrük Kanununun Bazı Maddelerinin Uygulanması Hakkında 2009/</w:t>
      </w:r>
      <w:hyperlink r:id="rId4" w:tgtFrame="_blank" w:history="1">
        <w:r w:rsidRPr="00A323BC">
          <w:rPr>
            <w:rFonts w:ascii="Times New Roman" w:eastAsia="Times New Roman" w:hAnsi="Times New Roman" w:cs="Times New Roman"/>
            <w:color w:val="0563C1"/>
            <w:u w:val="single"/>
            <w:lang w:eastAsia="tr-TR"/>
          </w:rPr>
          <w:t>15481</w:t>
        </w:r>
      </w:hyperlink>
      <w:r w:rsidRPr="00A323BC">
        <w:rPr>
          <w:rFonts w:ascii="Times New Roman" w:eastAsia="Times New Roman" w:hAnsi="Times New Roman" w:cs="Times New Roman"/>
          <w:color w:val="000000"/>
          <w:lang w:eastAsia="tr-TR"/>
        </w:rPr>
        <w:t> sayılı Kararın </w:t>
      </w:r>
      <w:hyperlink r:id="rId5" w:anchor="madde104" w:tgtFrame="_blank" w:history="1">
        <w:r w:rsidRPr="00A323BC">
          <w:rPr>
            <w:rFonts w:ascii="Times New Roman" w:eastAsia="Times New Roman" w:hAnsi="Times New Roman" w:cs="Times New Roman"/>
            <w:color w:val="0563C1"/>
            <w:u w:val="single"/>
            <w:lang w:eastAsia="tr-TR"/>
          </w:rPr>
          <w:t>104 üncü</w:t>
        </w:r>
      </w:hyperlink>
      <w:r w:rsidRPr="00A323BC">
        <w:rPr>
          <w:rFonts w:ascii="Times New Roman" w:eastAsia="Times New Roman" w:hAnsi="Times New Roman" w:cs="Times New Roman"/>
          <w:color w:val="000000"/>
          <w:lang w:eastAsia="tr-TR"/>
        </w:rPr>
        <w:t> maddesi kapsamında ortopedik engelli kişiler, gümrük vergilerinden muaf olarak özel tertibatlı araç ithal edebilmektedir. Engelli kişiler, komisyonlara katılma başvurularını E-Devlet üzerinden "Engelli Araç İthal Sistemi" hizmeti aracılığı ile yapmakta ve araç ithal talepleri her ayın ilk Salı günü yetkili gümrük müdürlüklerinde toplanan komisyon tarafından değerlendirilerek karara bağlanmaktadır.</w:t>
      </w:r>
    </w:p>
    <w:p w:rsidR="00A323BC" w:rsidRPr="00A323BC" w:rsidRDefault="00A323BC" w:rsidP="00A323BC">
      <w:pPr>
        <w:shd w:val="clear" w:color="auto" w:fill="CCFFFF"/>
        <w:spacing w:before="120" w:after="0" w:line="240" w:lineRule="auto"/>
        <w:ind w:firstLine="709"/>
        <w:jc w:val="both"/>
        <w:rPr>
          <w:rFonts w:ascii="Calibri" w:eastAsia="Times New Roman" w:hAnsi="Calibri" w:cs="Calibri"/>
          <w:color w:val="000000"/>
          <w:lang w:eastAsia="tr-TR"/>
        </w:rPr>
      </w:pPr>
      <w:r w:rsidRPr="00A323BC">
        <w:rPr>
          <w:rFonts w:ascii="Times New Roman" w:eastAsia="Times New Roman" w:hAnsi="Times New Roman" w:cs="Times New Roman"/>
          <w:color w:val="000000"/>
          <w:lang w:eastAsia="tr-TR"/>
        </w:rPr>
        <w:t>Konuya ilişkin olarak, 2023 Yılı İç Denetim Programı kapsamında "Engellilerce Kullanılmak Üzere Gümrük Vergilerinden Muaf Olarak İthal Edilen Eşyaya İlişkin İşlemler" konulu denetim faaliyeti sonucunda düzenlenen 30.11.2023 tarihli ve 2023-4112-2, 2023-4092-9 sayılı denetim raporunda aşağıda belirtilen hususlara yer verilmiştir:</w:t>
      </w:r>
    </w:p>
    <w:p w:rsidR="00A323BC" w:rsidRPr="00A323BC" w:rsidRDefault="00A323BC" w:rsidP="00A323BC">
      <w:pPr>
        <w:shd w:val="clear" w:color="auto" w:fill="CCFFFF"/>
        <w:spacing w:before="120" w:after="0" w:line="240" w:lineRule="auto"/>
        <w:ind w:firstLine="709"/>
        <w:jc w:val="both"/>
        <w:rPr>
          <w:rFonts w:ascii="Calibri" w:eastAsia="Times New Roman" w:hAnsi="Calibri" w:cs="Calibri"/>
          <w:color w:val="000000"/>
          <w:lang w:eastAsia="tr-TR"/>
        </w:rPr>
      </w:pPr>
      <w:r w:rsidRPr="00A323BC">
        <w:rPr>
          <w:rFonts w:ascii="Times New Roman" w:eastAsia="Times New Roman" w:hAnsi="Times New Roman" w:cs="Times New Roman"/>
          <w:color w:val="000000"/>
          <w:lang w:eastAsia="tr-TR"/>
        </w:rPr>
        <w:t>1. Engelli araç ithal komisyonlarında Sürücü Adayları ve Sürücüler için Sağlık Raporu geçerlilik süresi içerisinde olup olmadığının kontrol edilmesi,</w:t>
      </w:r>
    </w:p>
    <w:p w:rsidR="00A323BC" w:rsidRPr="00A323BC" w:rsidRDefault="00A323BC" w:rsidP="00A323BC">
      <w:pPr>
        <w:shd w:val="clear" w:color="auto" w:fill="CCFFFF"/>
        <w:spacing w:before="120" w:after="0" w:line="240" w:lineRule="auto"/>
        <w:ind w:firstLine="709"/>
        <w:jc w:val="both"/>
        <w:rPr>
          <w:rFonts w:ascii="Calibri" w:eastAsia="Times New Roman" w:hAnsi="Calibri" w:cs="Calibri"/>
          <w:color w:val="000000"/>
          <w:lang w:eastAsia="tr-TR"/>
        </w:rPr>
      </w:pPr>
      <w:r w:rsidRPr="00A323BC">
        <w:rPr>
          <w:rFonts w:ascii="Times New Roman" w:eastAsia="Times New Roman" w:hAnsi="Times New Roman" w:cs="Times New Roman"/>
          <w:color w:val="000000"/>
          <w:lang w:eastAsia="tr-TR"/>
        </w:rPr>
        <w:t>2. Engelli araç ithal komisyonunda ret kararı verilmesi halinde ret kararının gerekçeli ve yazılı olarak ilgilisine tebliğ edilmesi ve kanuni itiraz hakkının ilgilisine yazılı olarak bildirilmesi,</w:t>
      </w:r>
    </w:p>
    <w:p w:rsidR="00A323BC" w:rsidRPr="00A323BC" w:rsidRDefault="00A323BC" w:rsidP="00A323BC">
      <w:pPr>
        <w:shd w:val="clear" w:color="auto" w:fill="CCFFFF"/>
        <w:spacing w:before="120" w:after="0" w:line="240" w:lineRule="auto"/>
        <w:ind w:firstLine="709"/>
        <w:jc w:val="both"/>
        <w:rPr>
          <w:rFonts w:ascii="Calibri" w:eastAsia="Times New Roman" w:hAnsi="Calibri" w:cs="Calibri"/>
          <w:color w:val="000000"/>
          <w:lang w:eastAsia="tr-TR"/>
        </w:rPr>
      </w:pPr>
      <w:r w:rsidRPr="00A323BC">
        <w:rPr>
          <w:rFonts w:ascii="Times New Roman" w:eastAsia="Times New Roman" w:hAnsi="Times New Roman" w:cs="Times New Roman"/>
          <w:color w:val="000000"/>
          <w:lang w:eastAsia="tr-TR"/>
        </w:rPr>
        <w:t xml:space="preserve">3. Engelli araç ithal komisyonunda olumlu karar verilmesi halinde yurt dışından ithal edilen özel tertibatlı araca ilişkin sözlü beyan formlarında </w:t>
      </w:r>
      <w:proofErr w:type="spellStart"/>
      <w:r w:rsidRPr="00A323BC">
        <w:rPr>
          <w:rFonts w:ascii="Times New Roman" w:eastAsia="Times New Roman" w:hAnsi="Times New Roman" w:cs="Times New Roman"/>
          <w:color w:val="000000"/>
          <w:lang w:eastAsia="tr-TR"/>
        </w:rPr>
        <w:t>GTİP'lerin</w:t>
      </w:r>
      <w:proofErr w:type="spellEnd"/>
      <w:r w:rsidRPr="00A323BC">
        <w:rPr>
          <w:rFonts w:ascii="Times New Roman" w:eastAsia="Times New Roman" w:hAnsi="Times New Roman" w:cs="Times New Roman"/>
          <w:color w:val="000000"/>
          <w:lang w:eastAsia="tr-TR"/>
        </w:rPr>
        <w:t xml:space="preserve"> hatalı beyan edildiği,</w:t>
      </w:r>
    </w:p>
    <w:p w:rsidR="00A323BC" w:rsidRPr="00A323BC" w:rsidRDefault="00A323BC" w:rsidP="00A323BC">
      <w:pPr>
        <w:shd w:val="clear" w:color="auto" w:fill="CCFFFF"/>
        <w:spacing w:before="120" w:after="0" w:line="240" w:lineRule="auto"/>
        <w:ind w:firstLine="709"/>
        <w:jc w:val="both"/>
        <w:rPr>
          <w:rFonts w:ascii="Calibri" w:eastAsia="Times New Roman" w:hAnsi="Calibri" w:cs="Calibri"/>
          <w:color w:val="000000"/>
          <w:lang w:eastAsia="tr-TR"/>
        </w:rPr>
      </w:pPr>
      <w:r w:rsidRPr="00A323BC">
        <w:rPr>
          <w:rFonts w:ascii="Times New Roman" w:eastAsia="Times New Roman" w:hAnsi="Times New Roman" w:cs="Times New Roman"/>
          <w:color w:val="000000"/>
          <w:lang w:eastAsia="tr-TR"/>
        </w:rPr>
        <w:t>4. Engelli vatandaşlarımızın bilgilendirilmesini teminen yazı/broşür hazırlanarak vatandaşlarımızın görebileceği yerlere asılması.</w:t>
      </w:r>
    </w:p>
    <w:p w:rsidR="00A323BC" w:rsidRPr="00A323BC" w:rsidRDefault="00A323BC" w:rsidP="00A323BC">
      <w:pPr>
        <w:shd w:val="clear" w:color="auto" w:fill="CCFFFF"/>
        <w:spacing w:before="120" w:after="0" w:line="240" w:lineRule="auto"/>
        <w:ind w:firstLine="709"/>
        <w:jc w:val="both"/>
        <w:rPr>
          <w:rFonts w:ascii="Calibri" w:eastAsia="Times New Roman" w:hAnsi="Calibri" w:cs="Calibri"/>
          <w:color w:val="000000"/>
          <w:lang w:eastAsia="tr-TR"/>
        </w:rPr>
      </w:pPr>
      <w:r w:rsidRPr="00A323BC">
        <w:rPr>
          <w:rFonts w:ascii="Times New Roman" w:eastAsia="Times New Roman" w:hAnsi="Times New Roman" w:cs="Times New Roman"/>
          <w:color w:val="000000"/>
          <w:lang w:eastAsia="tr-TR"/>
        </w:rPr>
        <w:t>Bu çerçevede,</w:t>
      </w:r>
    </w:p>
    <w:p w:rsidR="00A323BC" w:rsidRPr="00A323BC" w:rsidRDefault="00A323BC" w:rsidP="00A323BC">
      <w:pPr>
        <w:shd w:val="clear" w:color="auto" w:fill="CCFFFF"/>
        <w:spacing w:before="120" w:after="0" w:line="240" w:lineRule="auto"/>
        <w:ind w:firstLine="709"/>
        <w:jc w:val="both"/>
        <w:rPr>
          <w:rFonts w:ascii="Calibri" w:eastAsia="Times New Roman" w:hAnsi="Calibri" w:cs="Calibri"/>
          <w:color w:val="000000"/>
          <w:lang w:eastAsia="tr-TR"/>
        </w:rPr>
      </w:pPr>
      <w:r w:rsidRPr="00A323BC">
        <w:rPr>
          <w:rFonts w:ascii="Times New Roman" w:eastAsia="Times New Roman" w:hAnsi="Times New Roman" w:cs="Times New Roman"/>
          <w:color w:val="000000"/>
          <w:lang w:eastAsia="tr-TR"/>
        </w:rPr>
        <w:t>1. Engelli araç ithal komisyonlarında Sürücü Adayları ve Sürücüler için Sağlık Raporunun geçerlilik süresi içerisinde olup olmadığının kontrolünün nasıl yapılabileceğine ilişkin Sağlık Bakanlığına görüşleri sorulmuş olup, cevaben alınan muhtelif tarih ve sayılı yazıda; "https://erapor.saglik.gov.tr/dogrulamaservisi" adresinden gerek sürücü raporları gerek engelli sağlık kurulu raporlarının kullanıcı adı şifresi olmaksızın ilgili kurumlarca doğrulanabildiği ve ilgili kurumlar T.C. Kimlik Numarası ve Rapor Referans Numarası ile bu sorgulamayı yapabildiği iletilmiştir. Bu minvalde, yazıda yer verilen web sayfası üzerinden gerekli kontrolün sağlanması,</w:t>
      </w:r>
    </w:p>
    <w:p w:rsidR="00A323BC" w:rsidRPr="00A323BC" w:rsidRDefault="00A323BC" w:rsidP="00A323BC">
      <w:pPr>
        <w:shd w:val="clear" w:color="auto" w:fill="CCFFFF"/>
        <w:spacing w:before="120" w:after="0" w:line="240" w:lineRule="auto"/>
        <w:ind w:firstLine="709"/>
        <w:jc w:val="both"/>
        <w:rPr>
          <w:rFonts w:ascii="Calibri" w:eastAsia="Times New Roman" w:hAnsi="Calibri" w:cs="Calibri"/>
          <w:color w:val="000000"/>
          <w:lang w:eastAsia="tr-TR"/>
        </w:rPr>
      </w:pPr>
      <w:r w:rsidRPr="00A323BC">
        <w:rPr>
          <w:rFonts w:ascii="Times New Roman" w:eastAsia="Times New Roman" w:hAnsi="Times New Roman" w:cs="Times New Roman"/>
          <w:color w:val="000000"/>
          <w:lang w:eastAsia="tr-TR"/>
        </w:rPr>
        <w:t>2. Engelli araç ithal komisyonunda ret kararı verilmesi halinde "İdari Yargılama Usulü Kanunu uyarınca dilekçe ile başvuru yapılabilir" şeklinde ret kararına ibare eklenmesi,</w:t>
      </w:r>
    </w:p>
    <w:p w:rsidR="00A323BC" w:rsidRPr="00A323BC" w:rsidRDefault="00A323BC" w:rsidP="00A323BC">
      <w:pPr>
        <w:shd w:val="clear" w:color="auto" w:fill="CCFFFF"/>
        <w:spacing w:before="120" w:after="0" w:line="240" w:lineRule="auto"/>
        <w:ind w:firstLine="709"/>
        <w:jc w:val="both"/>
        <w:rPr>
          <w:rFonts w:ascii="Calibri" w:eastAsia="Times New Roman" w:hAnsi="Calibri" w:cs="Calibri"/>
          <w:color w:val="000000"/>
          <w:lang w:eastAsia="tr-TR"/>
        </w:rPr>
      </w:pPr>
      <w:r w:rsidRPr="00A323BC">
        <w:rPr>
          <w:rFonts w:ascii="Times New Roman" w:eastAsia="Times New Roman" w:hAnsi="Times New Roman" w:cs="Times New Roman"/>
          <w:color w:val="000000"/>
          <w:lang w:eastAsia="tr-TR"/>
        </w:rPr>
        <w:t>3. Engelli araç ithal komisyonunda olumlu karar verilmesi halinde yurt dışından ithal edilen özel tertibatlı araca ilişkin sözlü beyan formları doldurulurken gerekli özenin gösterilmesi,</w:t>
      </w:r>
    </w:p>
    <w:p w:rsidR="00A323BC" w:rsidRPr="00A323BC" w:rsidRDefault="00A323BC" w:rsidP="00A323BC">
      <w:pPr>
        <w:shd w:val="clear" w:color="auto" w:fill="CCFFFF"/>
        <w:spacing w:before="120" w:after="0" w:line="240" w:lineRule="auto"/>
        <w:ind w:firstLine="709"/>
        <w:jc w:val="both"/>
        <w:rPr>
          <w:rFonts w:ascii="Calibri" w:eastAsia="Times New Roman" w:hAnsi="Calibri" w:cs="Calibri"/>
          <w:color w:val="000000"/>
          <w:lang w:eastAsia="tr-TR"/>
        </w:rPr>
      </w:pPr>
      <w:proofErr w:type="gramStart"/>
      <w:r w:rsidRPr="00A323BC">
        <w:rPr>
          <w:rFonts w:ascii="Times New Roman" w:eastAsia="Times New Roman" w:hAnsi="Times New Roman" w:cs="Times New Roman"/>
          <w:color w:val="000000"/>
          <w:lang w:eastAsia="tr-TR"/>
        </w:rPr>
        <w:t>gerekmektedir</w:t>
      </w:r>
      <w:proofErr w:type="gramEnd"/>
      <w:r w:rsidRPr="00A323BC">
        <w:rPr>
          <w:rFonts w:ascii="Times New Roman" w:eastAsia="Times New Roman" w:hAnsi="Times New Roman" w:cs="Times New Roman"/>
          <w:color w:val="000000"/>
          <w:lang w:eastAsia="tr-TR"/>
        </w:rPr>
        <w:t>.</w:t>
      </w:r>
    </w:p>
    <w:p w:rsidR="00A323BC" w:rsidRPr="00A323BC" w:rsidRDefault="00A323BC" w:rsidP="00A323BC">
      <w:pPr>
        <w:shd w:val="clear" w:color="auto" w:fill="CCFFFF"/>
        <w:spacing w:before="120" w:after="0" w:line="240" w:lineRule="auto"/>
        <w:ind w:firstLine="709"/>
        <w:jc w:val="both"/>
        <w:rPr>
          <w:rFonts w:ascii="Calibri" w:eastAsia="Times New Roman" w:hAnsi="Calibri" w:cs="Calibri"/>
          <w:color w:val="000000"/>
          <w:lang w:eastAsia="tr-TR"/>
        </w:rPr>
      </w:pPr>
      <w:r w:rsidRPr="00A323BC">
        <w:rPr>
          <w:rFonts w:ascii="Times New Roman" w:eastAsia="Times New Roman" w:hAnsi="Times New Roman" w:cs="Times New Roman"/>
          <w:color w:val="000000"/>
          <w:lang w:eastAsia="tr-TR"/>
        </w:rPr>
        <w:t xml:space="preserve">4. Engelli vatandaşlarımızın bilgilendirilmesini teminen yazı/broşür hazırlanarak vatandaşlarımızın görebileceği yerlere asılmasına ilişkin olarak ise Genel Müdürlüğümüzce 02.08.2024 tarihli ve 32620 sayılı Resmi </w:t>
      </w:r>
      <w:proofErr w:type="spellStart"/>
      <w:r w:rsidRPr="00A323BC">
        <w:rPr>
          <w:rFonts w:ascii="Times New Roman" w:eastAsia="Times New Roman" w:hAnsi="Times New Roman" w:cs="Times New Roman"/>
          <w:color w:val="000000"/>
          <w:lang w:eastAsia="tr-TR"/>
        </w:rPr>
        <w:t>Gazete'de</w:t>
      </w:r>
      <w:proofErr w:type="spellEnd"/>
      <w:r w:rsidRPr="00A323BC">
        <w:rPr>
          <w:rFonts w:ascii="Times New Roman" w:eastAsia="Times New Roman" w:hAnsi="Times New Roman" w:cs="Times New Roman"/>
          <w:color w:val="000000"/>
          <w:lang w:eastAsia="tr-TR"/>
        </w:rPr>
        <w:t xml:space="preserve"> yayımlanan </w:t>
      </w:r>
      <w:hyperlink r:id="rId6" w:tgtFrame="_blank" w:history="1">
        <w:r w:rsidRPr="00A323BC">
          <w:rPr>
            <w:rFonts w:ascii="Times New Roman" w:eastAsia="Times New Roman" w:hAnsi="Times New Roman" w:cs="Times New Roman"/>
            <w:color w:val="0563C1"/>
            <w:u w:val="single"/>
            <w:lang w:eastAsia="tr-TR"/>
          </w:rPr>
          <w:t>7524</w:t>
        </w:r>
      </w:hyperlink>
      <w:r w:rsidRPr="00A323BC">
        <w:rPr>
          <w:rFonts w:ascii="Times New Roman" w:eastAsia="Times New Roman" w:hAnsi="Times New Roman" w:cs="Times New Roman"/>
          <w:color w:val="000000"/>
          <w:lang w:eastAsia="tr-TR"/>
        </w:rPr>
        <w:t> sayılı Kanun ile yapılan değişiklik çerçevesinde yazı/broşür hazırlanacak olup, hazırlanmasını müteakip iletilecektir.</w:t>
      </w:r>
    </w:p>
    <w:p w:rsidR="00A323BC" w:rsidRPr="00A323BC" w:rsidRDefault="00A323BC" w:rsidP="00A323BC">
      <w:pPr>
        <w:shd w:val="clear" w:color="auto" w:fill="CCFFFF"/>
        <w:spacing w:before="120" w:after="0" w:line="240" w:lineRule="auto"/>
        <w:ind w:firstLine="709"/>
        <w:jc w:val="both"/>
        <w:rPr>
          <w:rFonts w:ascii="Calibri" w:eastAsia="Times New Roman" w:hAnsi="Calibri" w:cs="Calibri"/>
          <w:color w:val="000000"/>
          <w:lang w:eastAsia="tr-TR"/>
        </w:rPr>
      </w:pPr>
      <w:r w:rsidRPr="00A323BC">
        <w:rPr>
          <w:rFonts w:ascii="Times New Roman" w:eastAsia="Times New Roman" w:hAnsi="Times New Roman" w:cs="Times New Roman"/>
          <w:color w:val="000000"/>
          <w:lang w:eastAsia="tr-TR"/>
        </w:rPr>
        <w:t>Bilgi edinilmesini ve yukarıda yer verilen maddelerin dikkate alınarak işlem yapılması hususunda gereğini rica ederim.</w:t>
      </w:r>
    </w:p>
    <w:p w:rsidR="00A323BC" w:rsidRPr="00A323BC" w:rsidRDefault="00A323BC" w:rsidP="00A323BC">
      <w:pPr>
        <w:shd w:val="clear" w:color="auto" w:fill="CCFFFF"/>
        <w:spacing w:after="0" w:line="240" w:lineRule="auto"/>
        <w:rPr>
          <w:rFonts w:ascii="Calibri" w:eastAsia="Times New Roman" w:hAnsi="Calibri" w:cs="Calibri"/>
          <w:color w:val="000000"/>
          <w:lang w:eastAsia="tr-TR"/>
        </w:rPr>
      </w:pPr>
      <w:r w:rsidRPr="00A323BC">
        <w:rPr>
          <w:rFonts w:ascii="Times New Roman" w:eastAsia="Times New Roman" w:hAnsi="Times New Roman" w:cs="Times New Roman"/>
          <w:color w:val="000000"/>
          <w:lang w:eastAsia="tr-TR"/>
        </w:rPr>
        <w:t> </w:t>
      </w:r>
    </w:p>
    <w:p w:rsidR="00A323BC" w:rsidRPr="00A323BC" w:rsidRDefault="00A323BC" w:rsidP="00A323BC">
      <w:pPr>
        <w:shd w:val="clear" w:color="auto" w:fill="CCFFFF"/>
        <w:spacing w:after="0" w:line="240" w:lineRule="auto"/>
        <w:rPr>
          <w:rFonts w:ascii="Calibri" w:eastAsia="Times New Roman" w:hAnsi="Calibri" w:cs="Calibri"/>
          <w:color w:val="000000"/>
          <w:lang w:eastAsia="tr-TR"/>
        </w:rPr>
      </w:pPr>
      <w:r w:rsidRPr="00A323BC">
        <w:rPr>
          <w:rFonts w:ascii="Times New Roman" w:eastAsia="Times New Roman" w:hAnsi="Times New Roman" w:cs="Times New Roman"/>
          <w:color w:val="000000"/>
          <w:lang w:eastAsia="tr-TR"/>
        </w:rPr>
        <w:t> </w:t>
      </w:r>
    </w:p>
    <w:p w:rsidR="00A323BC" w:rsidRPr="00A323BC" w:rsidRDefault="00A323BC" w:rsidP="00A323BC">
      <w:pPr>
        <w:shd w:val="clear" w:color="auto" w:fill="CCFFFF"/>
        <w:spacing w:after="0" w:line="240" w:lineRule="auto"/>
        <w:jc w:val="right"/>
        <w:rPr>
          <w:rFonts w:ascii="Calibri" w:eastAsia="Times New Roman" w:hAnsi="Calibri" w:cs="Calibri"/>
          <w:color w:val="000000"/>
          <w:lang w:eastAsia="tr-TR"/>
        </w:rPr>
      </w:pPr>
      <w:r w:rsidRPr="00A323BC">
        <w:rPr>
          <w:rFonts w:ascii="Times New Roman" w:eastAsia="Times New Roman" w:hAnsi="Times New Roman" w:cs="Times New Roman"/>
          <w:color w:val="000000"/>
          <w:lang w:eastAsia="tr-TR"/>
        </w:rPr>
        <w:t>Deniz Okan SAVAŞ</w:t>
      </w:r>
    </w:p>
    <w:p w:rsidR="00A323BC" w:rsidRPr="00A323BC" w:rsidRDefault="00A323BC" w:rsidP="00A323BC">
      <w:pPr>
        <w:shd w:val="clear" w:color="auto" w:fill="CCFFFF"/>
        <w:spacing w:after="0" w:line="240" w:lineRule="auto"/>
        <w:jc w:val="right"/>
        <w:rPr>
          <w:rFonts w:ascii="Calibri" w:eastAsia="Times New Roman" w:hAnsi="Calibri" w:cs="Calibri"/>
          <w:color w:val="000000"/>
          <w:lang w:eastAsia="tr-TR"/>
        </w:rPr>
      </w:pPr>
      <w:r w:rsidRPr="00A323BC">
        <w:rPr>
          <w:rFonts w:ascii="Times New Roman" w:eastAsia="Times New Roman" w:hAnsi="Times New Roman" w:cs="Times New Roman"/>
          <w:color w:val="000000"/>
          <w:lang w:eastAsia="tr-TR"/>
        </w:rPr>
        <w:t>Bakan a.</w:t>
      </w:r>
    </w:p>
    <w:p w:rsidR="00A323BC" w:rsidRPr="00A323BC" w:rsidRDefault="00A323BC" w:rsidP="00A323BC">
      <w:pPr>
        <w:shd w:val="clear" w:color="auto" w:fill="CCFFFF"/>
        <w:spacing w:after="0" w:line="240" w:lineRule="auto"/>
        <w:jc w:val="right"/>
        <w:rPr>
          <w:rFonts w:ascii="Calibri" w:eastAsia="Times New Roman" w:hAnsi="Calibri" w:cs="Calibri"/>
          <w:color w:val="000000"/>
          <w:lang w:eastAsia="tr-TR"/>
        </w:rPr>
      </w:pPr>
      <w:r w:rsidRPr="00A323BC">
        <w:rPr>
          <w:rFonts w:ascii="Times New Roman" w:eastAsia="Times New Roman" w:hAnsi="Times New Roman" w:cs="Times New Roman"/>
          <w:color w:val="000000"/>
          <w:lang w:eastAsia="tr-TR"/>
        </w:rPr>
        <w:t>Daire Başkanı</w:t>
      </w:r>
    </w:p>
    <w:p w:rsidR="00A323BC" w:rsidRPr="00A323BC" w:rsidRDefault="00A323BC" w:rsidP="00A323BC">
      <w:pPr>
        <w:shd w:val="clear" w:color="auto" w:fill="CCFFFF"/>
        <w:spacing w:after="0" w:line="240" w:lineRule="auto"/>
        <w:rPr>
          <w:rFonts w:ascii="Calibri" w:eastAsia="Times New Roman" w:hAnsi="Calibri" w:cs="Calibri"/>
          <w:color w:val="000000"/>
          <w:lang w:eastAsia="tr-TR"/>
        </w:rPr>
      </w:pPr>
      <w:r w:rsidRPr="00A323BC">
        <w:rPr>
          <w:rFonts w:ascii="Times New Roman" w:eastAsia="Times New Roman" w:hAnsi="Times New Roman" w:cs="Times New Roman"/>
          <w:color w:val="000000"/>
          <w:lang w:eastAsia="tr-TR"/>
        </w:rPr>
        <w:t> </w:t>
      </w:r>
    </w:p>
    <w:p w:rsidR="00A323BC" w:rsidRPr="00A323BC" w:rsidRDefault="00A323BC" w:rsidP="00A323BC">
      <w:pPr>
        <w:shd w:val="clear" w:color="auto" w:fill="CCFFFF"/>
        <w:spacing w:after="0" w:line="240" w:lineRule="auto"/>
        <w:rPr>
          <w:rFonts w:ascii="Calibri" w:eastAsia="Times New Roman" w:hAnsi="Calibri" w:cs="Calibri"/>
          <w:color w:val="000000"/>
          <w:lang w:eastAsia="tr-TR"/>
        </w:rPr>
      </w:pPr>
      <w:r w:rsidRPr="00A323BC">
        <w:rPr>
          <w:rFonts w:ascii="Times New Roman" w:eastAsia="Times New Roman" w:hAnsi="Times New Roman" w:cs="Times New Roman"/>
          <w:b/>
          <w:bCs/>
          <w:color w:val="000000"/>
          <w:lang w:eastAsia="tr-TR"/>
        </w:rPr>
        <w:t>Dağıtım:</w:t>
      </w:r>
    </w:p>
    <w:p w:rsidR="00A323BC" w:rsidRPr="00A323BC" w:rsidRDefault="00A323BC" w:rsidP="00A323BC">
      <w:pPr>
        <w:shd w:val="clear" w:color="auto" w:fill="CCFFFF"/>
        <w:spacing w:after="0" w:line="240" w:lineRule="auto"/>
        <w:rPr>
          <w:rFonts w:ascii="Calibri" w:eastAsia="Times New Roman" w:hAnsi="Calibri" w:cs="Calibri"/>
          <w:color w:val="000000"/>
          <w:lang w:eastAsia="tr-TR"/>
        </w:rPr>
      </w:pPr>
      <w:r w:rsidRPr="00A323BC">
        <w:rPr>
          <w:rFonts w:ascii="Times New Roman" w:eastAsia="Times New Roman" w:hAnsi="Times New Roman" w:cs="Times New Roman"/>
          <w:color w:val="000000"/>
          <w:lang w:eastAsia="tr-TR"/>
        </w:rPr>
        <w:t>Doğu Marmara Gümrük ve Dış Ticaret Bölge Müdürlüğüne</w:t>
      </w:r>
    </w:p>
    <w:p w:rsidR="00A323BC" w:rsidRPr="00A323BC" w:rsidRDefault="00A323BC" w:rsidP="00A323BC">
      <w:pPr>
        <w:shd w:val="clear" w:color="auto" w:fill="CCFFFF"/>
        <w:spacing w:after="0" w:line="240" w:lineRule="auto"/>
        <w:rPr>
          <w:rFonts w:ascii="Calibri" w:eastAsia="Times New Roman" w:hAnsi="Calibri" w:cs="Calibri"/>
          <w:color w:val="000000"/>
          <w:lang w:eastAsia="tr-TR"/>
        </w:rPr>
      </w:pPr>
      <w:r w:rsidRPr="00A323BC">
        <w:rPr>
          <w:rFonts w:ascii="Times New Roman" w:eastAsia="Times New Roman" w:hAnsi="Times New Roman" w:cs="Times New Roman"/>
          <w:color w:val="000000"/>
          <w:lang w:eastAsia="tr-TR"/>
        </w:rPr>
        <w:t>Ege Gümrük ve Dış Ticaret Bölge Müdürlüğüne</w:t>
      </w:r>
    </w:p>
    <w:p w:rsidR="00A323BC" w:rsidRPr="00A323BC" w:rsidRDefault="00A323BC" w:rsidP="00A323BC">
      <w:pPr>
        <w:shd w:val="clear" w:color="auto" w:fill="CCFFFF"/>
        <w:spacing w:after="0" w:line="240" w:lineRule="auto"/>
        <w:rPr>
          <w:rFonts w:ascii="Calibri" w:eastAsia="Times New Roman" w:hAnsi="Calibri" w:cs="Calibri"/>
          <w:color w:val="000000"/>
          <w:lang w:eastAsia="tr-TR"/>
        </w:rPr>
      </w:pPr>
      <w:r w:rsidRPr="00A323BC">
        <w:rPr>
          <w:rFonts w:ascii="Times New Roman" w:eastAsia="Times New Roman" w:hAnsi="Times New Roman" w:cs="Times New Roman"/>
          <w:color w:val="000000"/>
          <w:lang w:eastAsia="tr-TR"/>
        </w:rPr>
        <w:t>Fırat Gümrük ve Dış Ticaret Bölge Müdürlüğüne</w:t>
      </w:r>
    </w:p>
    <w:p w:rsidR="00A323BC" w:rsidRPr="00A323BC" w:rsidRDefault="00A323BC" w:rsidP="00A323BC">
      <w:pPr>
        <w:shd w:val="clear" w:color="auto" w:fill="CCFFFF"/>
        <w:spacing w:after="0" w:line="240" w:lineRule="auto"/>
        <w:rPr>
          <w:rFonts w:ascii="Calibri" w:eastAsia="Times New Roman" w:hAnsi="Calibri" w:cs="Calibri"/>
          <w:color w:val="000000"/>
          <w:lang w:eastAsia="tr-TR"/>
        </w:rPr>
      </w:pPr>
      <w:r w:rsidRPr="00A323BC">
        <w:rPr>
          <w:rFonts w:ascii="Times New Roman" w:eastAsia="Times New Roman" w:hAnsi="Times New Roman" w:cs="Times New Roman"/>
          <w:color w:val="000000"/>
          <w:lang w:eastAsia="tr-TR"/>
        </w:rPr>
        <w:t>İstanbul Gümrük ve Dış Ticaret Bölge Müdürlüğüne</w:t>
      </w:r>
    </w:p>
    <w:p w:rsidR="00A323BC" w:rsidRPr="00A323BC" w:rsidRDefault="00A323BC" w:rsidP="00A323BC">
      <w:pPr>
        <w:shd w:val="clear" w:color="auto" w:fill="CCFFFF"/>
        <w:spacing w:after="0" w:line="240" w:lineRule="auto"/>
        <w:rPr>
          <w:rFonts w:ascii="Calibri" w:eastAsia="Times New Roman" w:hAnsi="Calibri" w:cs="Calibri"/>
          <w:color w:val="000000"/>
          <w:lang w:eastAsia="tr-TR"/>
        </w:rPr>
      </w:pPr>
      <w:r w:rsidRPr="00A323BC">
        <w:rPr>
          <w:rFonts w:ascii="Times New Roman" w:eastAsia="Times New Roman" w:hAnsi="Times New Roman" w:cs="Times New Roman"/>
          <w:color w:val="000000"/>
          <w:lang w:eastAsia="tr-TR"/>
        </w:rPr>
        <w:t>Orta Akdeniz Gümrük ve Dış Ticaret Bölge Müdürlüğüne</w:t>
      </w:r>
    </w:p>
    <w:p w:rsidR="00A323BC" w:rsidRPr="00A323BC" w:rsidRDefault="00A323BC" w:rsidP="00A323BC">
      <w:pPr>
        <w:shd w:val="clear" w:color="auto" w:fill="CCFFFF"/>
        <w:spacing w:after="0" w:line="240" w:lineRule="auto"/>
        <w:rPr>
          <w:rFonts w:ascii="Calibri" w:eastAsia="Times New Roman" w:hAnsi="Calibri" w:cs="Calibri"/>
          <w:color w:val="000000"/>
          <w:lang w:eastAsia="tr-TR"/>
        </w:rPr>
      </w:pPr>
      <w:r w:rsidRPr="00A323BC">
        <w:rPr>
          <w:rFonts w:ascii="Times New Roman" w:eastAsia="Times New Roman" w:hAnsi="Times New Roman" w:cs="Times New Roman"/>
          <w:color w:val="000000"/>
          <w:lang w:eastAsia="tr-TR"/>
        </w:rPr>
        <w:t>Orta Anadolu Gümrük ve Dış Ticaret Bölge Müdürlüğüne</w:t>
      </w:r>
    </w:p>
    <w:p w:rsidR="00A323BC" w:rsidRPr="00A323BC" w:rsidRDefault="00A323BC" w:rsidP="00A323BC">
      <w:pPr>
        <w:shd w:val="clear" w:color="auto" w:fill="CCFFFF"/>
        <w:spacing w:after="0" w:line="240" w:lineRule="auto"/>
        <w:rPr>
          <w:rFonts w:ascii="Calibri" w:eastAsia="Times New Roman" w:hAnsi="Calibri" w:cs="Calibri"/>
          <w:color w:val="000000"/>
          <w:lang w:eastAsia="tr-TR"/>
        </w:rPr>
      </w:pPr>
      <w:r w:rsidRPr="00A323BC">
        <w:rPr>
          <w:rFonts w:ascii="Times New Roman" w:eastAsia="Times New Roman" w:hAnsi="Times New Roman" w:cs="Times New Roman"/>
          <w:color w:val="000000"/>
          <w:lang w:eastAsia="tr-TR"/>
        </w:rPr>
        <w:t>Kaçkar Gümrük ve Dış Ticaret Bölge Müdürlüğüne</w:t>
      </w:r>
    </w:p>
    <w:p w:rsidR="00544243" w:rsidRDefault="00544243"/>
    <w:sectPr w:rsidR="005442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1BD"/>
    <w:rsid w:val="000721BD"/>
    <w:rsid w:val="00544243"/>
    <w:rsid w:val="00A323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65D9A1-4305-4C1E-9B54-3A8A5EE1C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13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vzuat.gov.tr/mevzuat?MevzuatNo=7524&amp;MevzuatTur=1&amp;MevzuatTertip=5" TargetMode="External"/><Relationship Id="rId5" Type="http://schemas.openxmlformats.org/officeDocument/2006/relationships/hyperlink" Target="https://www.gumrukkulliyati.com/index.php?id=docs/gumruk_mevzuati/dosyalar/muafiyetler/bkk_2009-15481_gumruk_kanununun_bazi_maddelerinin_uygulanmasi_hakkinda_karar.htm" TargetMode="External"/><Relationship Id="rId4" Type="http://schemas.openxmlformats.org/officeDocument/2006/relationships/hyperlink" Target="https://www.gumrukkulliyati.com/index.php?id=docs/gumruk_mevzuati/dosyalar/muafiyetler/bkk_2009-15481_gumruk_kanununun_bazi_maddelerinin_uygulanmasi_hakkinda_karar.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621</Words>
  <Characters>3544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GLI / İSTANBUL</dc:creator>
  <cp:keywords/>
  <dc:description/>
  <cp:lastModifiedBy>Önal YILMAZ – ASSET GLI / İSTANBUL</cp:lastModifiedBy>
  <cp:revision>2</cp:revision>
  <dcterms:created xsi:type="dcterms:W3CDTF">2024-10-21T06:30:00Z</dcterms:created>
  <dcterms:modified xsi:type="dcterms:W3CDTF">2024-10-21T06:30:00Z</dcterms:modified>
</cp:coreProperties>
</file>