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E2034A" w:rsidRPr="00E2034A" w14:paraId="62EDB372"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2034A" w:rsidRPr="00E2034A" w14:paraId="240B538E"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9275432" w14:textId="77777777" w:rsidR="00E2034A" w:rsidRPr="00E2034A" w:rsidRDefault="00E2034A" w:rsidP="00E2034A">
                  <w:pPr>
                    <w:spacing w:after="0" w:line="240" w:lineRule="atLeast"/>
                    <w:rPr>
                      <w:rFonts w:ascii="Times New Roman" w:eastAsia="Times New Roman" w:hAnsi="Times New Roman" w:cs="Times New Roman"/>
                      <w:kern w:val="0"/>
                      <w:sz w:val="24"/>
                      <w:szCs w:val="24"/>
                      <w:lang w:eastAsia="tr-TR"/>
                      <w14:ligatures w14:val="none"/>
                    </w:rPr>
                  </w:pPr>
                  <w:r w:rsidRPr="00E2034A">
                    <w:rPr>
                      <w:rFonts w:ascii="Arial" w:eastAsia="Times New Roman" w:hAnsi="Arial" w:cs="Arial"/>
                      <w:kern w:val="0"/>
                      <w:sz w:val="16"/>
                      <w:szCs w:val="16"/>
                      <w:lang w:eastAsia="tr-TR"/>
                      <w14:ligatures w14:val="none"/>
                    </w:rPr>
                    <w:t>19 Haziran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4D5BFFC" w14:textId="77777777" w:rsidR="00E2034A" w:rsidRPr="00E2034A" w:rsidRDefault="00E2034A" w:rsidP="00E2034A">
                  <w:pPr>
                    <w:spacing w:after="0" w:line="240" w:lineRule="atLeast"/>
                    <w:jc w:val="center"/>
                    <w:rPr>
                      <w:rFonts w:ascii="Times New Roman" w:eastAsia="Times New Roman" w:hAnsi="Times New Roman" w:cs="Times New Roman"/>
                      <w:kern w:val="0"/>
                      <w:sz w:val="24"/>
                      <w:szCs w:val="24"/>
                      <w:lang w:eastAsia="tr-TR"/>
                      <w14:ligatures w14:val="none"/>
                    </w:rPr>
                  </w:pPr>
                  <w:r w:rsidRPr="00E2034A">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6732D467" w14:textId="77777777" w:rsidR="00E2034A" w:rsidRPr="00E2034A" w:rsidRDefault="00E2034A" w:rsidP="00E2034A">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2034A">
                    <w:rPr>
                      <w:rFonts w:ascii="Arial" w:eastAsia="Times New Roman" w:hAnsi="Arial" w:cs="Arial"/>
                      <w:kern w:val="0"/>
                      <w:sz w:val="16"/>
                      <w:szCs w:val="16"/>
                      <w:lang w:eastAsia="tr-TR"/>
                      <w14:ligatures w14:val="none"/>
                    </w:rPr>
                    <w:t>Sayı : 33285</w:t>
                  </w:r>
                </w:p>
              </w:tc>
            </w:tr>
            <w:tr w:rsidR="00E2034A" w:rsidRPr="00E2034A" w14:paraId="1816AE83" w14:textId="77777777">
              <w:trPr>
                <w:trHeight w:val="480"/>
                <w:jc w:val="center"/>
              </w:trPr>
              <w:tc>
                <w:tcPr>
                  <w:tcW w:w="8789" w:type="dxa"/>
                  <w:gridSpan w:val="3"/>
                  <w:tcMar>
                    <w:top w:w="0" w:type="dxa"/>
                    <w:left w:w="108" w:type="dxa"/>
                    <w:bottom w:w="0" w:type="dxa"/>
                    <w:right w:w="108" w:type="dxa"/>
                  </w:tcMar>
                  <w:vAlign w:val="center"/>
                  <w:hideMark/>
                </w:tcPr>
                <w:p w14:paraId="619123C9" w14:textId="77777777" w:rsidR="00E2034A" w:rsidRPr="00E2034A" w:rsidRDefault="00E2034A" w:rsidP="00E2034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2034A">
                    <w:rPr>
                      <w:rFonts w:ascii="Arial" w:eastAsia="Times New Roman" w:hAnsi="Arial" w:cs="Arial"/>
                      <w:b/>
                      <w:bCs/>
                      <w:color w:val="000080"/>
                      <w:kern w:val="0"/>
                      <w:sz w:val="18"/>
                      <w:szCs w:val="18"/>
                      <w:lang w:eastAsia="tr-TR"/>
                      <w14:ligatures w14:val="none"/>
                    </w:rPr>
                    <w:t>TEBLİĞ</w:t>
                  </w:r>
                </w:p>
              </w:tc>
            </w:tr>
            <w:tr w:rsidR="00E2034A" w:rsidRPr="00E2034A" w14:paraId="2ED289A2" w14:textId="77777777">
              <w:trPr>
                <w:trHeight w:val="480"/>
                <w:jc w:val="center"/>
              </w:trPr>
              <w:tc>
                <w:tcPr>
                  <w:tcW w:w="8789" w:type="dxa"/>
                  <w:gridSpan w:val="3"/>
                  <w:tcMar>
                    <w:top w:w="0" w:type="dxa"/>
                    <w:left w:w="108" w:type="dxa"/>
                    <w:bottom w:w="0" w:type="dxa"/>
                    <w:right w:w="108" w:type="dxa"/>
                  </w:tcMar>
                  <w:vAlign w:val="center"/>
                  <w:hideMark/>
                </w:tcPr>
                <w:p w14:paraId="39319EEC"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u w:val="single"/>
                      <w:lang w:eastAsia="tr-TR"/>
                      <w14:ligatures w14:val="none"/>
                    </w:rPr>
                  </w:pPr>
                  <w:r w:rsidRPr="00E2034A">
                    <w:rPr>
                      <w:rFonts w:ascii="Times New Roman" w:eastAsia="Times New Roman" w:hAnsi="Times New Roman" w:cs="Times New Roman"/>
                      <w:kern w:val="0"/>
                      <w:sz w:val="18"/>
                      <w:szCs w:val="18"/>
                      <w:u w:val="single"/>
                      <w:lang w:eastAsia="tr-TR"/>
                      <w14:ligatures w14:val="none"/>
                    </w:rPr>
                    <w:t>Ticaret Bakanlığından:</w:t>
                  </w:r>
                </w:p>
                <w:p w14:paraId="3FAA9A94" w14:textId="77777777" w:rsidR="00E2034A" w:rsidRPr="00E2034A" w:rsidRDefault="00E2034A" w:rsidP="00E2034A">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İTHALATTA HAKSIZ REKABETİN ÖNLENMESİNE İLİŞKİN TEBLİĞ</w:t>
                  </w:r>
                </w:p>
                <w:p w14:paraId="0EF8E740" w14:textId="77777777" w:rsidR="00E2034A" w:rsidRPr="00E2034A" w:rsidRDefault="00E2034A" w:rsidP="00E2034A">
                  <w:pPr>
                    <w:spacing w:after="170" w:line="240" w:lineRule="atLeast"/>
                    <w:jc w:val="center"/>
                    <w:rPr>
                      <w:rFonts w:ascii="Times New Roman" w:eastAsia="Times New Roman" w:hAnsi="Times New Roman" w:cs="Times New Roman"/>
                      <w:b/>
                      <w:bCs/>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(TEBLİĞ NO: 2026/22)</w:t>
                  </w:r>
                </w:p>
                <w:p w14:paraId="7DCC40A9"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Amaç ve kapsam</w:t>
                  </w:r>
                </w:p>
                <w:p w14:paraId="1FD99F5D"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w:t>
                  </w:r>
                  <w:r w:rsidRPr="00E2034A">
                    <w:rPr>
                      <w:rFonts w:ascii="Times New Roman" w:eastAsia="Times New Roman" w:hAnsi="Times New Roman" w:cs="Times New Roman"/>
                      <w:kern w:val="0"/>
                      <w:sz w:val="18"/>
                      <w:szCs w:val="18"/>
                      <w:lang w:eastAsia="tr-TR"/>
                      <w14:ligatures w14:val="none"/>
                    </w:rPr>
                    <w:t xml:space="preserve"> (1) Bu Tebliğin amacı, yerli üretici </w:t>
                  </w:r>
                  <w:proofErr w:type="spellStart"/>
                  <w:r w:rsidRPr="00E2034A">
                    <w:rPr>
                      <w:rFonts w:ascii="Times New Roman" w:eastAsia="Times New Roman" w:hAnsi="Times New Roman" w:cs="Times New Roman"/>
                      <w:kern w:val="0"/>
                      <w:sz w:val="18"/>
                      <w:szCs w:val="18"/>
                      <w:lang w:eastAsia="tr-TR"/>
                      <w14:ligatures w14:val="none"/>
                    </w:rPr>
                    <w:t>Adokim</w:t>
                  </w:r>
                  <w:proofErr w:type="spellEnd"/>
                  <w:r w:rsidRPr="00E2034A">
                    <w:rPr>
                      <w:rFonts w:ascii="Times New Roman" w:eastAsia="Times New Roman" w:hAnsi="Times New Roman" w:cs="Times New Roman"/>
                      <w:kern w:val="0"/>
                      <w:sz w:val="18"/>
                      <w:szCs w:val="18"/>
                      <w:lang w:eastAsia="tr-TR"/>
                      <w14:ligatures w14:val="none"/>
                    </w:rPr>
                    <w:t xml:space="preserve"> Kimya Sanayi ve Ticaret A.Ş. firması tarafından yapılan başvuruya istinaden Çin Halk Cumhuriyeti menşeli 2915.31.00.00.00 gümrük tarife istatistik pozisyonu altında sınıflandırılan “etil asetat” ürününe yönelik bir damping soruşturması açılması ve açılan soruşturmanın usul ve esaslarının belirlenmesidir.</w:t>
                  </w:r>
                </w:p>
                <w:p w14:paraId="7AC371F2"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Dayanak</w:t>
                  </w:r>
                </w:p>
                <w:p w14:paraId="36F755D6"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2- </w:t>
                  </w:r>
                  <w:r w:rsidRPr="00E2034A">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E2034A">
                    <w:rPr>
                      <w:rFonts w:ascii="Times New Roman" w:eastAsia="Times New Roman" w:hAnsi="Times New Roman" w:cs="Times New Roman"/>
                      <w:kern w:val="0"/>
                      <w:sz w:val="18"/>
                      <w:szCs w:val="18"/>
                      <w:lang w:eastAsia="tr-TR"/>
                      <w14:ligatures w14:val="none"/>
                    </w:rPr>
                    <w:t>Gazete’de</w:t>
                  </w:r>
                  <w:proofErr w:type="spellEnd"/>
                  <w:r w:rsidRPr="00E2034A">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49A4D593"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Tanımlar</w:t>
                  </w:r>
                </w:p>
                <w:p w14:paraId="53A23248"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3-</w:t>
                  </w:r>
                  <w:r w:rsidRPr="00E2034A">
                    <w:rPr>
                      <w:rFonts w:ascii="Times New Roman" w:eastAsia="Times New Roman" w:hAnsi="Times New Roman" w:cs="Times New Roman"/>
                      <w:kern w:val="0"/>
                      <w:sz w:val="18"/>
                      <w:szCs w:val="18"/>
                      <w:lang w:eastAsia="tr-TR"/>
                      <w14:ligatures w14:val="none"/>
                    </w:rPr>
                    <w:t> (1) Bu Tebliğde geçen;</w:t>
                  </w:r>
                </w:p>
                <w:p w14:paraId="106FD1BF"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a) Bakanlık: Ticaret Bakanlığını,</w:t>
                  </w:r>
                </w:p>
                <w:p w14:paraId="2CCE3AD8"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b) CIF: Masraflar, sigorta ve navlun dâhil teslimi,</w:t>
                  </w:r>
                </w:p>
                <w:p w14:paraId="7EB43B9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c) ÇHC: Çin Halk Cumhuriyeti’ni,</w:t>
                  </w:r>
                </w:p>
                <w:p w14:paraId="636023B8"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2034A">
                    <w:rPr>
                      <w:rFonts w:ascii="Times New Roman" w:eastAsia="Times New Roman" w:hAnsi="Times New Roman" w:cs="Times New Roman"/>
                      <w:kern w:val="0"/>
                      <w:sz w:val="18"/>
                      <w:szCs w:val="18"/>
                      <w:lang w:eastAsia="tr-TR"/>
                      <w14:ligatures w14:val="none"/>
                    </w:rPr>
                    <w:t>ç</w:t>
                  </w:r>
                  <w:proofErr w:type="gramEnd"/>
                  <w:r w:rsidRPr="00E2034A">
                    <w:rPr>
                      <w:rFonts w:ascii="Times New Roman" w:eastAsia="Times New Roman" w:hAnsi="Times New Roman" w:cs="Times New Roman"/>
                      <w:kern w:val="0"/>
                      <w:sz w:val="18"/>
                      <w:szCs w:val="18"/>
                      <w:lang w:eastAsia="tr-TR"/>
                      <w14:ligatures w14:val="none"/>
                    </w:rPr>
                    <w:t>) EBYS: Elektronik Belge Yönetim Sistemini,</w:t>
                  </w:r>
                </w:p>
                <w:p w14:paraId="7A47257A"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d) Genel Müdürlük: Bakanlık İthalat Genel Müdürlüğünü,</w:t>
                  </w:r>
                </w:p>
                <w:p w14:paraId="1675BF25"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e) GTİP: Gümrük tarife istatistik pozisyonunu,</w:t>
                  </w:r>
                </w:p>
                <w:p w14:paraId="3E32B1CD"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f) Kanun: 14/6/1989 tarihli ve 3577 sayılı İthalatta Haksız Rekabetin Önlenmesi Hakkında Kanunu,</w:t>
                  </w:r>
                </w:p>
                <w:p w14:paraId="39DBEAA0"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g) Karar: 20/10/1999 tarihli ve 99/13482 sayılı Bakanlar Kurulu Kararı ile yürürlüğe konulan İthalatta Haksız Rekabetin Önlenmesi Hakkında Kararı,</w:t>
                  </w:r>
                </w:p>
                <w:p w14:paraId="44C4DE35"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2034A">
                    <w:rPr>
                      <w:rFonts w:ascii="Times New Roman" w:eastAsia="Times New Roman" w:hAnsi="Times New Roman" w:cs="Times New Roman"/>
                      <w:kern w:val="0"/>
                      <w:sz w:val="18"/>
                      <w:szCs w:val="18"/>
                      <w:lang w:eastAsia="tr-TR"/>
                      <w14:ligatures w14:val="none"/>
                    </w:rPr>
                    <w:t>ğ</w:t>
                  </w:r>
                  <w:proofErr w:type="gramEnd"/>
                  <w:r w:rsidRPr="00E2034A">
                    <w:rPr>
                      <w:rFonts w:ascii="Times New Roman" w:eastAsia="Times New Roman" w:hAnsi="Times New Roman" w:cs="Times New Roman"/>
                      <w:kern w:val="0"/>
                      <w:sz w:val="18"/>
                      <w:szCs w:val="18"/>
                      <w:lang w:eastAsia="tr-TR"/>
                      <w14:ligatures w14:val="none"/>
                    </w:rPr>
                    <w:t>) KEP: Kayıtlı elektronik posta adresini,</w:t>
                  </w:r>
                </w:p>
                <w:p w14:paraId="4F8D682D"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h) TGTC: İstatistik Pozisyonlarına Bölünmüş Türk Gümrük Tarife Cetvelini,</w:t>
                  </w:r>
                </w:p>
                <w:p w14:paraId="7EE266C7"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2034A">
                    <w:rPr>
                      <w:rFonts w:ascii="Times New Roman" w:eastAsia="Times New Roman" w:hAnsi="Times New Roman" w:cs="Times New Roman"/>
                      <w:kern w:val="0"/>
                      <w:sz w:val="18"/>
                      <w:szCs w:val="18"/>
                      <w:lang w:eastAsia="tr-TR"/>
                      <w14:ligatures w14:val="none"/>
                    </w:rPr>
                    <w:t>ı</w:t>
                  </w:r>
                  <w:proofErr w:type="gramEnd"/>
                  <w:r w:rsidRPr="00E2034A">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E2034A">
                    <w:rPr>
                      <w:rFonts w:ascii="Times New Roman" w:eastAsia="Times New Roman" w:hAnsi="Times New Roman" w:cs="Times New Roman"/>
                      <w:kern w:val="0"/>
                      <w:sz w:val="18"/>
                      <w:szCs w:val="18"/>
                      <w:lang w:eastAsia="tr-TR"/>
                      <w14:ligatures w14:val="none"/>
                    </w:rPr>
                    <w:t>Gazete’de</w:t>
                  </w:r>
                  <w:proofErr w:type="spellEnd"/>
                  <w:r w:rsidRPr="00E2034A">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4E8DD7BA"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2034A">
                    <w:rPr>
                      <w:rFonts w:ascii="Times New Roman" w:eastAsia="Times New Roman" w:hAnsi="Times New Roman" w:cs="Times New Roman"/>
                      <w:kern w:val="0"/>
                      <w:sz w:val="18"/>
                      <w:szCs w:val="18"/>
                      <w:lang w:eastAsia="tr-TR"/>
                      <w14:ligatures w14:val="none"/>
                    </w:rPr>
                    <w:t>ifade</w:t>
                  </w:r>
                  <w:proofErr w:type="gramEnd"/>
                  <w:r w:rsidRPr="00E2034A">
                    <w:rPr>
                      <w:rFonts w:ascii="Times New Roman" w:eastAsia="Times New Roman" w:hAnsi="Times New Roman" w:cs="Times New Roman"/>
                      <w:kern w:val="0"/>
                      <w:sz w:val="18"/>
                      <w:szCs w:val="18"/>
                      <w:lang w:eastAsia="tr-TR"/>
                      <w14:ligatures w14:val="none"/>
                    </w:rPr>
                    <w:t> eder.</w:t>
                  </w:r>
                </w:p>
                <w:p w14:paraId="3299E917"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Soruşturma konusu ürün</w:t>
                  </w:r>
                </w:p>
                <w:p w14:paraId="558FEE1F"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4-</w:t>
                  </w:r>
                  <w:r w:rsidRPr="00E2034A">
                    <w:rPr>
                      <w:rFonts w:ascii="Times New Roman" w:eastAsia="Times New Roman" w:hAnsi="Times New Roman" w:cs="Times New Roman"/>
                      <w:kern w:val="0"/>
                      <w:sz w:val="18"/>
                      <w:szCs w:val="18"/>
                      <w:lang w:eastAsia="tr-TR"/>
                      <w14:ligatures w14:val="none"/>
                    </w:rPr>
                    <w:t xml:space="preserve"> (1) Soruşturma konusu ürün, ÇHC menşeli 2915.31.00.00.00 gümrük tarife istatistik pozisyonu altında sınıflandırılan “etil </w:t>
                  </w:r>
                  <w:proofErr w:type="spellStart"/>
                  <w:r w:rsidRPr="00E2034A">
                    <w:rPr>
                      <w:rFonts w:ascii="Times New Roman" w:eastAsia="Times New Roman" w:hAnsi="Times New Roman" w:cs="Times New Roman"/>
                      <w:kern w:val="0"/>
                      <w:sz w:val="18"/>
                      <w:szCs w:val="18"/>
                      <w:lang w:eastAsia="tr-TR"/>
                      <w14:ligatures w14:val="none"/>
                    </w:rPr>
                    <w:t>asetat”tır</w:t>
                  </w:r>
                  <w:proofErr w:type="spellEnd"/>
                  <w:r w:rsidRPr="00E2034A">
                    <w:rPr>
                      <w:rFonts w:ascii="Times New Roman" w:eastAsia="Times New Roman" w:hAnsi="Times New Roman" w:cs="Times New Roman"/>
                      <w:kern w:val="0"/>
                      <w:sz w:val="18"/>
                      <w:szCs w:val="18"/>
                      <w:lang w:eastAsia="tr-TR"/>
                      <w14:ligatures w14:val="none"/>
                    </w:rPr>
                    <w:t>.</w:t>
                  </w:r>
                </w:p>
                <w:p w14:paraId="0DAF0224"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(2) Bahse konu GTİP yalnızca bilgi amaçlı verilmiş olup bağlayıcı mahiyette değildir.</w:t>
                  </w:r>
                </w:p>
                <w:p w14:paraId="0DF1E19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(3) Ürünün </w:t>
                  </w:r>
                  <w:proofErr w:type="spellStart"/>
                  <w:r w:rsidRPr="00E2034A">
                    <w:rPr>
                      <w:rFonts w:ascii="Times New Roman" w:eastAsia="Times New Roman" w:hAnsi="Times New Roman" w:cs="Times New Roman"/>
                      <w:kern w:val="0"/>
                      <w:sz w:val="18"/>
                      <w:szCs w:val="18"/>
                      <w:lang w:eastAsia="tr-TR"/>
                      <w14:ligatures w14:val="none"/>
                    </w:rPr>
                    <w:t>TGTC’de</w:t>
                  </w:r>
                  <w:proofErr w:type="spellEnd"/>
                  <w:r w:rsidRPr="00E2034A">
                    <w:rPr>
                      <w:rFonts w:ascii="Times New Roman" w:eastAsia="Times New Roman" w:hAnsi="Times New Roman" w:cs="Times New Roman"/>
                      <w:kern w:val="0"/>
                      <w:sz w:val="18"/>
                      <w:szCs w:val="18"/>
                      <w:lang w:eastAsia="tr-TR"/>
                      <w14:ligatures w14:val="none"/>
                    </w:rPr>
                    <w:t xml:space="preserve"> yer alan tarife pozisyonunda ve/veya eşya tanımında yapılacak değişiklikler bu Tebliğ hükümlerinin uygulanmasına engel teşkil etmez.</w:t>
                  </w:r>
                </w:p>
                <w:p w14:paraId="13692944"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Başvurunun temsil niteliği</w:t>
                  </w:r>
                </w:p>
                <w:p w14:paraId="4460D864"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5-</w:t>
                  </w:r>
                  <w:r w:rsidRPr="00E2034A">
                    <w:rPr>
                      <w:rFonts w:ascii="Times New Roman" w:eastAsia="Times New Roman" w:hAnsi="Times New Roman" w:cs="Times New Roman"/>
                      <w:kern w:val="0"/>
                      <w:sz w:val="18"/>
                      <w:szCs w:val="18"/>
                      <w:lang w:eastAsia="tr-TR"/>
                      <w14:ligatures w14:val="none"/>
                    </w:rPr>
                    <w:t xml:space="preserve"> (1) Başvuru aşamasında sunulan delillerden, Yönetmeliğin 18 inci maddesi çerçevesinde yerli üretim dalını temsil niteliğini haiz olduğu anlaşılan yerli üretici </w:t>
                  </w:r>
                  <w:proofErr w:type="spellStart"/>
                  <w:r w:rsidRPr="00E2034A">
                    <w:rPr>
                      <w:rFonts w:ascii="Times New Roman" w:eastAsia="Times New Roman" w:hAnsi="Times New Roman" w:cs="Times New Roman"/>
                      <w:kern w:val="0"/>
                      <w:sz w:val="18"/>
                      <w:szCs w:val="18"/>
                      <w:lang w:eastAsia="tr-TR"/>
                      <w14:ligatures w14:val="none"/>
                    </w:rPr>
                    <w:t>Adokim</w:t>
                  </w:r>
                  <w:proofErr w:type="spellEnd"/>
                  <w:r w:rsidRPr="00E2034A">
                    <w:rPr>
                      <w:rFonts w:ascii="Times New Roman" w:eastAsia="Times New Roman" w:hAnsi="Times New Roman" w:cs="Times New Roman"/>
                      <w:kern w:val="0"/>
                      <w:sz w:val="18"/>
                      <w:szCs w:val="18"/>
                      <w:lang w:eastAsia="tr-TR"/>
                      <w14:ligatures w14:val="none"/>
                    </w:rPr>
                    <w:t xml:space="preserve"> Kimya Sanayi ve Ticaret A.Ş. firması tarafından yapılan başvurunun Yönetmeliğin </w:t>
                  </w:r>
                  <w:proofErr w:type="gramStart"/>
                  <w:r w:rsidRPr="00E2034A">
                    <w:rPr>
                      <w:rFonts w:ascii="Times New Roman" w:eastAsia="Times New Roman" w:hAnsi="Times New Roman" w:cs="Times New Roman"/>
                      <w:kern w:val="0"/>
                      <w:sz w:val="18"/>
                      <w:szCs w:val="18"/>
                      <w:lang w:eastAsia="tr-TR"/>
                      <w14:ligatures w14:val="none"/>
                    </w:rPr>
                    <w:t>20 nci</w:t>
                  </w:r>
                  <w:proofErr w:type="gramEnd"/>
                  <w:r w:rsidRPr="00E2034A">
                    <w:rPr>
                      <w:rFonts w:ascii="Times New Roman" w:eastAsia="Times New Roman" w:hAnsi="Times New Roman" w:cs="Times New Roman"/>
                      <w:kern w:val="0"/>
                      <w:sz w:val="18"/>
                      <w:szCs w:val="18"/>
                      <w:lang w:eastAsia="tr-TR"/>
                      <w14:ligatures w14:val="none"/>
                    </w:rPr>
                    <w:t xml:space="preserve"> maddesi uyarınca yerli üretim dalı adına yapıldığı anlaşılmıştır. Bu kapsamda, söz konusu firma bu Tebliğin ilgili bölümlerinde “yerli üretim dalı” olarak anılacaktır.</w:t>
                  </w:r>
                </w:p>
                <w:p w14:paraId="525A412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Damping iddiası</w:t>
                  </w:r>
                </w:p>
                <w:p w14:paraId="6B816FCB"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6-</w:t>
                  </w:r>
                  <w:r w:rsidRPr="00E2034A">
                    <w:rPr>
                      <w:rFonts w:ascii="Times New Roman" w:eastAsia="Times New Roman" w:hAnsi="Times New Roman" w:cs="Times New Roman"/>
                      <w:kern w:val="0"/>
                      <w:sz w:val="18"/>
                      <w:szCs w:val="18"/>
                      <w:lang w:eastAsia="tr-TR"/>
                      <w14:ligatures w14:val="none"/>
                    </w:rPr>
                    <w:t xml:space="preserve"> (1) Normal değerin tespiti için </w:t>
                  </w:r>
                  <w:proofErr w:type="spellStart"/>
                  <w:r w:rsidRPr="00E2034A">
                    <w:rPr>
                      <w:rFonts w:ascii="Times New Roman" w:eastAsia="Times New Roman" w:hAnsi="Times New Roman" w:cs="Times New Roman"/>
                      <w:kern w:val="0"/>
                      <w:sz w:val="18"/>
                      <w:szCs w:val="18"/>
                      <w:lang w:eastAsia="tr-TR"/>
                      <w14:ligatures w14:val="none"/>
                    </w:rPr>
                    <w:t>ÇHC’de</w:t>
                  </w:r>
                  <w:proofErr w:type="spellEnd"/>
                  <w:r w:rsidRPr="00E2034A">
                    <w:rPr>
                      <w:rFonts w:ascii="Times New Roman" w:eastAsia="Times New Roman" w:hAnsi="Times New Roman" w:cs="Times New Roman"/>
                      <w:kern w:val="0"/>
                      <w:sz w:val="18"/>
                      <w:szCs w:val="18"/>
                      <w:lang w:eastAsia="tr-TR"/>
                      <w14:ligatures w14:val="none"/>
                    </w:rPr>
                    <w:t xml:space="preserve"> geçerli iç piyasa fiyatlarına ulaşılamamış olup oluşturulmuş normal değer kullanılmıştır. Bu kapsamda, başvuru konusu ürün için normal değer Türkiye’de benzer malın birim imalat maliyetine satış, genel ve idari giderler ile finansman gideri ve makul bir kârın eklenmesiyle oluşturulmuş ve söz konusu değerin fabrika çıkış aşamasında olduğu kabul edilmiştir.</w:t>
                  </w:r>
                </w:p>
                <w:p w14:paraId="5FAAB2A9"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(2) İhraç fiyatının tespitinde inceleme dönemi olan 1/1/2025-31/12/2025 dönemi için Bakanlık istatistik veri tabanında yer alan ithalat beyannameleri bazında veriler kullanılarak başvuru konusu ürünün </w:t>
                  </w:r>
                  <w:proofErr w:type="spellStart"/>
                  <w:r w:rsidRPr="00E2034A">
                    <w:rPr>
                      <w:rFonts w:ascii="Times New Roman" w:eastAsia="Times New Roman" w:hAnsi="Times New Roman" w:cs="Times New Roman"/>
                      <w:kern w:val="0"/>
                      <w:sz w:val="18"/>
                      <w:szCs w:val="18"/>
                      <w:lang w:eastAsia="tr-TR"/>
                      <w14:ligatures w14:val="none"/>
                    </w:rPr>
                    <w:t>ÇHC’den</w:t>
                  </w:r>
                  <w:proofErr w:type="spellEnd"/>
                  <w:r w:rsidRPr="00E2034A">
                    <w:rPr>
                      <w:rFonts w:ascii="Times New Roman" w:eastAsia="Times New Roman" w:hAnsi="Times New Roman" w:cs="Times New Roman"/>
                      <w:kern w:val="0"/>
                      <w:sz w:val="18"/>
                      <w:szCs w:val="18"/>
                      <w:lang w:eastAsia="tr-TR"/>
                      <w14:ligatures w14:val="none"/>
                    </w:rPr>
                    <w:t xml:space="preserve"> ithalatında oluşan CIF ağırlıklı ortalama ihraç fiyatı dikkate alınmıştır. Söz konusu ihraç fiyatından Bakanlık istatistik veri tabanından elde edilen harici navlun ve sigorta bedelleri düşülerek anılan değerin fabrika çıkış aşamasında olduğu kabul edilmiştir.</w:t>
                  </w:r>
                </w:p>
                <w:p w14:paraId="3294D73C"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(3) Bu maddede açıklandığı şekilde tespit edilen normal değer ile Türkiye’ye ihraç fiyatı mümkün olduğu ölçüde aynı ticari aşamada, diğer bir ifadeyle, fabrika çıkış aşamasında karşılaştırılmış olup başvuru konusu ürün için </w:t>
                  </w:r>
                  <w:r w:rsidRPr="00E2034A">
                    <w:rPr>
                      <w:rFonts w:ascii="Times New Roman" w:eastAsia="Times New Roman" w:hAnsi="Times New Roman" w:cs="Times New Roman"/>
                      <w:kern w:val="0"/>
                      <w:sz w:val="18"/>
                      <w:szCs w:val="18"/>
                      <w:lang w:eastAsia="tr-TR"/>
                      <w14:ligatures w14:val="none"/>
                    </w:rPr>
                    <w:lastRenderedPageBreak/>
                    <w:t>hesaplanan damping marjının Yönetmeliğin 28 inci maddesinde zikredilen ihmal edilebilir oranın üzerinde olduğu tespit edilmiştir.</w:t>
                  </w:r>
                </w:p>
                <w:p w14:paraId="1311EA79"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Zarar ve nedensellik iddiası</w:t>
                  </w:r>
                </w:p>
                <w:p w14:paraId="315CD6FC"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7-</w:t>
                  </w:r>
                  <w:r w:rsidRPr="00E2034A">
                    <w:rPr>
                      <w:rFonts w:ascii="Times New Roman" w:eastAsia="Times New Roman" w:hAnsi="Times New Roman" w:cs="Times New Roman"/>
                      <w:kern w:val="0"/>
                      <w:sz w:val="18"/>
                      <w:szCs w:val="18"/>
                      <w:lang w:eastAsia="tr-TR"/>
                      <w14:ligatures w14:val="none"/>
                    </w:rPr>
                    <w:t xml:space="preserve"> (1) Yönetmeliğin </w:t>
                  </w:r>
                  <w:proofErr w:type="gramStart"/>
                  <w:r w:rsidRPr="00E2034A">
                    <w:rPr>
                      <w:rFonts w:ascii="Times New Roman" w:eastAsia="Times New Roman" w:hAnsi="Times New Roman" w:cs="Times New Roman"/>
                      <w:kern w:val="0"/>
                      <w:sz w:val="18"/>
                      <w:szCs w:val="18"/>
                      <w:lang w:eastAsia="tr-TR"/>
                      <w14:ligatures w14:val="none"/>
                    </w:rPr>
                    <w:t>17 nci</w:t>
                  </w:r>
                  <w:proofErr w:type="gramEnd"/>
                  <w:r w:rsidRPr="00E2034A">
                    <w:rPr>
                      <w:rFonts w:ascii="Times New Roman" w:eastAsia="Times New Roman" w:hAnsi="Times New Roman" w:cs="Times New Roman"/>
                      <w:kern w:val="0"/>
                      <w:sz w:val="18"/>
                      <w:szCs w:val="18"/>
                      <w:lang w:eastAsia="tr-TR"/>
                      <w14:ligatures w14:val="none"/>
                    </w:rPr>
                    <w:t xml:space="preserve"> maddesi çerçevesinde zarar iddiası 1/1/2023-31/12/2025 dönemi için incelenmiştir.</w:t>
                  </w:r>
                </w:p>
                <w:p w14:paraId="51B04FC5"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(2) ÇHC menşeli başvuru konusu ürün ithalatı 1/1/2024-31/12/2025 döneminde mutlak ve nispi olarak artış göstermiştir.</w:t>
                  </w:r>
                </w:p>
                <w:p w14:paraId="73F12AA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(3) ÇHC menşeli ithalatın birim fiyatının yerli üretim dalının yurt içi birim satış fiyatını 2023, 2024 ve 2025 yıllarında kırdığı ve baskıladığı görülmüştür.</w:t>
                  </w:r>
                </w:p>
                <w:p w14:paraId="05FF478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(4) Yerli üretim dalı tarafından zarara ilişkin olarak sunulan bilgi, belge ve deliller kullanılarak yapılan değerlendirmede, yerli üretim dalının üretim, yurt içi satış miktarı, yurt içi satışların birim mutlak kârlılığı, stok miktar ve değeri, istihdam, yurt içi pazar payı ve kapasite kullanım oranı gibi temel ekonomik göstergelerinde 1/1/2023-31/12/2025 döneminde bozulmalar yaşandığı tespit edilmiştir.</w:t>
                  </w:r>
                </w:p>
                <w:p w14:paraId="2D68CD42"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(5) Başvuru aşamasında sunulan deliller ve ithalata ilişkin Bakanlık istatistik veri tabanında yer alan veriler esas alınarak yapılan tespitler ışığında, dampingli olduğu iddia edilen ÇHC menşeli ithalatın yerli üretim dalının ekonomik göstergelerinde maddi zarara yol açtığı değerlendirilmiştir.</w:t>
                  </w:r>
                </w:p>
                <w:p w14:paraId="28971912"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Karar ve işlemler</w:t>
                  </w:r>
                </w:p>
                <w:p w14:paraId="47A994F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8-</w:t>
                  </w:r>
                  <w:r w:rsidRPr="00E2034A">
                    <w:rPr>
                      <w:rFonts w:ascii="Times New Roman" w:eastAsia="Times New Roman" w:hAnsi="Times New Roman" w:cs="Times New Roman"/>
                      <w:kern w:val="0"/>
                      <w:sz w:val="18"/>
                      <w:szCs w:val="18"/>
                      <w:lang w:eastAsia="tr-TR"/>
                      <w14:ligatures w14:val="none"/>
                    </w:rPr>
                    <w:t xml:space="preserve"> (1) Yapılan inceleme sonucunda, damping soruşturması açılabilmesi için yeterli bilgi, belge ve delillerin bulunduğu anlaşıldığından, İthalatta Haksız Rekabeti Değerlendirme Kurulunun kararı ile ÇHC menşeli başvuru konusu ürüne yönelik olarak Yönetmeliğin </w:t>
                  </w:r>
                  <w:proofErr w:type="gramStart"/>
                  <w:r w:rsidRPr="00E2034A">
                    <w:rPr>
                      <w:rFonts w:ascii="Times New Roman" w:eastAsia="Times New Roman" w:hAnsi="Times New Roman" w:cs="Times New Roman"/>
                      <w:kern w:val="0"/>
                      <w:sz w:val="18"/>
                      <w:szCs w:val="18"/>
                      <w:lang w:eastAsia="tr-TR"/>
                      <w14:ligatures w14:val="none"/>
                    </w:rPr>
                    <w:t>20 nci</w:t>
                  </w:r>
                  <w:proofErr w:type="gramEnd"/>
                  <w:r w:rsidRPr="00E2034A">
                    <w:rPr>
                      <w:rFonts w:ascii="Times New Roman" w:eastAsia="Times New Roman" w:hAnsi="Times New Roman" w:cs="Times New Roman"/>
                      <w:kern w:val="0"/>
                      <w:sz w:val="18"/>
                      <w:szCs w:val="18"/>
                      <w:lang w:eastAsia="tr-TR"/>
                      <w14:ligatures w14:val="none"/>
                    </w:rPr>
                    <w:t xml:space="preserve"> maddesi çerçevesinde bir damping soruşturması açılmasına karar verilmiştir.</w:t>
                  </w:r>
                </w:p>
                <w:p w14:paraId="4FC3AD6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Piyasa ekonomisi değerlendirmesi</w:t>
                  </w:r>
                </w:p>
                <w:p w14:paraId="20DF3530"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9-</w:t>
                  </w:r>
                  <w:r w:rsidRPr="00E2034A">
                    <w:rPr>
                      <w:rFonts w:ascii="Times New Roman" w:eastAsia="Times New Roman" w:hAnsi="Times New Roman" w:cs="Times New Roman"/>
                      <w:kern w:val="0"/>
                      <w:sz w:val="18"/>
                      <w:szCs w:val="18"/>
                      <w:lang w:eastAsia="tr-TR"/>
                      <w14:ligatures w14:val="none"/>
                    </w:rPr>
                    <w:t xml:space="preserve"> (1) </w:t>
                  </w:r>
                  <w:proofErr w:type="spellStart"/>
                  <w:r w:rsidRPr="00E2034A">
                    <w:rPr>
                      <w:rFonts w:ascii="Times New Roman" w:eastAsia="Times New Roman" w:hAnsi="Times New Roman" w:cs="Times New Roman"/>
                      <w:kern w:val="0"/>
                      <w:sz w:val="18"/>
                      <w:szCs w:val="18"/>
                      <w:lang w:eastAsia="tr-TR"/>
                      <w14:ligatures w14:val="none"/>
                    </w:rPr>
                    <w:t>ÇHC’de</w:t>
                  </w:r>
                  <w:proofErr w:type="spellEnd"/>
                  <w:r w:rsidRPr="00E2034A">
                    <w:rPr>
                      <w:rFonts w:ascii="Times New Roman" w:eastAsia="Times New Roman" w:hAnsi="Times New Roman" w:cs="Times New Roman"/>
                      <w:kern w:val="0"/>
                      <w:sz w:val="18"/>
                      <w:szCs w:val="18"/>
                      <w:lang w:eastAsia="tr-TR"/>
                      <w14:ligatures w14:val="none"/>
                    </w:rPr>
                    <w:t xml:space="preserve">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E2034A">
                    <w:rPr>
                      <w:rFonts w:ascii="Times New Roman" w:eastAsia="Times New Roman" w:hAnsi="Times New Roman" w:cs="Times New Roman"/>
                      <w:kern w:val="0"/>
                      <w:sz w:val="18"/>
                      <w:szCs w:val="18"/>
                      <w:lang w:eastAsia="tr-TR"/>
                      <w14:ligatures w14:val="none"/>
                    </w:rPr>
                    <w:t>12 nci</w:t>
                  </w:r>
                  <w:proofErr w:type="gramEnd"/>
                  <w:r w:rsidRPr="00E2034A">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E2034A">
                    <w:rPr>
                      <w:rFonts w:ascii="Times New Roman" w:eastAsia="Times New Roman" w:hAnsi="Times New Roman" w:cs="Times New Roman"/>
                      <w:kern w:val="0"/>
                      <w:sz w:val="18"/>
                      <w:szCs w:val="18"/>
                      <w:lang w:eastAsia="tr-TR"/>
                      <w14:ligatures w14:val="none"/>
                    </w:rPr>
                    <w:t>7 nci</w:t>
                  </w:r>
                  <w:proofErr w:type="gramEnd"/>
                  <w:r w:rsidRPr="00E2034A">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E2034A">
                    <w:rPr>
                      <w:rFonts w:ascii="Times New Roman" w:eastAsia="Times New Roman" w:hAnsi="Times New Roman" w:cs="Times New Roman"/>
                      <w:kern w:val="0"/>
                      <w:sz w:val="18"/>
                      <w:szCs w:val="18"/>
                      <w:lang w:eastAsia="tr-TR"/>
                      <w14:ligatures w14:val="none"/>
                    </w:rPr>
                    <w:t>7 nci</w:t>
                  </w:r>
                  <w:proofErr w:type="gramEnd"/>
                  <w:r w:rsidRPr="00E2034A">
                    <w:rPr>
                      <w:rFonts w:ascii="Times New Roman" w:eastAsia="Times New Roman" w:hAnsi="Times New Roman" w:cs="Times New Roman"/>
                      <w:kern w:val="0"/>
                      <w:sz w:val="18"/>
                      <w:szCs w:val="18"/>
                      <w:lang w:eastAsia="tr-TR"/>
                      <w14:ligatures w14:val="none"/>
                    </w:rPr>
                    <w:t xml:space="preserve"> maddesi hükümlerinin tatbiki halinde adı geçen ülke için piyasa ekonomisi uygulayan emsal ülke olarak Türkiye’nin seçilmesi öngörülür.</w:t>
                  </w:r>
                </w:p>
                <w:p w14:paraId="2E0828D6"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İlgili taraflara soruşturma açılışının bildirilmesi</w:t>
                  </w:r>
                </w:p>
                <w:p w14:paraId="0A136EA4"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10-</w:t>
                  </w:r>
                  <w:r w:rsidRPr="00E2034A">
                    <w:rPr>
                      <w:rFonts w:ascii="Times New Roman" w:eastAsia="Times New Roman" w:hAnsi="Times New Roman" w:cs="Times New Roman"/>
                      <w:kern w:val="0"/>
                      <w:sz w:val="18"/>
                      <w:szCs w:val="18"/>
                      <w:lang w:eastAsia="tr-TR"/>
                      <w14:ligatures w14:val="none"/>
                    </w:rPr>
                    <w:t xml:space="preserve"> (1) Yönetmeliğin </w:t>
                  </w:r>
                  <w:proofErr w:type="gramStart"/>
                  <w:r w:rsidRPr="00E2034A">
                    <w:rPr>
                      <w:rFonts w:ascii="Times New Roman" w:eastAsia="Times New Roman" w:hAnsi="Times New Roman" w:cs="Times New Roman"/>
                      <w:kern w:val="0"/>
                      <w:sz w:val="18"/>
                      <w:szCs w:val="18"/>
                      <w:lang w:eastAsia="tr-TR"/>
                      <w14:ligatures w14:val="none"/>
                    </w:rPr>
                    <w:t>23 üncü</w:t>
                  </w:r>
                  <w:proofErr w:type="gramEnd"/>
                  <w:r w:rsidRPr="00E2034A">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E2034A">
                    <w:rPr>
                      <w:rFonts w:ascii="Times New Roman" w:eastAsia="Times New Roman" w:hAnsi="Times New Roman" w:cs="Times New Roman"/>
                      <w:kern w:val="0"/>
                      <w:sz w:val="18"/>
                      <w:szCs w:val="18"/>
                      <w:lang w:eastAsia="tr-TR"/>
                      <w14:ligatures w14:val="none"/>
                    </w:rPr>
                    <w:t>12 nci</w:t>
                  </w:r>
                  <w:proofErr w:type="gramEnd"/>
                  <w:r w:rsidRPr="00E2034A">
                    <w:rPr>
                      <w:rFonts w:ascii="Times New Roman" w:eastAsia="Times New Roman" w:hAnsi="Times New Roman" w:cs="Times New Roman"/>
                      <w:kern w:val="0"/>
                      <w:sz w:val="18"/>
                      <w:szCs w:val="18"/>
                      <w:lang w:eastAsia="tr-TR"/>
                      <w14:ligatures w14:val="none"/>
                    </w:rPr>
                    <w:t xml:space="preserve"> maddede belirtilen süreler içinde soru formlarını cevaplamak veya görüşlerini sunmak suretiyle kendilerini yetkili merciye bildirenler soruşturmada ilgili taraf olarak dikkate alınır.</w:t>
                  </w:r>
                </w:p>
                <w:p w14:paraId="26883557"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52730114"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20FD382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2D5F17FD"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3428221F"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11-</w:t>
                  </w:r>
                  <w:r w:rsidRPr="00E2034A">
                    <w:rPr>
                      <w:rFonts w:ascii="Times New Roman" w:eastAsia="Times New Roman" w:hAnsi="Times New Roman" w:cs="Times New Roman"/>
                      <w:kern w:val="0"/>
                      <w:sz w:val="18"/>
                      <w:szCs w:val="18"/>
                      <w:lang w:eastAsia="tr-TR"/>
                      <w14:ligatures w14:val="none"/>
                    </w:rPr>
                    <w:t> (1) Soruşturma, aşağıda iletişim bilgileri yer alan Genel Müdürlük tarafından yürütülür.</w:t>
                  </w:r>
                </w:p>
                <w:p w14:paraId="02B1D79B"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T.C. Ticaret Bakanlığı</w:t>
                  </w:r>
                </w:p>
                <w:p w14:paraId="7BA90EB3"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İthalat Genel Müdürlüğü</w:t>
                  </w:r>
                </w:p>
                <w:p w14:paraId="1FA5EE7B"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Damping ve Sübvansiyon Dairesi</w:t>
                  </w:r>
                </w:p>
                <w:p w14:paraId="3BBA9C0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Adres: Söğütözü Mah. Nizami </w:t>
                  </w:r>
                  <w:proofErr w:type="spellStart"/>
                  <w:r w:rsidRPr="00E2034A">
                    <w:rPr>
                      <w:rFonts w:ascii="Times New Roman" w:eastAsia="Times New Roman" w:hAnsi="Times New Roman" w:cs="Times New Roman"/>
                      <w:kern w:val="0"/>
                      <w:sz w:val="18"/>
                      <w:szCs w:val="18"/>
                      <w:lang w:eastAsia="tr-TR"/>
                      <w14:ligatures w14:val="none"/>
                    </w:rPr>
                    <w:t>Gencevi</w:t>
                  </w:r>
                  <w:proofErr w:type="spellEnd"/>
                  <w:r w:rsidRPr="00E2034A">
                    <w:rPr>
                      <w:rFonts w:ascii="Times New Roman" w:eastAsia="Times New Roman" w:hAnsi="Times New Roman" w:cs="Times New Roman"/>
                      <w:kern w:val="0"/>
                      <w:sz w:val="18"/>
                      <w:szCs w:val="18"/>
                      <w:lang w:eastAsia="tr-TR"/>
                      <w14:ligatures w14:val="none"/>
                    </w:rPr>
                    <w:t xml:space="preserve"> Caddesi No:63/1 06530 Çankaya/ANKARA</w:t>
                  </w:r>
                </w:p>
                <w:p w14:paraId="0101A7D8"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Tel: +90 312 204 75 00</w:t>
                  </w:r>
                </w:p>
                <w:p w14:paraId="3790CC6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48FD86F2"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KEP adresi: </w:t>
                  </w:r>
                  <w:r w:rsidRPr="00E2034A">
                    <w:rPr>
                      <w:rFonts w:ascii="Times New Roman" w:eastAsia="Times New Roman" w:hAnsi="Times New Roman" w:cs="Times New Roman"/>
                      <w:kern w:val="0"/>
                      <w:sz w:val="18"/>
                      <w:szCs w:val="18"/>
                      <w:u w:val="single"/>
                      <w:lang w:eastAsia="tr-TR"/>
                      <w14:ligatures w14:val="none"/>
                    </w:rPr>
                    <w:t>ticaretbakanligi@hs01.kep.tr</w:t>
                  </w:r>
                </w:p>
                <w:p w14:paraId="412ED1D3"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3C34524F"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EBYS e-posta adresi: </w:t>
                  </w:r>
                  <w:r w:rsidRPr="00E2034A">
                    <w:rPr>
                      <w:rFonts w:ascii="Times New Roman" w:eastAsia="Times New Roman" w:hAnsi="Times New Roman" w:cs="Times New Roman"/>
                      <w:kern w:val="0"/>
                      <w:sz w:val="18"/>
                      <w:szCs w:val="18"/>
                      <w:u w:val="single"/>
                      <w:lang w:eastAsia="tr-TR"/>
                      <w14:ligatures w14:val="none"/>
                    </w:rPr>
                    <w:t>ithebys@ticaret.gov.tr</w:t>
                  </w:r>
                </w:p>
                <w:p w14:paraId="3E46858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E2034A">
                    <w:rPr>
                      <w:rFonts w:ascii="Times New Roman" w:eastAsia="Times New Roman" w:hAnsi="Times New Roman" w:cs="Times New Roman"/>
                      <w:kern w:val="0"/>
                      <w:sz w:val="18"/>
                      <w:szCs w:val="18"/>
                      <w:lang w:eastAsia="tr-TR"/>
                      <w14:ligatures w14:val="none"/>
                    </w:rPr>
                    <w:t>apostil</w:t>
                  </w:r>
                  <w:proofErr w:type="spellEnd"/>
                  <w:r w:rsidRPr="00E2034A">
                    <w:rPr>
                      <w:rFonts w:ascii="Times New Roman" w:eastAsia="Times New Roman" w:hAnsi="Times New Roman" w:cs="Times New Roman"/>
                      <w:kern w:val="0"/>
                      <w:sz w:val="18"/>
                      <w:szCs w:val="18"/>
                      <w:lang w:eastAsia="tr-TR"/>
                      <w14:ligatures w14:val="none"/>
                    </w:rPr>
                    <w:t xml:space="preserve"> tasdik şerhi” taşıması, </w:t>
                  </w:r>
                  <w:proofErr w:type="spellStart"/>
                  <w:r w:rsidRPr="00E2034A">
                    <w:rPr>
                      <w:rFonts w:ascii="Times New Roman" w:eastAsia="Times New Roman" w:hAnsi="Times New Roman" w:cs="Times New Roman"/>
                      <w:kern w:val="0"/>
                      <w:sz w:val="18"/>
                      <w:szCs w:val="18"/>
                      <w:lang w:eastAsia="tr-TR"/>
                      <w14:ligatures w14:val="none"/>
                    </w:rPr>
                    <w:t>apostil</w:t>
                  </w:r>
                  <w:proofErr w:type="spellEnd"/>
                  <w:r w:rsidRPr="00E2034A">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gerekmektedir.</w:t>
                  </w:r>
                </w:p>
                <w:p w14:paraId="327E5ECB"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35077327"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(6) İlgili taraflarca soru formuna verilen cevaplar, soruşturmayla ilgili sunulan diğer bilgi, belge, görüş ve destekleyici deliller aksi belirtilmedikçe yazılı olarak sunulur. Yazılı sunumlarda ilgili tarafların isim ve </w:t>
                  </w:r>
                  <w:proofErr w:type="spellStart"/>
                  <w:r w:rsidRPr="00E2034A">
                    <w:rPr>
                      <w:rFonts w:ascii="Times New Roman" w:eastAsia="Times New Roman" w:hAnsi="Times New Roman" w:cs="Times New Roman"/>
                      <w:kern w:val="0"/>
                      <w:sz w:val="18"/>
                      <w:szCs w:val="18"/>
                      <w:lang w:eastAsia="tr-TR"/>
                      <w14:ligatures w14:val="none"/>
                    </w:rPr>
                    <w:t>ünvanı</w:t>
                  </w:r>
                  <w:proofErr w:type="spellEnd"/>
                  <w:r w:rsidRPr="00E2034A">
                    <w:rPr>
                      <w:rFonts w:ascii="Times New Roman" w:eastAsia="Times New Roman" w:hAnsi="Times New Roman" w:cs="Times New Roman"/>
                      <w:kern w:val="0"/>
                      <w:sz w:val="18"/>
                      <w:szCs w:val="18"/>
                      <w:lang w:eastAsia="tr-TR"/>
                      <w14:ligatures w14:val="none"/>
                    </w:rPr>
                    <w:t>, adres bilgileri, elektronik posta adresi, telefon numaraları belirtilir. “Türkiye’de yerleşik firma, kurum ve kuruluşlardan ilgili taraf olmak isteyenler” tarafından yazılı sunumlarda kendilerine ait KEP adresleri de belirtilir.</w:t>
                  </w:r>
                </w:p>
                <w:p w14:paraId="79D97E19"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E2034A">
                    <w:rPr>
                      <w:rFonts w:ascii="Times New Roman" w:eastAsia="Times New Roman" w:hAnsi="Times New Roman" w:cs="Times New Roman"/>
                      <w:kern w:val="0"/>
                      <w:sz w:val="18"/>
                      <w:szCs w:val="18"/>
                      <w:lang w:eastAsia="tr-TR"/>
                      <w14:ligatures w14:val="none"/>
                    </w:rPr>
                    <w:t>ile birlikte</w:t>
                  </w:r>
                  <w:proofErr w:type="gramEnd"/>
                  <w:r w:rsidRPr="00E2034A">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E2034A">
                    <w:rPr>
                      <w:rFonts w:ascii="Times New Roman" w:eastAsia="Times New Roman" w:hAnsi="Times New Roman" w:cs="Times New Roman"/>
                      <w:kern w:val="0"/>
                      <w:sz w:val="18"/>
                      <w:szCs w:val="18"/>
                      <w:lang w:eastAsia="tr-TR"/>
                      <w14:ligatures w14:val="none"/>
                    </w:rPr>
                    <w:t>12 nci</w:t>
                  </w:r>
                  <w:proofErr w:type="gramEnd"/>
                  <w:r w:rsidRPr="00E2034A">
                    <w:rPr>
                      <w:rFonts w:ascii="Times New Roman" w:eastAsia="Times New Roman" w:hAnsi="Times New Roman" w:cs="Times New Roman"/>
                      <w:kern w:val="0"/>
                      <w:sz w:val="18"/>
                      <w:szCs w:val="18"/>
                      <w:lang w:eastAsia="tr-TR"/>
                      <w14:ligatures w14:val="none"/>
                    </w:rPr>
                    <w:t xml:space="preserve"> maddenin ikinci fıkrasında belirtilen süre içerisinde sunabilir.</w:t>
                  </w:r>
                </w:p>
                <w:p w14:paraId="27C78A9B"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E2034A">
                    <w:rPr>
                      <w:rFonts w:ascii="Times New Roman" w:eastAsia="Times New Roman" w:hAnsi="Times New Roman" w:cs="Times New Roman"/>
                      <w:kern w:val="0"/>
                      <w:sz w:val="18"/>
                      <w:szCs w:val="18"/>
                      <w:lang w:eastAsia="tr-TR"/>
                      <w14:ligatures w14:val="none"/>
                    </w:rPr>
                    <w:t>22 nci</w:t>
                  </w:r>
                  <w:proofErr w:type="gramEnd"/>
                  <w:r w:rsidRPr="00E2034A">
                    <w:rPr>
                      <w:rFonts w:ascii="Times New Roman" w:eastAsia="Times New Roman" w:hAnsi="Times New Roman" w:cs="Times New Roman"/>
                      <w:kern w:val="0"/>
                      <w:sz w:val="18"/>
                      <w:szCs w:val="18"/>
                      <w:lang w:eastAsia="tr-TR"/>
                      <w14:ligatures w14:val="none"/>
                    </w:rPr>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2D1D2A29"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Süreler</w:t>
                  </w:r>
                </w:p>
                <w:p w14:paraId="52E7362B"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12-</w:t>
                  </w:r>
                  <w:r w:rsidRPr="00E2034A">
                    <w:rPr>
                      <w:rFonts w:ascii="Times New Roman" w:eastAsia="Times New Roman" w:hAnsi="Times New Roman" w:cs="Times New Roman"/>
                      <w:kern w:val="0"/>
                      <w:sz w:val="18"/>
                      <w:szCs w:val="18"/>
                      <w:lang w:eastAsia="tr-TR"/>
                      <w14:ligatures w14:val="none"/>
                    </w:rPr>
                    <w:t> (1) 10 uncu maddenin ikinci fıkrasında belirtilen bildirimin gönderildiği bütün ilgili taraflar için soru formunu cevaplama süresi, soruşturmanın açılışına ilişkin bildirimin gönderildiği tarihten itibaren posta süresi dâhil 37 gündür.</w:t>
                  </w:r>
                </w:p>
                <w:p w14:paraId="0B15F035"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63ACD9E6"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793032AE"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İş birliğine gelinmemesi</w:t>
                  </w:r>
                </w:p>
                <w:p w14:paraId="49152D27"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13-</w:t>
                  </w:r>
                  <w:r w:rsidRPr="00E2034A">
                    <w:rPr>
                      <w:rFonts w:ascii="Times New Roman" w:eastAsia="Times New Roman" w:hAnsi="Times New Roman" w:cs="Times New Roman"/>
                      <w:kern w:val="0"/>
                      <w:sz w:val="18"/>
                      <w:szCs w:val="18"/>
                      <w:lang w:eastAsia="tr-TR"/>
                      <w14:ligatures w14:val="none"/>
                    </w:rPr>
                    <w:t xml:space="preserve"> (1) Yönetmeliğin </w:t>
                  </w:r>
                  <w:proofErr w:type="gramStart"/>
                  <w:r w:rsidRPr="00E2034A">
                    <w:rPr>
                      <w:rFonts w:ascii="Times New Roman" w:eastAsia="Times New Roman" w:hAnsi="Times New Roman" w:cs="Times New Roman"/>
                      <w:kern w:val="0"/>
                      <w:sz w:val="18"/>
                      <w:szCs w:val="18"/>
                      <w:lang w:eastAsia="tr-TR"/>
                      <w14:ligatures w14:val="none"/>
                    </w:rPr>
                    <w:t>26 ncı</w:t>
                  </w:r>
                  <w:proofErr w:type="gramEnd"/>
                  <w:r w:rsidRPr="00E2034A">
                    <w:rPr>
                      <w:rFonts w:ascii="Times New Roman" w:eastAsia="Times New Roman" w:hAnsi="Times New Roman" w:cs="Times New Roman"/>
                      <w:kern w:val="0"/>
                      <w:sz w:val="18"/>
                      <w:szCs w:val="18"/>
                      <w:lang w:eastAsia="tr-TR"/>
                      <w14:ligatures w14:val="none"/>
                    </w:rPr>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4C721965"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5045049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Geçici önlem alınması ve önlemlerin geriye dönük uygulanması</w:t>
                  </w:r>
                </w:p>
                <w:p w14:paraId="02CD1675"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14-</w:t>
                  </w:r>
                  <w:r w:rsidRPr="00E2034A">
                    <w:rPr>
                      <w:rFonts w:ascii="Times New Roman" w:eastAsia="Times New Roman" w:hAnsi="Times New Roman" w:cs="Times New Roman"/>
                      <w:kern w:val="0"/>
                      <w:sz w:val="18"/>
                      <w:szCs w:val="18"/>
                      <w:lang w:eastAsia="tr-TR"/>
                      <w14:ligatures w14:val="none"/>
                    </w:rPr>
                    <w:t> (1) Kanun ve Kararın ilgili hükümleri uyarınca, soruşturma süresince geçici önlem uygulanması kararlaştırılabilir ve kesin önlem geriye dönük olarak uygulanabilir.</w:t>
                  </w:r>
                </w:p>
                <w:p w14:paraId="10E32993"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Soruşturmanın başlangıç tarihi</w:t>
                  </w:r>
                </w:p>
                <w:p w14:paraId="75BEA02D"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15-</w:t>
                  </w:r>
                  <w:r w:rsidRPr="00E2034A">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2D13E2E6"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Yürürlük</w:t>
                  </w:r>
                </w:p>
                <w:p w14:paraId="6EF45177"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16-</w:t>
                  </w:r>
                  <w:r w:rsidRPr="00E2034A">
                    <w:rPr>
                      <w:rFonts w:ascii="Times New Roman" w:eastAsia="Times New Roman" w:hAnsi="Times New Roman" w:cs="Times New Roman"/>
                      <w:kern w:val="0"/>
                      <w:sz w:val="18"/>
                      <w:szCs w:val="18"/>
                      <w:lang w:eastAsia="tr-TR"/>
                      <w14:ligatures w14:val="none"/>
                    </w:rPr>
                    <w:t> (1) Bu Tebliğ yayımı tarihinde yürürlüğe girer.</w:t>
                  </w:r>
                </w:p>
                <w:p w14:paraId="2DE6401D"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Yürütme</w:t>
                  </w:r>
                </w:p>
                <w:p w14:paraId="75365201" w14:textId="77777777" w:rsidR="00E2034A" w:rsidRPr="00E2034A" w:rsidRDefault="00E2034A" w:rsidP="00E2034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2034A">
                    <w:rPr>
                      <w:rFonts w:ascii="Times New Roman" w:eastAsia="Times New Roman" w:hAnsi="Times New Roman" w:cs="Times New Roman"/>
                      <w:b/>
                      <w:bCs/>
                      <w:kern w:val="0"/>
                      <w:sz w:val="18"/>
                      <w:szCs w:val="18"/>
                      <w:lang w:eastAsia="tr-TR"/>
                      <w14:ligatures w14:val="none"/>
                    </w:rPr>
                    <w:t>MADDE 17-</w:t>
                  </w:r>
                  <w:r w:rsidRPr="00E2034A">
                    <w:rPr>
                      <w:rFonts w:ascii="Times New Roman" w:eastAsia="Times New Roman" w:hAnsi="Times New Roman" w:cs="Times New Roman"/>
                      <w:kern w:val="0"/>
                      <w:sz w:val="18"/>
                      <w:szCs w:val="18"/>
                      <w:lang w:eastAsia="tr-TR"/>
                      <w14:ligatures w14:val="none"/>
                    </w:rPr>
                    <w:t> (1) Bu Tebliğ hükümlerini Ticaret Bakanı yürütür.</w:t>
                  </w:r>
                </w:p>
                <w:p w14:paraId="3FF4D66A" w14:textId="77777777" w:rsidR="00E2034A" w:rsidRPr="00E2034A" w:rsidRDefault="00E2034A" w:rsidP="00E2034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2034A">
                    <w:rPr>
                      <w:rFonts w:ascii="Arial" w:eastAsia="Times New Roman" w:hAnsi="Arial" w:cs="Arial"/>
                      <w:b/>
                      <w:bCs/>
                      <w:color w:val="000080"/>
                      <w:kern w:val="0"/>
                      <w:sz w:val="18"/>
                      <w:szCs w:val="18"/>
                      <w:lang w:eastAsia="tr-TR"/>
                      <w14:ligatures w14:val="none"/>
                    </w:rPr>
                    <w:t> </w:t>
                  </w:r>
                </w:p>
              </w:tc>
            </w:tr>
          </w:tbl>
          <w:p w14:paraId="5DF6DF9F" w14:textId="77777777" w:rsidR="00E2034A" w:rsidRPr="00E2034A" w:rsidRDefault="00E2034A" w:rsidP="00E2034A">
            <w:pPr>
              <w:spacing w:after="0" w:line="240" w:lineRule="auto"/>
              <w:rPr>
                <w:rFonts w:ascii="Times New Roman" w:eastAsia="Times New Roman" w:hAnsi="Times New Roman" w:cs="Times New Roman"/>
                <w:kern w:val="0"/>
                <w:sz w:val="24"/>
                <w:szCs w:val="24"/>
                <w:lang w:eastAsia="tr-TR"/>
                <w14:ligatures w14:val="none"/>
              </w:rPr>
            </w:pPr>
          </w:p>
        </w:tc>
      </w:tr>
    </w:tbl>
    <w:p w14:paraId="540A10B4" w14:textId="77777777" w:rsidR="00E2034A" w:rsidRPr="00E2034A" w:rsidRDefault="00E2034A" w:rsidP="00E2034A">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E2034A">
        <w:rPr>
          <w:rFonts w:ascii="Times New Roman" w:eastAsia="Times New Roman" w:hAnsi="Times New Roman" w:cs="Times New Roman"/>
          <w:color w:val="000000"/>
          <w:kern w:val="0"/>
          <w:sz w:val="27"/>
          <w:szCs w:val="27"/>
          <w:lang w:eastAsia="tr-TR"/>
          <w14:ligatures w14:val="none"/>
        </w:rPr>
        <w:lastRenderedPageBreak/>
        <w:t> </w:t>
      </w:r>
    </w:p>
    <w:p w14:paraId="4B5428EF" w14:textId="7F088A9B" w:rsidR="00E2034A" w:rsidRDefault="00E2034A"/>
    <w:sectPr w:rsidR="00E20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6B"/>
    <w:rsid w:val="0020406B"/>
    <w:rsid w:val="00321E8D"/>
    <w:rsid w:val="009A391C"/>
    <w:rsid w:val="00B41AF8"/>
    <w:rsid w:val="00E2034A"/>
    <w:rsid w:val="00E43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3C90"/>
  <w15:chartTrackingRefBased/>
  <w15:docId w15:val="{EFAE8FA9-728B-41C4-865D-49C0D305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40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040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0406B"/>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0406B"/>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0406B"/>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04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4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4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4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406B"/>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0406B"/>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0406B"/>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0406B"/>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0406B"/>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04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4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4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406B"/>
    <w:rPr>
      <w:rFonts w:eastAsiaTheme="majorEastAsia" w:cstheme="majorBidi"/>
      <w:color w:val="272727" w:themeColor="text1" w:themeTint="D8"/>
    </w:rPr>
  </w:style>
  <w:style w:type="paragraph" w:styleId="KonuBal">
    <w:name w:val="Title"/>
    <w:basedOn w:val="Normal"/>
    <w:next w:val="Normal"/>
    <w:link w:val="KonuBalChar"/>
    <w:uiPriority w:val="10"/>
    <w:qFormat/>
    <w:rsid w:val="00204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4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4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4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4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406B"/>
    <w:rPr>
      <w:i/>
      <w:iCs/>
      <w:color w:val="404040" w:themeColor="text1" w:themeTint="BF"/>
    </w:rPr>
  </w:style>
  <w:style w:type="paragraph" w:styleId="ListeParagraf">
    <w:name w:val="List Paragraph"/>
    <w:basedOn w:val="Normal"/>
    <w:uiPriority w:val="34"/>
    <w:qFormat/>
    <w:rsid w:val="0020406B"/>
    <w:pPr>
      <w:ind w:left="720"/>
      <w:contextualSpacing/>
    </w:pPr>
  </w:style>
  <w:style w:type="character" w:styleId="GlVurgulama">
    <w:name w:val="Intense Emphasis"/>
    <w:basedOn w:val="VarsaylanParagrafYazTipi"/>
    <w:uiPriority w:val="21"/>
    <w:qFormat/>
    <w:rsid w:val="0020406B"/>
    <w:rPr>
      <w:i/>
      <w:iCs/>
      <w:color w:val="2E74B5" w:themeColor="accent1" w:themeShade="BF"/>
    </w:rPr>
  </w:style>
  <w:style w:type="paragraph" w:styleId="GlAlnt">
    <w:name w:val="Intense Quote"/>
    <w:basedOn w:val="Normal"/>
    <w:next w:val="Normal"/>
    <w:link w:val="GlAlntChar"/>
    <w:uiPriority w:val="30"/>
    <w:qFormat/>
    <w:rsid w:val="002040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0406B"/>
    <w:rPr>
      <w:i/>
      <w:iCs/>
      <w:color w:val="2E74B5" w:themeColor="accent1" w:themeShade="BF"/>
    </w:rPr>
  </w:style>
  <w:style w:type="character" w:styleId="GlBavuru">
    <w:name w:val="Intense Reference"/>
    <w:basedOn w:val="VarsaylanParagrafYazTipi"/>
    <w:uiPriority w:val="32"/>
    <w:qFormat/>
    <w:rsid w:val="0020406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1555</Words>
  <Characters>10979</Characters>
  <Application>Microsoft Office Word</Application>
  <DocSecurity>0</DocSecurity>
  <Lines>189</Lines>
  <Paragraphs>107</Paragraphs>
  <ScaleCrop>false</ScaleCrop>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2026-06-19T05:08:00Z</dcterms:created>
  <dcterms:modified xsi:type="dcterms:W3CDTF">2026-06-19T05:08:00Z</dcterms:modified>
</cp:coreProperties>
</file>