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34266" w:rsidRPr="00C34266" w14:paraId="18A865D8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C34266" w:rsidRPr="00C34266" w14:paraId="278591EC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6FC05A" w14:textId="77777777" w:rsidR="00C34266" w:rsidRPr="00C34266" w:rsidRDefault="00C34266" w:rsidP="00C34266">
                  <w:r w:rsidRPr="00C34266">
                    <w:t>11 Temmuz 2026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32F651" w14:textId="77777777" w:rsidR="00C34266" w:rsidRPr="00C34266" w:rsidRDefault="00C34266" w:rsidP="00C34266">
                  <w:r w:rsidRPr="00C34266">
                    <w:rPr>
                      <w:b/>
                      <w:bCs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204F0E" w14:textId="77777777" w:rsidR="00C34266" w:rsidRPr="00C34266" w:rsidRDefault="00C34266" w:rsidP="00C34266">
                  <w:r w:rsidRPr="00C34266">
                    <w:t>Sayı : 33307</w:t>
                  </w:r>
                </w:p>
              </w:tc>
            </w:tr>
            <w:tr w:rsidR="00C34266" w:rsidRPr="00C34266" w14:paraId="72A65C25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3BC94D" w14:textId="77777777" w:rsidR="00C34266" w:rsidRPr="00C34266" w:rsidRDefault="00C34266" w:rsidP="00C34266">
                  <w:r w:rsidRPr="00C34266">
                    <w:rPr>
                      <w:b/>
                      <w:bCs/>
                    </w:rPr>
                    <w:t>TEBLİĞ</w:t>
                  </w:r>
                </w:p>
              </w:tc>
            </w:tr>
            <w:tr w:rsidR="00C34266" w:rsidRPr="00C34266" w14:paraId="33562D38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29FB16" w14:textId="77777777" w:rsidR="00C34266" w:rsidRPr="00C34266" w:rsidRDefault="00C34266" w:rsidP="00C34266">
                  <w:pPr>
                    <w:rPr>
                      <w:u w:val="single"/>
                    </w:rPr>
                  </w:pPr>
                  <w:r w:rsidRPr="00C34266">
                    <w:rPr>
                      <w:u w:val="single"/>
                    </w:rPr>
                    <w:t>Ticaret Bakanlığından:</w:t>
                  </w:r>
                </w:p>
                <w:p w14:paraId="2C9280BE" w14:textId="77777777" w:rsidR="00C34266" w:rsidRPr="00C34266" w:rsidRDefault="00C34266" w:rsidP="00C34266">
                  <w:pPr>
                    <w:rPr>
                      <w:b/>
                      <w:bCs/>
                    </w:rPr>
                  </w:pPr>
                  <w:r w:rsidRPr="00C34266">
                    <w:rPr>
                      <w:b/>
                      <w:bCs/>
                    </w:rPr>
                    <w:t>MAKİNALARIN İTHALAT DENETİMİ TEBLİĞİ</w:t>
                  </w:r>
                </w:p>
                <w:p w14:paraId="0B61B558" w14:textId="77777777" w:rsidR="00C34266" w:rsidRPr="00C34266" w:rsidRDefault="00C34266" w:rsidP="00C34266">
                  <w:pPr>
                    <w:rPr>
                      <w:b/>
                      <w:bCs/>
                    </w:rPr>
                  </w:pPr>
                  <w:r w:rsidRPr="00C34266">
                    <w:rPr>
                      <w:b/>
                      <w:bCs/>
                    </w:rPr>
                    <w:t>(ÜRÜN GÜVENLİĞİ VE DENETİMİ: 2026/32)’NDE</w:t>
                  </w:r>
                </w:p>
                <w:p w14:paraId="3E76ACE9" w14:textId="77777777" w:rsidR="00C34266" w:rsidRPr="00C34266" w:rsidRDefault="00C34266" w:rsidP="00C34266">
                  <w:pPr>
                    <w:rPr>
                      <w:b/>
                      <w:bCs/>
                    </w:rPr>
                  </w:pPr>
                  <w:r w:rsidRPr="00C34266">
                    <w:rPr>
                      <w:b/>
                      <w:bCs/>
                    </w:rPr>
                    <w:t>DEĞİŞİKLİK YAPILMASINA DAİR TEBLİĞ</w:t>
                  </w:r>
                </w:p>
                <w:p w14:paraId="69D44C78" w14:textId="77777777" w:rsidR="00C34266" w:rsidRPr="00C34266" w:rsidRDefault="00C34266" w:rsidP="00C34266">
                  <w:pPr>
                    <w:rPr>
                      <w:b/>
                      <w:bCs/>
                    </w:rPr>
                  </w:pPr>
                  <w:r w:rsidRPr="00C34266">
                    <w:rPr>
                      <w:b/>
                      <w:bCs/>
                    </w:rPr>
                    <w:t>(ÜRÜN GÜVENLİĞİ VE DENETİMİ: 2026/41)</w:t>
                  </w:r>
                </w:p>
                <w:p w14:paraId="10869208" w14:textId="77777777" w:rsidR="00C34266" w:rsidRPr="00C34266" w:rsidRDefault="00C34266" w:rsidP="00C34266">
                  <w:r w:rsidRPr="00C34266">
                    <w:t> </w:t>
                  </w:r>
                </w:p>
                <w:p w14:paraId="159CE8BE" w14:textId="77777777" w:rsidR="00C34266" w:rsidRPr="00C34266" w:rsidRDefault="00C34266" w:rsidP="00C34266">
                  <w:r w:rsidRPr="00C34266">
                    <w:rPr>
                      <w:b/>
                      <w:bCs/>
                    </w:rPr>
                    <w:t>MADDE 1- </w:t>
                  </w:r>
                  <w:r w:rsidRPr="00C34266">
                    <w:t xml:space="preserve">31/12/2025 tarihli ve 33124 dördüncü mükerrer sayılı Resmî </w:t>
                  </w:r>
                  <w:proofErr w:type="spellStart"/>
                  <w:r w:rsidRPr="00C34266">
                    <w:t>Gazete’de</w:t>
                  </w:r>
                  <w:proofErr w:type="spellEnd"/>
                  <w:r w:rsidRPr="00C34266">
                    <w:t xml:space="preserve"> yayımlanan Makinaların İthalat Denetimi Tebliği (Ürün Güvenliği ve Denetimi: 2026/32)’nin Ek-2/A’sındaki tabloda bulunan 8 sıra numaralı satır yürürlükten kaldırılmıştır.</w:t>
                  </w:r>
                </w:p>
                <w:p w14:paraId="3F997E77" w14:textId="77777777" w:rsidR="00C34266" w:rsidRPr="00C34266" w:rsidRDefault="00C34266" w:rsidP="00C34266">
                  <w:r w:rsidRPr="00C34266">
                    <w:rPr>
                      <w:b/>
                      <w:bCs/>
                    </w:rPr>
                    <w:t>MADDE 2-</w:t>
                  </w:r>
                  <w:r w:rsidRPr="00C34266">
                    <w:t> Bu Tebliğ 1/1/2026 tarihinden geçerli olmak üzere yayımı tarihinde yürürlüğe girer.</w:t>
                  </w:r>
                </w:p>
                <w:p w14:paraId="7E9572F8" w14:textId="77777777" w:rsidR="00C34266" w:rsidRPr="00C34266" w:rsidRDefault="00C34266" w:rsidP="00C34266">
                  <w:r w:rsidRPr="00C34266">
                    <w:rPr>
                      <w:b/>
                      <w:bCs/>
                    </w:rPr>
                    <w:t>MADDE 3- </w:t>
                  </w:r>
                  <w:r w:rsidRPr="00C34266">
                    <w:t>Bu Tebliğ hükümlerini Ticaret Bakanı yürütür.</w:t>
                  </w:r>
                </w:p>
                <w:p w14:paraId="466888D5" w14:textId="77777777" w:rsidR="00C34266" w:rsidRPr="00C34266" w:rsidRDefault="00C34266" w:rsidP="00C34266">
                  <w:r w:rsidRPr="00C34266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0C118F05" w14:textId="77777777" w:rsidR="00C34266" w:rsidRPr="00C34266" w:rsidRDefault="00C34266" w:rsidP="00C34266"/>
        </w:tc>
      </w:tr>
    </w:tbl>
    <w:p w14:paraId="0F57DDB2" w14:textId="77777777" w:rsidR="00C34266" w:rsidRPr="00C34266" w:rsidRDefault="00C34266" w:rsidP="00C34266">
      <w:r w:rsidRPr="00C34266">
        <w:t> </w:t>
      </w:r>
    </w:p>
    <w:p w14:paraId="1C5360F2" w14:textId="46AAB752" w:rsidR="00C34266" w:rsidRDefault="00C34266"/>
    <w:sectPr w:rsidR="00C34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7D"/>
    <w:rsid w:val="00321E8D"/>
    <w:rsid w:val="0068597D"/>
    <w:rsid w:val="009A391C"/>
    <w:rsid w:val="00C34266"/>
    <w:rsid w:val="00E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E08A"/>
  <w15:chartTrackingRefBased/>
  <w15:docId w15:val="{A0D6E433-C211-43D8-9C84-7C6BE896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5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5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59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5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59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5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5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5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5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59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5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59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597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597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59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59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59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59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5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5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5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5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59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59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597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59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597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59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562</Characters>
  <Application>Microsoft Office Word</Application>
  <DocSecurity>0</DocSecurity>
  <Lines>9</Lines>
  <Paragraphs>10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2026-07-11T19:06:00Z</dcterms:created>
  <dcterms:modified xsi:type="dcterms:W3CDTF">2026-07-11T19:06:00Z</dcterms:modified>
</cp:coreProperties>
</file>