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shd w:val="clear" w:color="auto" w:fill="F3F3F3"/>
        <w:tblCellMar>
          <w:left w:w="0" w:type="dxa"/>
          <w:right w:w="0" w:type="dxa"/>
        </w:tblCellMar>
        <w:tblLook w:val="04A0" w:firstRow="1" w:lastRow="0" w:firstColumn="1" w:lastColumn="0" w:noHBand="0" w:noVBand="1"/>
      </w:tblPr>
      <w:tblGrid>
        <w:gridCol w:w="9072"/>
      </w:tblGrid>
      <w:tr w:rsidR="007A0E6B" w:rsidRPr="007A0E6B" w:rsidTr="007A0E6B">
        <w:trPr>
          <w:tblCellSpacing w:w="0" w:type="dxa"/>
        </w:trPr>
        <w:tc>
          <w:tcPr>
            <w:tcW w:w="0" w:type="auto"/>
            <w:shd w:val="clear" w:color="auto" w:fill="FFCC00"/>
            <w:vAlign w:val="center"/>
            <w:hideMark/>
          </w:tcPr>
          <w:p w:rsidR="007A0E6B" w:rsidRPr="007A0E6B" w:rsidRDefault="007A0E6B" w:rsidP="007A0E6B">
            <w:pPr>
              <w:shd w:val="clear" w:color="auto" w:fill="F2F2F2"/>
              <w:spacing w:before="225" w:after="0" w:line="240" w:lineRule="auto"/>
              <w:jc w:val="center"/>
              <w:rPr>
                <w:rFonts w:ascii="Arial" w:eastAsia="Times New Roman" w:hAnsi="Arial" w:cs="Arial"/>
                <w:b/>
                <w:bCs/>
                <w:color w:val="000000"/>
                <w:sz w:val="20"/>
                <w:szCs w:val="20"/>
                <w:lang w:eastAsia="tr-TR"/>
              </w:rPr>
            </w:pPr>
            <w:r w:rsidRPr="007A0E6B">
              <w:rPr>
                <w:rFonts w:ascii="Arial" w:eastAsia="Times New Roman" w:hAnsi="Arial" w:cs="Arial"/>
                <w:b/>
                <w:bCs/>
                <w:color w:val="000000"/>
                <w:sz w:val="20"/>
                <w:szCs w:val="20"/>
                <w:lang w:eastAsia="tr-TR"/>
              </w:rPr>
              <w:t>Tarımsal Ürünlerde İhracat İadesi Yardımlarına İlişkin 2016/16 Sayılı Para-Kredi ve Koordinasyon Kurulu Kararına Ait Uygulama Usul ve Esasları Hakkında Genelge</w:t>
            </w:r>
          </w:p>
        </w:tc>
      </w:tr>
    </w:tbl>
    <w:p w:rsidR="007A0E6B" w:rsidRPr="007A0E6B" w:rsidRDefault="007A0E6B" w:rsidP="007A0E6B">
      <w:pPr>
        <w:spacing w:before="100" w:beforeAutospacing="1" w:after="100" w:afterAutospacing="1" w:line="240" w:lineRule="auto"/>
        <w:jc w:val="center"/>
        <w:rPr>
          <w:rFonts w:ascii="Arial" w:eastAsia="Times New Roman" w:hAnsi="Arial" w:cs="Arial"/>
          <w:color w:val="000000"/>
          <w:sz w:val="21"/>
          <w:szCs w:val="21"/>
          <w:lang w:eastAsia="tr-TR"/>
        </w:rPr>
      </w:pPr>
      <w:r w:rsidRPr="007A0E6B">
        <w:rPr>
          <w:rFonts w:ascii="Arial" w:eastAsia="Times New Roman" w:hAnsi="Arial" w:cs="Arial"/>
          <w:color w:val="FF0000"/>
          <w:sz w:val="21"/>
          <w:szCs w:val="21"/>
          <w:lang w:eastAsia="tr-TR"/>
        </w:rPr>
        <w:t>T.C.</w:t>
      </w:r>
      <w:r w:rsidRPr="007A0E6B">
        <w:rPr>
          <w:rFonts w:ascii="Arial" w:eastAsia="Times New Roman" w:hAnsi="Arial" w:cs="Arial"/>
          <w:color w:val="FF0000"/>
          <w:sz w:val="21"/>
          <w:szCs w:val="21"/>
          <w:lang w:eastAsia="tr-TR"/>
        </w:rPr>
        <w:br/>
      </w:r>
      <w:bookmarkStart w:id="0" w:name="_GoBack"/>
      <w:bookmarkEnd w:id="0"/>
      <w:r w:rsidRPr="007A0E6B">
        <w:rPr>
          <w:rFonts w:ascii="Arial" w:eastAsia="Times New Roman" w:hAnsi="Arial" w:cs="Arial"/>
          <w:color w:val="FF0000"/>
          <w:sz w:val="21"/>
          <w:szCs w:val="21"/>
          <w:lang w:eastAsia="tr-TR"/>
        </w:rPr>
        <w:t xml:space="preserve">EKONOMİ BAKANLIĞI </w:t>
      </w:r>
      <w:r w:rsidRPr="007A0E6B">
        <w:rPr>
          <w:rFonts w:ascii="Arial" w:eastAsia="Times New Roman" w:hAnsi="Arial" w:cs="Arial"/>
          <w:color w:val="FF0000"/>
          <w:sz w:val="21"/>
          <w:szCs w:val="21"/>
          <w:lang w:eastAsia="tr-TR"/>
        </w:rPr>
        <w:br/>
        <w:t>İhracat Genel Müdürlüğü</w:t>
      </w:r>
    </w:p>
    <w:p w:rsidR="007A0E6B" w:rsidRPr="007A0E6B" w:rsidRDefault="007A0E6B" w:rsidP="007A0E6B">
      <w:pPr>
        <w:spacing w:before="100" w:beforeAutospacing="1" w:after="100" w:afterAutospacing="1" w:line="240" w:lineRule="auto"/>
        <w:rPr>
          <w:rFonts w:ascii="Arial" w:eastAsia="Times New Roman" w:hAnsi="Arial" w:cs="Arial"/>
          <w:color w:val="000000"/>
          <w:sz w:val="21"/>
          <w:szCs w:val="21"/>
          <w:lang w:eastAsia="tr-TR"/>
        </w:rPr>
      </w:pPr>
      <w:proofErr w:type="gramStart"/>
      <w:r w:rsidRPr="007A0E6B">
        <w:rPr>
          <w:rFonts w:ascii="Arial" w:eastAsia="Times New Roman" w:hAnsi="Arial" w:cs="Arial"/>
          <w:color w:val="000000"/>
          <w:sz w:val="21"/>
          <w:szCs w:val="21"/>
          <w:lang w:eastAsia="tr-TR"/>
        </w:rPr>
        <w:t>Sayı : 47470624</w:t>
      </w:r>
      <w:proofErr w:type="gramEnd"/>
      <w:r w:rsidRPr="007A0E6B">
        <w:rPr>
          <w:rFonts w:ascii="Arial" w:eastAsia="Times New Roman" w:hAnsi="Arial" w:cs="Arial"/>
          <w:color w:val="000000"/>
          <w:sz w:val="21"/>
          <w:szCs w:val="21"/>
          <w:lang w:eastAsia="tr-TR"/>
        </w:rPr>
        <w:t>- 110.01 -E.28120                                                                                                                        14.03.2017</w:t>
      </w:r>
    </w:p>
    <w:p w:rsidR="007A0E6B" w:rsidRPr="007A0E6B" w:rsidRDefault="007A0E6B" w:rsidP="007A0E6B">
      <w:pPr>
        <w:spacing w:before="100" w:beforeAutospacing="1" w:after="100" w:afterAutospacing="1" w:line="240" w:lineRule="auto"/>
        <w:rPr>
          <w:rFonts w:ascii="Arial" w:eastAsia="Times New Roman" w:hAnsi="Arial" w:cs="Arial"/>
          <w:color w:val="000000"/>
          <w:sz w:val="21"/>
          <w:szCs w:val="21"/>
          <w:lang w:eastAsia="tr-TR"/>
        </w:rPr>
      </w:pPr>
      <w:proofErr w:type="gramStart"/>
      <w:r w:rsidRPr="007A0E6B">
        <w:rPr>
          <w:rFonts w:ascii="Arial" w:eastAsia="Times New Roman" w:hAnsi="Arial" w:cs="Arial"/>
          <w:color w:val="000000"/>
          <w:sz w:val="21"/>
          <w:szCs w:val="21"/>
          <w:lang w:eastAsia="tr-TR"/>
        </w:rPr>
        <w:t>Konu : Genelge</w:t>
      </w:r>
      <w:proofErr w:type="gramEnd"/>
      <w:r w:rsidRPr="007A0E6B">
        <w:rPr>
          <w:rFonts w:ascii="Arial" w:eastAsia="Times New Roman" w:hAnsi="Arial" w:cs="Arial"/>
          <w:color w:val="000000"/>
          <w:sz w:val="21"/>
          <w:szCs w:val="21"/>
          <w:lang w:eastAsia="tr-TR"/>
        </w:rPr>
        <w:t xml:space="preserve"> </w:t>
      </w:r>
      <w:proofErr w:type="spellStart"/>
      <w:r w:rsidRPr="007A0E6B">
        <w:rPr>
          <w:rFonts w:ascii="Arial" w:eastAsia="Times New Roman" w:hAnsi="Arial" w:cs="Arial"/>
          <w:color w:val="000000"/>
          <w:sz w:val="21"/>
          <w:szCs w:val="21"/>
          <w:lang w:eastAsia="tr-TR"/>
        </w:rPr>
        <w:t>Hk</w:t>
      </w:r>
      <w:proofErr w:type="spellEnd"/>
      <w:r w:rsidRPr="007A0E6B">
        <w:rPr>
          <w:rFonts w:ascii="Arial" w:eastAsia="Times New Roman" w:hAnsi="Arial" w:cs="Arial"/>
          <w:color w:val="000000"/>
          <w:sz w:val="21"/>
          <w:szCs w:val="21"/>
          <w:lang w:eastAsia="tr-TR"/>
        </w:rPr>
        <w:t>.</w:t>
      </w:r>
    </w:p>
    <w:p w:rsidR="007A0E6B" w:rsidRPr="007A0E6B" w:rsidRDefault="007A0E6B" w:rsidP="007A0E6B">
      <w:pPr>
        <w:spacing w:before="100" w:beforeAutospacing="1" w:after="100" w:afterAutospacing="1" w:line="240" w:lineRule="auto"/>
        <w:jc w:val="center"/>
        <w:rPr>
          <w:rFonts w:ascii="Arial" w:eastAsia="Times New Roman" w:hAnsi="Arial" w:cs="Arial"/>
          <w:color w:val="000000"/>
          <w:sz w:val="21"/>
          <w:szCs w:val="21"/>
          <w:lang w:eastAsia="tr-TR"/>
        </w:rPr>
      </w:pPr>
      <w:r w:rsidRPr="007A0E6B">
        <w:rPr>
          <w:rFonts w:ascii="Arial" w:eastAsia="Times New Roman" w:hAnsi="Arial" w:cs="Arial"/>
          <w:color w:val="FF0000"/>
          <w:sz w:val="21"/>
          <w:szCs w:val="21"/>
          <w:lang w:eastAsia="tr-TR"/>
        </w:rPr>
        <w:t>İSTANBUL İHRACATÇI BİRLİKLERİ GENEL SEKRETERLİĞİNE</w:t>
      </w:r>
    </w:p>
    <w:p w:rsidR="007A0E6B" w:rsidRPr="007A0E6B" w:rsidRDefault="007A0E6B" w:rsidP="007A0E6B">
      <w:pPr>
        <w:spacing w:before="100" w:beforeAutospacing="1" w:after="100" w:afterAutospacing="1" w:line="240" w:lineRule="auto"/>
        <w:rPr>
          <w:rFonts w:ascii="Arial" w:eastAsia="Times New Roman" w:hAnsi="Arial" w:cs="Arial"/>
          <w:color w:val="000000"/>
          <w:sz w:val="21"/>
          <w:szCs w:val="21"/>
          <w:lang w:eastAsia="tr-TR"/>
        </w:rPr>
      </w:pPr>
      <w:r w:rsidRPr="007A0E6B">
        <w:rPr>
          <w:rFonts w:ascii="Arial" w:eastAsia="Times New Roman" w:hAnsi="Arial" w:cs="Arial"/>
          <w:color w:val="000000"/>
          <w:sz w:val="21"/>
          <w:szCs w:val="21"/>
          <w:lang w:eastAsia="tr-TR"/>
        </w:rPr>
        <w:t xml:space="preserve">Bilindiği üzere, </w:t>
      </w:r>
      <w:hyperlink r:id="rId5" w:history="1">
        <w:r w:rsidRPr="007A0E6B">
          <w:rPr>
            <w:rFonts w:ascii="Arial" w:eastAsia="Times New Roman" w:hAnsi="Arial" w:cs="Arial"/>
            <w:color w:val="000080"/>
            <w:sz w:val="21"/>
            <w:szCs w:val="21"/>
            <w:u w:val="single"/>
            <w:lang w:eastAsia="tr-TR"/>
          </w:rPr>
          <w:t>Tarımsal Ürünlerde İhracat İadesi Yardımlarına İlişkin 2016/16 sayılı Para-Kredi ve Koordinasyon Kurulu (P-KKK) Kararı</w:t>
        </w:r>
      </w:hyperlink>
      <w:r w:rsidRPr="007A0E6B">
        <w:rPr>
          <w:rFonts w:ascii="Arial" w:eastAsia="Times New Roman" w:hAnsi="Arial" w:cs="Arial"/>
          <w:color w:val="000000"/>
          <w:sz w:val="21"/>
          <w:szCs w:val="21"/>
          <w:lang w:eastAsia="tr-TR"/>
        </w:rPr>
        <w:t xml:space="preserve">, </w:t>
      </w:r>
      <w:proofErr w:type="gramStart"/>
      <w:r w:rsidRPr="007A0E6B">
        <w:rPr>
          <w:rFonts w:ascii="Arial" w:eastAsia="Times New Roman" w:hAnsi="Arial" w:cs="Arial"/>
          <w:color w:val="000000"/>
          <w:sz w:val="21"/>
          <w:szCs w:val="21"/>
          <w:lang w:eastAsia="tr-TR"/>
        </w:rPr>
        <w:t>28/12/2016</w:t>
      </w:r>
      <w:proofErr w:type="gramEnd"/>
      <w:r w:rsidRPr="007A0E6B">
        <w:rPr>
          <w:rFonts w:ascii="Arial" w:eastAsia="Times New Roman" w:hAnsi="Arial" w:cs="Arial"/>
          <w:color w:val="000000"/>
          <w:sz w:val="21"/>
          <w:szCs w:val="21"/>
          <w:lang w:eastAsia="tr-TR"/>
        </w:rPr>
        <w:t xml:space="preserve"> tarih ve 29932 sayılı Resmi </w:t>
      </w:r>
      <w:proofErr w:type="spellStart"/>
      <w:r w:rsidRPr="007A0E6B">
        <w:rPr>
          <w:rFonts w:ascii="Arial" w:eastAsia="Times New Roman" w:hAnsi="Arial" w:cs="Arial"/>
          <w:color w:val="000000"/>
          <w:sz w:val="21"/>
          <w:szCs w:val="21"/>
          <w:lang w:eastAsia="tr-TR"/>
        </w:rPr>
        <w:t>Gazete’de</w:t>
      </w:r>
      <w:proofErr w:type="spellEnd"/>
      <w:r w:rsidRPr="007A0E6B">
        <w:rPr>
          <w:rFonts w:ascii="Arial" w:eastAsia="Times New Roman" w:hAnsi="Arial" w:cs="Arial"/>
          <w:color w:val="000000"/>
          <w:sz w:val="21"/>
          <w:szCs w:val="21"/>
          <w:lang w:eastAsia="tr-TR"/>
        </w:rPr>
        <w:t xml:space="preserve"> yayımlanmıştır.</w:t>
      </w:r>
    </w:p>
    <w:p w:rsidR="007A0E6B" w:rsidRPr="007A0E6B" w:rsidRDefault="007A0E6B" w:rsidP="007A0E6B">
      <w:pPr>
        <w:spacing w:before="100" w:beforeAutospacing="1" w:after="100" w:afterAutospacing="1" w:line="240" w:lineRule="auto"/>
        <w:rPr>
          <w:rFonts w:ascii="Arial" w:eastAsia="Times New Roman" w:hAnsi="Arial" w:cs="Arial"/>
          <w:color w:val="000000"/>
          <w:sz w:val="21"/>
          <w:szCs w:val="21"/>
          <w:lang w:eastAsia="tr-TR"/>
        </w:rPr>
      </w:pPr>
      <w:r w:rsidRPr="007A0E6B">
        <w:rPr>
          <w:rFonts w:ascii="Arial" w:eastAsia="Times New Roman" w:hAnsi="Arial" w:cs="Arial"/>
          <w:color w:val="000000"/>
          <w:sz w:val="21"/>
          <w:szCs w:val="21"/>
          <w:lang w:eastAsia="tr-TR"/>
        </w:rPr>
        <w:t xml:space="preserve">Bu çerçevede, bahse konu </w:t>
      </w:r>
      <w:hyperlink r:id="rId6" w:anchor="Ek" w:history="1">
        <w:r w:rsidRPr="007A0E6B">
          <w:rPr>
            <w:rFonts w:ascii="Arial" w:eastAsia="Times New Roman" w:hAnsi="Arial" w:cs="Arial"/>
            <w:color w:val="000080"/>
            <w:sz w:val="21"/>
            <w:szCs w:val="21"/>
            <w:u w:val="single"/>
            <w:lang w:eastAsia="tr-TR"/>
          </w:rPr>
          <w:t>2016/16 sayılı Karar’a ait Uygulama Usul ve Esasları Hakkında Genelge</w:t>
        </w:r>
      </w:hyperlink>
      <w:r w:rsidRPr="007A0E6B">
        <w:rPr>
          <w:rFonts w:ascii="Arial" w:eastAsia="Times New Roman" w:hAnsi="Arial" w:cs="Arial"/>
          <w:color w:val="000000"/>
          <w:sz w:val="21"/>
          <w:szCs w:val="21"/>
          <w:lang w:eastAsia="tr-TR"/>
        </w:rPr>
        <w:t>, ilişikte gönderilmektedir.</w:t>
      </w:r>
    </w:p>
    <w:p w:rsidR="007A0E6B" w:rsidRPr="007A0E6B" w:rsidRDefault="007A0E6B" w:rsidP="007A0E6B">
      <w:pPr>
        <w:spacing w:before="100" w:beforeAutospacing="1" w:after="100" w:afterAutospacing="1" w:line="240" w:lineRule="auto"/>
        <w:rPr>
          <w:rFonts w:ascii="Arial" w:eastAsia="Times New Roman" w:hAnsi="Arial" w:cs="Arial"/>
          <w:color w:val="000000"/>
          <w:sz w:val="21"/>
          <w:szCs w:val="21"/>
          <w:lang w:eastAsia="tr-TR"/>
        </w:rPr>
      </w:pPr>
      <w:r w:rsidRPr="007A0E6B">
        <w:rPr>
          <w:rFonts w:ascii="Arial" w:eastAsia="Times New Roman" w:hAnsi="Arial" w:cs="Arial"/>
          <w:color w:val="000000"/>
          <w:sz w:val="21"/>
          <w:szCs w:val="21"/>
          <w:lang w:eastAsia="tr-TR"/>
        </w:rPr>
        <w:t>Bilgilerini ve gereğini rica ederim.</w:t>
      </w:r>
    </w:p>
    <w:p w:rsidR="007A0E6B" w:rsidRPr="007A0E6B" w:rsidRDefault="007A0E6B" w:rsidP="007A0E6B">
      <w:pPr>
        <w:spacing w:before="100" w:beforeAutospacing="1" w:after="100" w:afterAutospacing="1" w:line="240" w:lineRule="auto"/>
        <w:rPr>
          <w:rFonts w:ascii="Arial" w:eastAsia="Times New Roman" w:hAnsi="Arial" w:cs="Arial"/>
          <w:color w:val="000000"/>
          <w:sz w:val="21"/>
          <w:szCs w:val="21"/>
          <w:lang w:eastAsia="tr-TR"/>
        </w:rPr>
      </w:pPr>
      <w:r w:rsidRPr="007A0E6B">
        <w:rPr>
          <w:rFonts w:ascii="Arial" w:eastAsia="Times New Roman" w:hAnsi="Arial" w:cs="Arial"/>
          <w:b/>
          <w:bCs/>
          <w:color w:val="000000"/>
          <w:sz w:val="21"/>
          <w:szCs w:val="21"/>
          <w:lang w:eastAsia="tr-TR"/>
        </w:rPr>
        <w:t xml:space="preserve">Musa DEMİR </w:t>
      </w:r>
      <w:r w:rsidRPr="007A0E6B">
        <w:rPr>
          <w:rFonts w:ascii="Arial" w:eastAsia="Times New Roman" w:hAnsi="Arial" w:cs="Arial"/>
          <w:b/>
          <w:bCs/>
          <w:color w:val="000000"/>
          <w:sz w:val="21"/>
          <w:szCs w:val="21"/>
          <w:lang w:eastAsia="tr-TR"/>
        </w:rPr>
        <w:br/>
        <w:t>Bakan a.</w:t>
      </w:r>
      <w:r w:rsidRPr="007A0E6B">
        <w:rPr>
          <w:rFonts w:ascii="Arial" w:eastAsia="Times New Roman" w:hAnsi="Arial" w:cs="Arial"/>
          <w:b/>
          <w:bCs/>
          <w:color w:val="000000"/>
          <w:sz w:val="21"/>
          <w:szCs w:val="21"/>
          <w:lang w:eastAsia="tr-TR"/>
        </w:rPr>
        <w:br/>
        <w:t>Genel Müdür Yardımcısı T.</w:t>
      </w:r>
    </w:p>
    <w:p w:rsidR="007A0E6B" w:rsidRPr="007A0E6B" w:rsidRDefault="007A0E6B" w:rsidP="007A0E6B">
      <w:pPr>
        <w:spacing w:before="100" w:beforeAutospacing="1" w:after="100" w:afterAutospacing="1" w:line="240" w:lineRule="auto"/>
        <w:rPr>
          <w:rFonts w:ascii="Arial" w:eastAsia="Times New Roman" w:hAnsi="Arial" w:cs="Arial"/>
          <w:color w:val="000000"/>
          <w:sz w:val="21"/>
          <w:szCs w:val="21"/>
          <w:lang w:eastAsia="tr-TR"/>
        </w:rPr>
      </w:pPr>
      <w:r w:rsidRPr="007A0E6B">
        <w:rPr>
          <w:rFonts w:ascii="Arial" w:eastAsia="Times New Roman" w:hAnsi="Arial" w:cs="Arial"/>
          <w:b/>
          <w:bCs/>
          <w:color w:val="000000"/>
          <w:sz w:val="21"/>
          <w:szCs w:val="21"/>
          <w:lang w:eastAsia="tr-TR"/>
        </w:rPr>
        <w:t>EK:</w:t>
      </w:r>
    </w:p>
    <w:p w:rsidR="007A0E6B" w:rsidRPr="007A0E6B" w:rsidRDefault="007A0E6B" w:rsidP="007A0E6B">
      <w:pPr>
        <w:spacing w:before="100" w:beforeAutospacing="1" w:after="100" w:afterAutospacing="1" w:line="240" w:lineRule="auto"/>
        <w:rPr>
          <w:rFonts w:ascii="Arial" w:eastAsia="Times New Roman" w:hAnsi="Arial" w:cs="Arial"/>
          <w:color w:val="000000"/>
          <w:sz w:val="21"/>
          <w:szCs w:val="21"/>
          <w:lang w:eastAsia="tr-TR"/>
        </w:rPr>
      </w:pPr>
      <w:r w:rsidRPr="007A0E6B">
        <w:rPr>
          <w:rFonts w:ascii="Arial" w:eastAsia="Times New Roman" w:hAnsi="Arial" w:cs="Arial"/>
          <w:color w:val="000000"/>
          <w:sz w:val="21"/>
          <w:szCs w:val="21"/>
          <w:lang w:eastAsia="tr-TR"/>
        </w:rPr>
        <w:t>Genelge</w:t>
      </w:r>
    </w:p>
    <w:p w:rsidR="007A0E6B" w:rsidRPr="007A0E6B" w:rsidRDefault="007A0E6B" w:rsidP="007A0E6B">
      <w:pPr>
        <w:spacing w:before="100" w:beforeAutospacing="1" w:after="100" w:afterAutospacing="1" w:line="240" w:lineRule="auto"/>
        <w:rPr>
          <w:rFonts w:ascii="Arial" w:eastAsia="Times New Roman" w:hAnsi="Arial" w:cs="Arial"/>
          <w:color w:val="000000"/>
          <w:sz w:val="21"/>
          <w:szCs w:val="21"/>
          <w:lang w:eastAsia="tr-TR"/>
        </w:rPr>
      </w:pPr>
      <w:r w:rsidRPr="007A0E6B">
        <w:rPr>
          <w:rFonts w:ascii="Arial" w:eastAsia="Times New Roman" w:hAnsi="Arial" w:cs="Arial"/>
          <w:b/>
          <w:bCs/>
          <w:color w:val="000000"/>
          <w:sz w:val="21"/>
          <w:szCs w:val="21"/>
          <w:lang w:eastAsia="tr-TR"/>
        </w:rPr>
        <w:t>DAĞITIM:</w:t>
      </w:r>
    </w:p>
    <w:p w:rsidR="007A0E6B" w:rsidRPr="007A0E6B" w:rsidRDefault="007A0E6B" w:rsidP="007A0E6B">
      <w:pPr>
        <w:spacing w:before="100" w:beforeAutospacing="1" w:after="100" w:afterAutospacing="1" w:line="240" w:lineRule="auto"/>
        <w:rPr>
          <w:rFonts w:ascii="Arial" w:eastAsia="Times New Roman" w:hAnsi="Arial" w:cs="Arial"/>
          <w:color w:val="000000"/>
          <w:sz w:val="21"/>
          <w:szCs w:val="21"/>
          <w:lang w:eastAsia="tr-TR"/>
        </w:rPr>
      </w:pPr>
      <w:proofErr w:type="gramStart"/>
      <w:r w:rsidRPr="007A0E6B">
        <w:rPr>
          <w:rFonts w:ascii="Arial" w:eastAsia="Times New Roman" w:hAnsi="Arial" w:cs="Arial"/>
          <w:color w:val="000000"/>
          <w:sz w:val="21"/>
          <w:szCs w:val="21"/>
          <w:lang w:eastAsia="tr-TR"/>
        </w:rPr>
        <w:t>Akdeniz İhracatçı Birlikleri Genel Sekreterliğine</w:t>
      </w:r>
      <w:r w:rsidRPr="007A0E6B">
        <w:rPr>
          <w:rFonts w:ascii="Arial" w:eastAsia="Times New Roman" w:hAnsi="Arial" w:cs="Arial"/>
          <w:color w:val="000000"/>
          <w:sz w:val="21"/>
          <w:szCs w:val="21"/>
          <w:lang w:eastAsia="tr-TR"/>
        </w:rPr>
        <w:br/>
        <w:t xml:space="preserve">Ege İhracatçı Birlikleri Genel Sekreterliğine </w:t>
      </w:r>
      <w:r w:rsidRPr="007A0E6B">
        <w:rPr>
          <w:rFonts w:ascii="Arial" w:eastAsia="Times New Roman" w:hAnsi="Arial" w:cs="Arial"/>
          <w:color w:val="000000"/>
          <w:sz w:val="21"/>
          <w:szCs w:val="21"/>
          <w:lang w:eastAsia="tr-TR"/>
        </w:rPr>
        <w:br/>
        <w:t xml:space="preserve">Uludağ İhracatçı Birlikleri Genel Sekreterliğine </w:t>
      </w:r>
      <w:r w:rsidRPr="007A0E6B">
        <w:rPr>
          <w:rFonts w:ascii="Arial" w:eastAsia="Times New Roman" w:hAnsi="Arial" w:cs="Arial"/>
          <w:color w:val="000000"/>
          <w:sz w:val="21"/>
          <w:szCs w:val="21"/>
          <w:lang w:eastAsia="tr-TR"/>
        </w:rPr>
        <w:br/>
        <w:t>İstanbul İhracatçı Birlikleri Genel Sekreterliğine</w:t>
      </w:r>
      <w:r w:rsidRPr="007A0E6B">
        <w:rPr>
          <w:rFonts w:ascii="Arial" w:eastAsia="Times New Roman" w:hAnsi="Arial" w:cs="Arial"/>
          <w:color w:val="000000"/>
          <w:sz w:val="21"/>
          <w:szCs w:val="21"/>
          <w:lang w:eastAsia="tr-TR"/>
        </w:rPr>
        <w:br/>
        <w:t>Doğu Karadeniz İhracatçılar Birliği Genel Sekreterliğine</w:t>
      </w:r>
      <w:r w:rsidRPr="007A0E6B">
        <w:rPr>
          <w:rFonts w:ascii="Arial" w:eastAsia="Times New Roman" w:hAnsi="Arial" w:cs="Arial"/>
          <w:color w:val="000000"/>
          <w:sz w:val="21"/>
          <w:szCs w:val="21"/>
          <w:lang w:eastAsia="tr-TR"/>
        </w:rPr>
        <w:br/>
        <w:t>Karadeniz İhracatçı Birlikleri Genel Sekreterliğine</w:t>
      </w:r>
      <w:r w:rsidRPr="007A0E6B">
        <w:rPr>
          <w:rFonts w:ascii="Arial" w:eastAsia="Times New Roman" w:hAnsi="Arial" w:cs="Arial"/>
          <w:color w:val="000000"/>
          <w:sz w:val="21"/>
          <w:szCs w:val="21"/>
          <w:lang w:eastAsia="tr-TR"/>
        </w:rPr>
        <w:br/>
        <w:t>Doğu Anadolu İhracatçılar Birliği Genel Sekreterliğine</w:t>
      </w:r>
      <w:r w:rsidRPr="007A0E6B">
        <w:rPr>
          <w:rFonts w:ascii="Arial" w:eastAsia="Times New Roman" w:hAnsi="Arial" w:cs="Arial"/>
          <w:color w:val="000000"/>
          <w:sz w:val="21"/>
          <w:szCs w:val="21"/>
          <w:lang w:eastAsia="tr-TR"/>
        </w:rPr>
        <w:br/>
        <w:t>Güneydoğu Anadolu İhracatçı Birlikleri Genel Sekreterliğine</w:t>
      </w:r>
      <w:r w:rsidRPr="007A0E6B">
        <w:rPr>
          <w:rFonts w:ascii="Arial" w:eastAsia="Times New Roman" w:hAnsi="Arial" w:cs="Arial"/>
          <w:color w:val="000000"/>
          <w:sz w:val="21"/>
          <w:szCs w:val="21"/>
          <w:lang w:eastAsia="tr-TR"/>
        </w:rPr>
        <w:br/>
        <w:t>Orta Anadolu İhracatçı Birlikleri Genel Sekreterliğine</w:t>
      </w:r>
      <w:r w:rsidRPr="007A0E6B">
        <w:rPr>
          <w:rFonts w:ascii="Arial" w:eastAsia="Times New Roman" w:hAnsi="Arial" w:cs="Arial"/>
          <w:color w:val="000000"/>
          <w:sz w:val="21"/>
          <w:szCs w:val="21"/>
          <w:lang w:eastAsia="tr-TR"/>
        </w:rPr>
        <w:br/>
        <w:t>Denizli İhracatçılar Birliği Genel Sekreterliğine</w:t>
      </w:r>
      <w:r w:rsidRPr="007A0E6B">
        <w:rPr>
          <w:rFonts w:ascii="Arial" w:eastAsia="Times New Roman" w:hAnsi="Arial" w:cs="Arial"/>
          <w:color w:val="000000"/>
          <w:sz w:val="21"/>
          <w:szCs w:val="21"/>
          <w:lang w:eastAsia="tr-TR"/>
        </w:rPr>
        <w:br/>
        <w:t>Batı Akdeniz İhracatçılar Birliği Genel Sekreterliğine</w:t>
      </w:r>
      <w:proofErr w:type="gramEnd"/>
    </w:p>
    <w:p w:rsidR="007A0E6B" w:rsidRPr="007A0E6B" w:rsidRDefault="007A0E6B" w:rsidP="007A0E6B">
      <w:pPr>
        <w:spacing w:before="100" w:beforeAutospacing="1" w:after="100" w:afterAutospacing="1" w:line="240" w:lineRule="auto"/>
        <w:jc w:val="center"/>
        <w:rPr>
          <w:rFonts w:ascii="Arial" w:eastAsia="Times New Roman" w:hAnsi="Arial" w:cs="Arial"/>
          <w:color w:val="000000"/>
          <w:sz w:val="21"/>
          <w:szCs w:val="21"/>
          <w:lang w:eastAsia="tr-TR"/>
        </w:rPr>
      </w:pPr>
      <w:bookmarkStart w:id="1" w:name="Ek"/>
      <w:r w:rsidRPr="007A0E6B">
        <w:rPr>
          <w:rFonts w:ascii="Arial" w:eastAsia="Times New Roman" w:hAnsi="Arial" w:cs="Arial"/>
          <w:color w:val="FF0000"/>
          <w:sz w:val="21"/>
          <w:szCs w:val="21"/>
          <w:lang w:eastAsia="tr-TR"/>
        </w:rPr>
        <w:t>TARIMSAL ÜRÜNLERDE İHRACAT İADESİ YARDIMLARINA İLİŞKİN 2016/16 SAYILI PARA-KREDİ VE KOORDİNASYON KURULU KARARINA AİT UYGULAMA USUL VE ESASLARI HAKKINDA GENELGE</w:t>
      </w:r>
      <w:bookmarkEnd w:id="1"/>
    </w:p>
    <w:p w:rsidR="007A0E6B" w:rsidRPr="007A0E6B" w:rsidRDefault="007A0E6B" w:rsidP="007A0E6B">
      <w:pPr>
        <w:spacing w:before="100" w:beforeAutospacing="1" w:after="100" w:afterAutospacing="1" w:line="240" w:lineRule="auto"/>
        <w:jc w:val="center"/>
        <w:rPr>
          <w:rFonts w:ascii="Arial" w:eastAsia="Times New Roman" w:hAnsi="Arial" w:cs="Arial"/>
          <w:color w:val="000000"/>
          <w:sz w:val="21"/>
          <w:szCs w:val="21"/>
          <w:lang w:eastAsia="tr-TR"/>
        </w:rPr>
      </w:pPr>
      <w:r w:rsidRPr="007A0E6B">
        <w:rPr>
          <w:rFonts w:ascii="Arial" w:eastAsia="Times New Roman" w:hAnsi="Arial" w:cs="Arial"/>
          <w:color w:val="FF0000"/>
          <w:sz w:val="21"/>
          <w:szCs w:val="21"/>
          <w:u w:val="single"/>
          <w:lang w:eastAsia="tr-TR"/>
        </w:rPr>
        <w:t>BİRİNCİ BÖLÜM</w:t>
      </w:r>
      <w:r w:rsidRPr="007A0E6B">
        <w:rPr>
          <w:rFonts w:ascii="Arial" w:eastAsia="Times New Roman" w:hAnsi="Arial" w:cs="Arial"/>
          <w:color w:val="FF0000"/>
          <w:sz w:val="21"/>
          <w:szCs w:val="21"/>
          <w:lang w:eastAsia="tr-TR"/>
        </w:rPr>
        <w:t xml:space="preserve"> </w:t>
      </w:r>
    </w:p>
    <w:p w:rsidR="007A0E6B" w:rsidRPr="007A0E6B" w:rsidRDefault="007A0E6B" w:rsidP="007A0E6B">
      <w:pPr>
        <w:spacing w:before="100" w:beforeAutospacing="1" w:after="100" w:afterAutospacing="1" w:line="240" w:lineRule="auto"/>
        <w:jc w:val="center"/>
        <w:rPr>
          <w:rFonts w:ascii="Arial" w:eastAsia="Times New Roman" w:hAnsi="Arial" w:cs="Arial"/>
          <w:color w:val="000000"/>
          <w:sz w:val="21"/>
          <w:szCs w:val="21"/>
          <w:lang w:eastAsia="tr-TR"/>
        </w:rPr>
      </w:pPr>
      <w:r w:rsidRPr="007A0E6B">
        <w:rPr>
          <w:rFonts w:ascii="Arial" w:eastAsia="Times New Roman" w:hAnsi="Arial" w:cs="Arial"/>
          <w:color w:val="FF0000"/>
          <w:sz w:val="21"/>
          <w:szCs w:val="21"/>
          <w:lang w:eastAsia="tr-TR"/>
        </w:rPr>
        <w:t>AMAÇ, KAPSAM VE TANIMLAR</w:t>
      </w:r>
    </w:p>
    <w:p w:rsidR="007A0E6B" w:rsidRPr="007A0E6B" w:rsidRDefault="007A0E6B" w:rsidP="007A0E6B">
      <w:pPr>
        <w:spacing w:before="100" w:beforeAutospacing="1" w:after="100" w:afterAutospacing="1" w:line="240" w:lineRule="auto"/>
        <w:rPr>
          <w:rFonts w:ascii="Arial" w:eastAsia="Times New Roman" w:hAnsi="Arial" w:cs="Arial"/>
          <w:color w:val="000000"/>
          <w:sz w:val="21"/>
          <w:szCs w:val="21"/>
          <w:lang w:eastAsia="tr-TR"/>
        </w:rPr>
      </w:pPr>
      <w:r w:rsidRPr="007A0E6B">
        <w:rPr>
          <w:rFonts w:ascii="Arial" w:eastAsia="Times New Roman" w:hAnsi="Arial" w:cs="Arial"/>
          <w:color w:val="FF0000"/>
          <w:sz w:val="21"/>
          <w:szCs w:val="21"/>
          <w:lang w:eastAsia="tr-TR"/>
        </w:rPr>
        <w:t>Amaç</w:t>
      </w:r>
    </w:p>
    <w:p w:rsidR="007A0E6B" w:rsidRPr="007A0E6B" w:rsidRDefault="007A0E6B" w:rsidP="007A0E6B">
      <w:pPr>
        <w:spacing w:before="100" w:beforeAutospacing="1" w:after="100" w:afterAutospacing="1" w:line="240" w:lineRule="auto"/>
        <w:rPr>
          <w:rFonts w:ascii="Arial" w:eastAsia="Times New Roman" w:hAnsi="Arial" w:cs="Arial"/>
          <w:color w:val="000000"/>
          <w:sz w:val="21"/>
          <w:szCs w:val="21"/>
          <w:lang w:eastAsia="tr-TR"/>
        </w:rPr>
      </w:pPr>
      <w:proofErr w:type="gramStart"/>
      <w:r w:rsidRPr="007A0E6B">
        <w:rPr>
          <w:rFonts w:ascii="Arial" w:eastAsia="Times New Roman" w:hAnsi="Arial" w:cs="Arial"/>
          <w:b/>
          <w:bCs/>
          <w:color w:val="000000"/>
          <w:sz w:val="21"/>
          <w:szCs w:val="21"/>
          <w:lang w:eastAsia="tr-TR"/>
        </w:rPr>
        <w:lastRenderedPageBreak/>
        <w:t>Madde 1-</w:t>
      </w:r>
      <w:r w:rsidRPr="007A0E6B">
        <w:rPr>
          <w:rFonts w:ascii="Arial" w:eastAsia="Times New Roman" w:hAnsi="Arial" w:cs="Arial"/>
          <w:color w:val="000000"/>
          <w:sz w:val="21"/>
          <w:szCs w:val="21"/>
          <w:lang w:eastAsia="tr-TR"/>
        </w:rPr>
        <w:t xml:space="preserve"> (1) Bu Genelge’nin amacı, </w:t>
      </w:r>
      <w:hyperlink r:id="rId7" w:history="1">
        <w:r w:rsidRPr="007A0E6B">
          <w:rPr>
            <w:rFonts w:ascii="Arial" w:eastAsia="Times New Roman" w:hAnsi="Arial" w:cs="Arial"/>
            <w:color w:val="000080"/>
            <w:sz w:val="21"/>
            <w:szCs w:val="21"/>
            <w:u w:val="single"/>
            <w:lang w:eastAsia="tr-TR"/>
          </w:rPr>
          <w:t>2016/16 sayılı</w:t>
        </w:r>
      </w:hyperlink>
      <w:r w:rsidRPr="007A0E6B">
        <w:rPr>
          <w:rFonts w:ascii="Arial" w:eastAsia="Times New Roman" w:hAnsi="Arial" w:cs="Arial"/>
          <w:color w:val="000000"/>
          <w:sz w:val="21"/>
          <w:szCs w:val="21"/>
          <w:lang w:eastAsia="tr-TR"/>
        </w:rPr>
        <w:t xml:space="preserve"> “Tarımsal Ürünlerde İhracat İadesi Yardımlarına İlişkin Para-Kredi ve Koordinasyon Kurulu Kararı” kapsamındaki ürünlerin ihracatının gerçekleştirilmesini müteakip, işbu </w:t>
      </w:r>
      <w:proofErr w:type="spellStart"/>
      <w:r w:rsidRPr="007A0E6B">
        <w:rPr>
          <w:rFonts w:ascii="Arial" w:eastAsia="Times New Roman" w:hAnsi="Arial" w:cs="Arial"/>
          <w:color w:val="000000"/>
          <w:sz w:val="21"/>
          <w:szCs w:val="21"/>
          <w:lang w:eastAsia="tr-TR"/>
        </w:rPr>
        <w:t>Genelge’de</w:t>
      </w:r>
      <w:proofErr w:type="spellEnd"/>
      <w:r w:rsidRPr="007A0E6B">
        <w:rPr>
          <w:rFonts w:ascii="Arial" w:eastAsia="Times New Roman" w:hAnsi="Arial" w:cs="Arial"/>
          <w:color w:val="000000"/>
          <w:sz w:val="21"/>
          <w:szCs w:val="21"/>
          <w:lang w:eastAsia="tr-TR"/>
        </w:rPr>
        <w:t xml:space="preserve"> belirtilen giderlerin </w:t>
      </w:r>
      <w:hyperlink r:id="rId8" w:anchor="Ek2" w:history="1">
        <w:r w:rsidRPr="007A0E6B">
          <w:rPr>
            <w:rFonts w:ascii="Arial" w:eastAsia="Times New Roman" w:hAnsi="Arial" w:cs="Arial"/>
            <w:color w:val="000080"/>
            <w:sz w:val="21"/>
            <w:szCs w:val="21"/>
            <w:u w:val="single"/>
            <w:lang w:eastAsia="tr-TR"/>
          </w:rPr>
          <w:t>(EK-2)</w:t>
        </w:r>
      </w:hyperlink>
      <w:r w:rsidRPr="007A0E6B">
        <w:rPr>
          <w:rFonts w:ascii="Arial" w:eastAsia="Times New Roman" w:hAnsi="Arial" w:cs="Arial"/>
          <w:color w:val="000000"/>
          <w:sz w:val="21"/>
          <w:szCs w:val="21"/>
          <w:lang w:eastAsia="tr-TR"/>
        </w:rPr>
        <w:t xml:space="preserve"> ihracat iadesi miktarları, azami ödeme oranları ve miktar barajları </w:t>
      </w:r>
      <w:hyperlink r:id="rId9" w:anchor="Ek1" w:history="1">
        <w:r w:rsidRPr="007A0E6B">
          <w:rPr>
            <w:rFonts w:ascii="Arial" w:eastAsia="Times New Roman" w:hAnsi="Arial" w:cs="Arial"/>
            <w:color w:val="000080"/>
            <w:sz w:val="21"/>
            <w:szCs w:val="21"/>
            <w:u w:val="single"/>
            <w:lang w:eastAsia="tr-TR"/>
          </w:rPr>
          <w:t>(EK-1)</w:t>
        </w:r>
      </w:hyperlink>
      <w:r w:rsidRPr="007A0E6B">
        <w:rPr>
          <w:rFonts w:ascii="Arial" w:eastAsia="Times New Roman" w:hAnsi="Arial" w:cs="Arial"/>
          <w:color w:val="000000"/>
          <w:sz w:val="21"/>
          <w:szCs w:val="21"/>
          <w:lang w:eastAsia="tr-TR"/>
        </w:rPr>
        <w:t xml:space="preserve"> dikkate alınarak, mahsup yoluyla karşılanmasına ilişkin uygulama usul ve esasların belirlenmesidir.</w:t>
      </w:r>
      <w:proofErr w:type="gramEnd"/>
    </w:p>
    <w:p w:rsidR="007A0E6B" w:rsidRPr="007A0E6B" w:rsidRDefault="007A0E6B" w:rsidP="007A0E6B">
      <w:pPr>
        <w:spacing w:before="100" w:beforeAutospacing="1" w:after="100" w:afterAutospacing="1" w:line="240" w:lineRule="auto"/>
        <w:rPr>
          <w:rFonts w:ascii="Arial" w:eastAsia="Times New Roman" w:hAnsi="Arial" w:cs="Arial"/>
          <w:color w:val="000000"/>
          <w:sz w:val="21"/>
          <w:szCs w:val="21"/>
          <w:lang w:eastAsia="tr-TR"/>
        </w:rPr>
      </w:pPr>
      <w:r w:rsidRPr="007A0E6B">
        <w:rPr>
          <w:rFonts w:ascii="Arial" w:eastAsia="Times New Roman" w:hAnsi="Arial" w:cs="Arial"/>
          <w:color w:val="FF0000"/>
          <w:sz w:val="21"/>
          <w:szCs w:val="21"/>
          <w:lang w:eastAsia="tr-TR"/>
        </w:rPr>
        <w:t>Kapsam</w:t>
      </w:r>
    </w:p>
    <w:p w:rsidR="007A0E6B" w:rsidRPr="007A0E6B" w:rsidRDefault="007A0E6B" w:rsidP="007A0E6B">
      <w:pPr>
        <w:spacing w:before="100" w:beforeAutospacing="1" w:after="100" w:afterAutospacing="1" w:line="240" w:lineRule="auto"/>
        <w:rPr>
          <w:rFonts w:ascii="Arial" w:eastAsia="Times New Roman" w:hAnsi="Arial" w:cs="Arial"/>
          <w:color w:val="000000"/>
          <w:sz w:val="21"/>
          <w:szCs w:val="21"/>
          <w:lang w:eastAsia="tr-TR"/>
        </w:rPr>
      </w:pPr>
      <w:r w:rsidRPr="007A0E6B">
        <w:rPr>
          <w:rFonts w:ascii="Arial" w:eastAsia="Times New Roman" w:hAnsi="Arial" w:cs="Arial"/>
          <w:b/>
          <w:bCs/>
          <w:color w:val="000000"/>
          <w:sz w:val="21"/>
          <w:szCs w:val="21"/>
          <w:lang w:eastAsia="tr-TR"/>
        </w:rPr>
        <w:t>Madde 2-</w:t>
      </w:r>
      <w:r w:rsidRPr="007A0E6B">
        <w:rPr>
          <w:rFonts w:ascii="Arial" w:eastAsia="Times New Roman" w:hAnsi="Arial" w:cs="Arial"/>
          <w:color w:val="000000"/>
          <w:sz w:val="21"/>
          <w:szCs w:val="21"/>
          <w:lang w:eastAsia="tr-TR"/>
        </w:rPr>
        <w:t xml:space="preserve"> (1) İşbu Genelge kapsamındaki desteklerden, Türkiye’de yerleşik sınai ve/veya ticari faaliyette bulunan firmalar ile üreticiler yararlanabilir.</w:t>
      </w:r>
    </w:p>
    <w:p w:rsidR="007A0E6B" w:rsidRPr="007A0E6B" w:rsidRDefault="007A0E6B" w:rsidP="007A0E6B">
      <w:pPr>
        <w:spacing w:before="100" w:beforeAutospacing="1" w:after="100" w:afterAutospacing="1" w:line="240" w:lineRule="auto"/>
        <w:rPr>
          <w:rFonts w:ascii="Arial" w:eastAsia="Times New Roman" w:hAnsi="Arial" w:cs="Arial"/>
          <w:color w:val="000000"/>
          <w:sz w:val="21"/>
          <w:szCs w:val="21"/>
          <w:lang w:eastAsia="tr-TR"/>
        </w:rPr>
      </w:pPr>
      <w:r w:rsidRPr="007A0E6B">
        <w:rPr>
          <w:rFonts w:ascii="Arial" w:eastAsia="Times New Roman" w:hAnsi="Arial" w:cs="Arial"/>
          <w:color w:val="FF0000"/>
          <w:sz w:val="21"/>
          <w:szCs w:val="21"/>
          <w:lang w:eastAsia="tr-TR"/>
        </w:rPr>
        <w:t>Tanımlar</w:t>
      </w:r>
    </w:p>
    <w:p w:rsidR="007A0E6B" w:rsidRPr="007A0E6B" w:rsidRDefault="007A0E6B" w:rsidP="007A0E6B">
      <w:pPr>
        <w:spacing w:before="100" w:beforeAutospacing="1" w:after="100" w:afterAutospacing="1" w:line="240" w:lineRule="auto"/>
        <w:rPr>
          <w:rFonts w:ascii="Arial" w:eastAsia="Times New Roman" w:hAnsi="Arial" w:cs="Arial"/>
          <w:color w:val="000000"/>
          <w:sz w:val="21"/>
          <w:szCs w:val="21"/>
          <w:lang w:eastAsia="tr-TR"/>
        </w:rPr>
      </w:pPr>
      <w:r w:rsidRPr="007A0E6B">
        <w:rPr>
          <w:rFonts w:ascii="Arial" w:eastAsia="Times New Roman" w:hAnsi="Arial" w:cs="Arial"/>
          <w:b/>
          <w:bCs/>
          <w:color w:val="000000"/>
          <w:sz w:val="21"/>
          <w:szCs w:val="21"/>
          <w:lang w:eastAsia="tr-TR"/>
        </w:rPr>
        <w:t>Madde 3-</w:t>
      </w:r>
      <w:r w:rsidRPr="007A0E6B">
        <w:rPr>
          <w:rFonts w:ascii="Arial" w:eastAsia="Times New Roman" w:hAnsi="Arial" w:cs="Arial"/>
          <w:color w:val="000000"/>
          <w:sz w:val="21"/>
          <w:szCs w:val="21"/>
          <w:lang w:eastAsia="tr-TR"/>
        </w:rPr>
        <w:t xml:space="preserve"> (1) İşbu </w:t>
      </w:r>
      <w:proofErr w:type="spellStart"/>
      <w:r w:rsidRPr="007A0E6B">
        <w:rPr>
          <w:rFonts w:ascii="Arial" w:eastAsia="Times New Roman" w:hAnsi="Arial" w:cs="Arial"/>
          <w:color w:val="000000"/>
          <w:sz w:val="21"/>
          <w:szCs w:val="21"/>
          <w:lang w:eastAsia="tr-TR"/>
        </w:rPr>
        <w:t>Genelge’de</w:t>
      </w:r>
      <w:proofErr w:type="spellEnd"/>
      <w:r w:rsidRPr="007A0E6B">
        <w:rPr>
          <w:rFonts w:ascii="Arial" w:eastAsia="Times New Roman" w:hAnsi="Arial" w:cs="Arial"/>
          <w:color w:val="000000"/>
          <w:sz w:val="21"/>
          <w:szCs w:val="21"/>
          <w:lang w:eastAsia="tr-TR"/>
        </w:rPr>
        <w:t xml:space="preserve"> geçen;</w:t>
      </w:r>
    </w:p>
    <w:p w:rsidR="007A0E6B" w:rsidRPr="007A0E6B" w:rsidRDefault="007A0E6B" w:rsidP="007A0E6B">
      <w:pPr>
        <w:spacing w:beforeAutospacing="1" w:after="100" w:afterAutospacing="1" w:line="240" w:lineRule="auto"/>
        <w:rPr>
          <w:rFonts w:ascii="Arial" w:eastAsia="Times New Roman" w:hAnsi="Arial" w:cs="Arial"/>
          <w:color w:val="000000"/>
          <w:sz w:val="21"/>
          <w:szCs w:val="21"/>
          <w:lang w:eastAsia="tr-TR"/>
        </w:rPr>
      </w:pPr>
      <w:r w:rsidRPr="007A0E6B">
        <w:rPr>
          <w:rFonts w:ascii="Arial" w:eastAsia="Times New Roman" w:hAnsi="Arial" w:cs="Arial"/>
          <w:b/>
          <w:bCs/>
          <w:color w:val="000000"/>
          <w:sz w:val="21"/>
          <w:szCs w:val="21"/>
          <w:lang w:eastAsia="tr-TR"/>
        </w:rPr>
        <w:t xml:space="preserve">a) İhracat İadesi Miktarı: </w:t>
      </w:r>
      <w:r w:rsidRPr="007A0E6B">
        <w:rPr>
          <w:rFonts w:ascii="Arial" w:eastAsia="Times New Roman" w:hAnsi="Arial" w:cs="Arial"/>
          <w:color w:val="000000"/>
          <w:sz w:val="21"/>
          <w:szCs w:val="21"/>
          <w:lang w:eastAsia="tr-TR"/>
        </w:rPr>
        <w:t>Fiziki birim başına yapılan ödeme miktarını,</w:t>
      </w:r>
    </w:p>
    <w:p w:rsidR="007A0E6B" w:rsidRPr="007A0E6B" w:rsidRDefault="007A0E6B" w:rsidP="007A0E6B">
      <w:pPr>
        <w:spacing w:before="100" w:beforeAutospacing="1" w:after="100" w:afterAutospacing="1" w:line="240" w:lineRule="auto"/>
        <w:rPr>
          <w:rFonts w:ascii="Arial" w:eastAsia="Times New Roman" w:hAnsi="Arial" w:cs="Arial"/>
          <w:color w:val="000000"/>
          <w:sz w:val="21"/>
          <w:szCs w:val="21"/>
          <w:lang w:eastAsia="tr-TR"/>
        </w:rPr>
      </w:pPr>
      <w:r w:rsidRPr="007A0E6B">
        <w:rPr>
          <w:rFonts w:ascii="Arial" w:eastAsia="Times New Roman" w:hAnsi="Arial" w:cs="Arial"/>
          <w:b/>
          <w:bCs/>
          <w:color w:val="000000"/>
          <w:sz w:val="21"/>
          <w:szCs w:val="21"/>
          <w:lang w:eastAsia="tr-TR"/>
        </w:rPr>
        <w:t>b) Azami Ödeme Oranı:</w:t>
      </w:r>
      <w:r w:rsidRPr="007A0E6B">
        <w:rPr>
          <w:rFonts w:ascii="Arial" w:eastAsia="Times New Roman" w:hAnsi="Arial" w:cs="Arial"/>
          <w:color w:val="000000"/>
          <w:sz w:val="21"/>
          <w:szCs w:val="21"/>
          <w:lang w:eastAsia="tr-TR"/>
        </w:rPr>
        <w:t xml:space="preserve"> Mamulün FOB ihracat bedeli dikkate alınarak yapılacak azami ödemeyi belirleyen oranı,</w:t>
      </w:r>
    </w:p>
    <w:p w:rsidR="007A0E6B" w:rsidRPr="007A0E6B" w:rsidRDefault="007A0E6B" w:rsidP="007A0E6B">
      <w:pPr>
        <w:spacing w:before="100" w:beforeAutospacing="1" w:after="100" w:afterAutospacing="1" w:line="240" w:lineRule="auto"/>
        <w:rPr>
          <w:rFonts w:ascii="Arial" w:eastAsia="Times New Roman" w:hAnsi="Arial" w:cs="Arial"/>
          <w:color w:val="000000"/>
          <w:sz w:val="21"/>
          <w:szCs w:val="21"/>
          <w:lang w:eastAsia="tr-TR"/>
        </w:rPr>
      </w:pPr>
      <w:r w:rsidRPr="007A0E6B">
        <w:rPr>
          <w:rFonts w:ascii="Arial" w:eastAsia="Times New Roman" w:hAnsi="Arial" w:cs="Arial"/>
          <w:b/>
          <w:bCs/>
          <w:color w:val="000000"/>
          <w:sz w:val="21"/>
          <w:szCs w:val="21"/>
          <w:lang w:eastAsia="tr-TR"/>
        </w:rPr>
        <w:t xml:space="preserve">c) Karar: </w:t>
      </w:r>
      <w:proofErr w:type="gramStart"/>
      <w:r w:rsidRPr="007A0E6B">
        <w:rPr>
          <w:rFonts w:ascii="Arial" w:eastAsia="Times New Roman" w:hAnsi="Arial" w:cs="Arial"/>
          <w:color w:val="000000"/>
          <w:sz w:val="21"/>
          <w:szCs w:val="21"/>
          <w:lang w:eastAsia="tr-TR"/>
        </w:rPr>
        <w:t>28/12/2016</w:t>
      </w:r>
      <w:proofErr w:type="gramEnd"/>
      <w:r w:rsidRPr="007A0E6B">
        <w:rPr>
          <w:rFonts w:ascii="Arial" w:eastAsia="Times New Roman" w:hAnsi="Arial" w:cs="Arial"/>
          <w:color w:val="000000"/>
          <w:sz w:val="21"/>
          <w:szCs w:val="21"/>
          <w:lang w:eastAsia="tr-TR"/>
        </w:rPr>
        <w:t xml:space="preserve"> tarihli ve 29932 sayılı Resmi </w:t>
      </w:r>
      <w:proofErr w:type="spellStart"/>
      <w:r w:rsidRPr="007A0E6B">
        <w:rPr>
          <w:rFonts w:ascii="Arial" w:eastAsia="Times New Roman" w:hAnsi="Arial" w:cs="Arial"/>
          <w:color w:val="000000"/>
          <w:sz w:val="21"/>
          <w:szCs w:val="21"/>
          <w:lang w:eastAsia="tr-TR"/>
        </w:rPr>
        <w:t>Gazete’de</w:t>
      </w:r>
      <w:proofErr w:type="spellEnd"/>
      <w:r w:rsidRPr="007A0E6B">
        <w:rPr>
          <w:rFonts w:ascii="Arial" w:eastAsia="Times New Roman" w:hAnsi="Arial" w:cs="Arial"/>
          <w:color w:val="000000"/>
          <w:sz w:val="21"/>
          <w:szCs w:val="21"/>
          <w:lang w:eastAsia="tr-TR"/>
        </w:rPr>
        <w:t xml:space="preserve"> yayımlanan 26/12/2016 tarihli ve 2016/16 sayılı Para-Kredi ve Koordinasyon Kurulu (P-KKK) Kararı’nı,</w:t>
      </w:r>
    </w:p>
    <w:p w:rsidR="007A0E6B" w:rsidRPr="007A0E6B" w:rsidRDefault="007A0E6B" w:rsidP="007A0E6B">
      <w:pPr>
        <w:spacing w:before="100" w:beforeAutospacing="1" w:after="100" w:afterAutospacing="1" w:line="240" w:lineRule="auto"/>
        <w:rPr>
          <w:rFonts w:ascii="Arial" w:eastAsia="Times New Roman" w:hAnsi="Arial" w:cs="Arial"/>
          <w:color w:val="000000"/>
          <w:sz w:val="21"/>
          <w:szCs w:val="21"/>
          <w:lang w:eastAsia="tr-TR"/>
        </w:rPr>
      </w:pPr>
      <w:r w:rsidRPr="007A0E6B">
        <w:rPr>
          <w:rFonts w:ascii="Arial" w:eastAsia="Times New Roman" w:hAnsi="Arial" w:cs="Arial"/>
          <w:b/>
          <w:bCs/>
          <w:color w:val="000000"/>
          <w:sz w:val="21"/>
          <w:szCs w:val="21"/>
          <w:lang w:eastAsia="tr-TR"/>
        </w:rPr>
        <w:t>ç) Fiili İhracat:</w:t>
      </w:r>
      <w:r w:rsidRPr="007A0E6B">
        <w:rPr>
          <w:rFonts w:ascii="Arial" w:eastAsia="Times New Roman" w:hAnsi="Arial" w:cs="Arial"/>
          <w:color w:val="000000"/>
          <w:sz w:val="21"/>
          <w:szCs w:val="21"/>
          <w:lang w:eastAsia="tr-TR"/>
        </w:rPr>
        <w:t xml:space="preserve"> İhraç ürününün, buna ilişkin Gümrük Beyannamesi (GB)’</w:t>
      </w:r>
      <w:proofErr w:type="spellStart"/>
      <w:r w:rsidRPr="007A0E6B">
        <w:rPr>
          <w:rFonts w:ascii="Arial" w:eastAsia="Times New Roman" w:hAnsi="Arial" w:cs="Arial"/>
          <w:color w:val="000000"/>
          <w:sz w:val="21"/>
          <w:szCs w:val="21"/>
          <w:lang w:eastAsia="tr-TR"/>
        </w:rPr>
        <w:t>nin</w:t>
      </w:r>
      <w:proofErr w:type="spellEnd"/>
      <w:r w:rsidRPr="007A0E6B">
        <w:rPr>
          <w:rFonts w:ascii="Arial" w:eastAsia="Times New Roman" w:hAnsi="Arial" w:cs="Arial"/>
          <w:color w:val="000000"/>
          <w:sz w:val="21"/>
          <w:szCs w:val="21"/>
          <w:lang w:eastAsia="tr-TR"/>
        </w:rPr>
        <w:t xml:space="preserve"> tescili sırasında bulunduğu durum ve niteliğini gümrük denetiminden çıktığı sırada da aynen muhafaza etmesi ve bu haliyle Türkiye Gümrük Bölgesini terk etmesini (Serbest Bölgelere yapılan satışlarda ise ürünün buradan başka bir ülkeye ihraç edildiğinin tevsikini),</w:t>
      </w:r>
    </w:p>
    <w:p w:rsidR="007A0E6B" w:rsidRPr="007A0E6B" w:rsidRDefault="007A0E6B" w:rsidP="007A0E6B">
      <w:pPr>
        <w:spacing w:before="100" w:beforeAutospacing="1" w:after="100" w:afterAutospacing="1" w:line="240" w:lineRule="auto"/>
        <w:rPr>
          <w:rFonts w:ascii="Arial" w:eastAsia="Times New Roman" w:hAnsi="Arial" w:cs="Arial"/>
          <w:color w:val="000000"/>
          <w:sz w:val="21"/>
          <w:szCs w:val="21"/>
          <w:lang w:eastAsia="tr-TR"/>
        </w:rPr>
      </w:pPr>
      <w:proofErr w:type="gramStart"/>
      <w:r w:rsidRPr="007A0E6B">
        <w:rPr>
          <w:rFonts w:ascii="Arial" w:eastAsia="Times New Roman" w:hAnsi="Arial" w:cs="Arial"/>
          <w:color w:val="000000"/>
          <w:sz w:val="21"/>
          <w:szCs w:val="21"/>
          <w:lang w:eastAsia="tr-TR"/>
        </w:rPr>
        <w:t>ifade</w:t>
      </w:r>
      <w:proofErr w:type="gramEnd"/>
      <w:r w:rsidRPr="007A0E6B">
        <w:rPr>
          <w:rFonts w:ascii="Arial" w:eastAsia="Times New Roman" w:hAnsi="Arial" w:cs="Arial"/>
          <w:color w:val="000000"/>
          <w:sz w:val="21"/>
          <w:szCs w:val="21"/>
          <w:lang w:eastAsia="tr-TR"/>
        </w:rPr>
        <w:t xml:space="preserve"> eder.</w:t>
      </w:r>
    </w:p>
    <w:p w:rsidR="007A0E6B" w:rsidRPr="007A0E6B" w:rsidRDefault="007A0E6B" w:rsidP="007A0E6B">
      <w:pPr>
        <w:spacing w:before="100" w:beforeAutospacing="1" w:after="100" w:afterAutospacing="1" w:line="240" w:lineRule="auto"/>
        <w:jc w:val="center"/>
        <w:rPr>
          <w:rFonts w:ascii="Arial" w:eastAsia="Times New Roman" w:hAnsi="Arial" w:cs="Arial"/>
          <w:color w:val="000000"/>
          <w:sz w:val="21"/>
          <w:szCs w:val="21"/>
          <w:lang w:eastAsia="tr-TR"/>
        </w:rPr>
      </w:pPr>
      <w:r w:rsidRPr="007A0E6B">
        <w:rPr>
          <w:rFonts w:ascii="Arial" w:eastAsia="Times New Roman" w:hAnsi="Arial" w:cs="Arial"/>
          <w:color w:val="FF0000"/>
          <w:sz w:val="21"/>
          <w:szCs w:val="21"/>
          <w:u w:val="single"/>
          <w:lang w:eastAsia="tr-TR"/>
        </w:rPr>
        <w:t>İKİNCİ BÖLÜM</w:t>
      </w:r>
    </w:p>
    <w:p w:rsidR="007A0E6B" w:rsidRPr="007A0E6B" w:rsidRDefault="007A0E6B" w:rsidP="007A0E6B">
      <w:pPr>
        <w:spacing w:before="100" w:beforeAutospacing="1" w:after="100" w:afterAutospacing="1" w:line="240" w:lineRule="auto"/>
        <w:jc w:val="center"/>
        <w:rPr>
          <w:rFonts w:ascii="Arial" w:eastAsia="Times New Roman" w:hAnsi="Arial" w:cs="Arial"/>
          <w:color w:val="000000"/>
          <w:sz w:val="21"/>
          <w:szCs w:val="21"/>
          <w:lang w:eastAsia="tr-TR"/>
        </w:rPr>
      </w:pPr>
      <w:r w:rsidRPr="007A0E6B">
        <w:rPr>
          <w:rFonts w:ascii="Arial" w:eastAsia="Times New Roman" w:hAnsi="Arial" w:cs="Arial"/>
          <w:color w:val="FF0000"/>
          <w:sz w:val="21"/>
          <w:szCs w:val="21"/>
          <w:lang w:eastAsia="tr-TR"/>
        </w:rPr>
        <w:t>BAŞVURU VE İBRAZ EDİLECEK BELGELERE İLİŞKİN ESASLAR</w:t>
      </w:r>
    </w:p>
    <w:p w:rsidR="007A0E6B" w:rsidRPr="007A0E6B" w:rsidRDefault="007A0E6B" w:rsidP="007A0E6B">
      <w:pPr>
        <w:spacing w:before="100" w:beforeAutospacing="1" w:after="100" w:afterAutospacing="1" w:line="240" w:lineRule="auto"/>
        <w:rPr>
          <w:rFonts w:ascii="Arial" w:eastAsia="Times New Roman" w:hAnsi="Arial" w:cs="Arial"/>
          <w:color w:val="000000"/>
          <w:sz w:val="21"/>
          <w:szCs w:val="21"/>
          <w:lang w:eastAsia="tr-TR"/>
        </w:rPr>
      </w:pPr>
      <w:r w:rsidRPr="007A0E6B">
        <w:rPr>
          <w:rFonts w:ascii="Arial" w:eastAsia="Times New Roman" w:hAnsi="Arial" w:cs="Arial"/>
          <w:b/>
          <w:bCs/>
          <w:color w:val="000000"/>
          <w:sz w:val="21"/>
          <w:szCs w:val="21"/>
          <w:lang w:eastAsia="tr-TR"/>
        </w:rPr>
        <w:t>Madde 4-</w:t>
      </w:r>
      <w:r w:rsidRPr="007A0E6B">
        <w:rPr>
          <w:rFonts w:ascii="Arial" w:eastAsia="Times New Roman" w:hAnsi="Arial" w:cs="Arial"/>
          <w:color w:val="000000"/>
          <w:sz w:val="21"/>
          <w:szCs w:val="21"/>
          <w:lang w:eastAsia="tr-TR"/>
        </w:rPr>
        <w:t xml:space="preserve"> (1) Tarımsal ürünlerde İhracat iadesi yardımlarına ilişkin hak ediş tutarları, </w:t>
      </w:r>
      <w:hyperlink r:id="rId10" w:anchor="Ek1" w:history="1">
        <w:r w:rsidRPr="007A0E6B">
          <w:rPr>
            <w:rFonts w:ascii="Arial" w:eastAsia="Times New Roman" w:hAnsi="Arial" w:cs="Arial"/>
            <w:color w:val="000080"/>
            <w:sz w:val="21"/>
            <w:szCs w:val="21"/>
            <w:u w:val="single"/>
            <w:lang w:eastAsia="tr-TR"/>
          </w:rPr>
          <w:t>EK-l’de</w:t>
        </w:r>
      </w:hyperlink>
      <w:r w:rsidRPr="007A0E6B">
        <w:rPr>
          <w:rFonts w:ascii="Arial" w:eastAsia="Times New Roman" w:hAnsi="Arial" w:cs="Arial"/>
          <w:color w:val="000000"/>
          <w:sz w:val="21"/>
          <w:szCs w:val="21"/>
          <w:lang w:eastAsia="tr-TR"/>
        </w:rPr>
        <w:t xml:space="preserve"> gümrük tarife istatistik pozisyonları (</w:t>
      </w:r>
      <w:proofErr w:type="gramStart"/>
      <w:r w:rsidRPr="007A0E6B">
        <w:rPr>
          <w:rFonts w:ascii="Arial" w:eastAsia="Times New Roman" w:hAnsi="Arial" w:cs="Arial"/>
          <w:color w:val="000000"/>
          <w:sz w:val="21"/>
          <w:szCs w:val="21"/>
          <w:lang w:eastAsia="tr-TR"/>
        </w:rPr>
        <w:t>G.T.İ</w:t>
      </w:r>
      <w:proofErr w:type="gramEnd"/>
      <w:r w:rsidRPr="007A0E6B">
        <w:rPr>
          <w:rFonts w:ascii="Arial" w:eastAsia="Times New Roman" w:hAnsi="Arial" w:cs="Arial"/>
          <w:color w:val="000000"/>
          <w:sz w:val="21"/>
          <w:szCs w:val="21"/>
          <w:lang w:eastAsia="tr-TR"/>
        </w:rPr>
        <w:t>.P.) gösterilen ürünlerin 1 Ocak 2017 - 31 Aralık 2017 (bu tarihler dahil) tarihleri arasında fiilen gerçekleştirilen ihracatlarına istinaden, karşılarında belirtilen ihracat iadesi miktarı, miktar barajı ve azami ödeme oranları dikkate alınarak, İhracatçı Birlikleri Genel Sekreterlikleri (İBGS)’</w:t>
      </w:r>
      <w:proofErr w:type="spellStart"/>
      <w:r w:rsidRPr="007A0E6B">
        <w:rPr>
          <w:rFonts w:ascii="Arial" w:eastAsia="Times New Roman" w:hAnsi="Arial" w:cs="Arial"/>
          <w:color w:val="000000"/>
          <w:sz w:val="21"/>
          <w:szCs w:val="21"/>
          <w:lang w:eastAsia="tr-TR"/>
        </w:rPr>
        <w:t>nce</w:t>
      </w:r>
      <w:proofErr w:type="spellEnd"/>
      <w:r w:rsidRPr="007A0E6B">
        <w:rPr>
          <w:rFonts w:ascii="Arial" w:eastAsia="Times New Roman" w:hAnsi="Arial" w:cs="Arial"/>
          <w:color w:val="000000"/>
          <w:sz w:val="21"/>
          <w:szCs w:val="21"/>
          <w:lang w:eastAsia="tr-TR"/>
        </w:rPr>
        <w:t xml:space="preserve"> hesaplanır.</w:t>
      </w:r>
    </w:p>
    <w:p w:rsidR="007A0E6B" w:rsidRPr="007A0E6B" w:rsidRDefault="007A0E6B" w:rsidP="007A0E6B">
      <w:pPr>
        <w:spacing w:before="100" w:beforeAutospacing="1" w:after="100" w:afterAutospacing="1" w:line="240" w:lineRule="auto"/>
        <w:rPr>
          <w:rFonts w:ascii="Arial" w:eastAsia="Times New Roman" w:hAnsi="Arial" w:cs="Arial"/>
          <w:color w:val="000000"/>
          <w:sz w:val="21"/>
          <w:szCs w:val="21"/>
          <w:lang w:eastAsia="tr-TR"/>
        </w:rPr>
      </w:pPr>
      <w:proofErr w:type="gramStart"/>
      <w:r w:rsidRPr="007A0E6B">
        <w:rPr>
          <w:rFonts w:ascii="Arial" w:eastAsia="Times New Roman" w:hAnsi="Arial" w:cs="Arial"/>
          <w:color w:val="000000"/>
          <w:sz w:val="21"/>
          <w:szCs w:val="21"/>
          <w:lang w:eastAsia="tr-TR"/>
        </w:rPr>
        <w:t xml:space="preserve">(2) Karar’da belirtilen giderler </w:t>
      </w:r>
      <w:hyperlink r:id="rId11" w:anchor="Ek2" w:history="1">
        <w:r w:rsidRPr="007A0E6B">
          <w:rPr>
            <w:rFonts w:ascii="Arial" w:eastAsia="Times New Roman" w:hAnsi="Arial" w:cs="Arial"/>
            <w:color w:val="000080"/>
            <w:sz w:val="21"/>
            <w:szCs w:val="21"/>
            <w:u w:val="single"/>
            <w:lang w:eastAsia="tr-TR"/>
          </w:rPr>
          <w:t>(EK-2)</w:t>
        </w:r>
      </w:hyperlink>
      <w:r w:rsidRPr="007A0E6B">
        <w:rPr>
          <w:rFonts w:ascii="Arial" w:eastAsia="Times New Roman" w:hAnsi="Arial" w:cs="Arial"/>
          <w:color w:val="000000"/>
          <w:sz w:val="21"/>
          <w:szCs w:val="21"/>
          <w:lang w:eastAsia="tr-TR"/>
        </w:rPr>
        <w:t>, Türkiye Cumhuriyet Merkez Bankası (TCMB) Ankara Şubesi nezdinde ihracatçı veya imalatçı/ihracatçı firma adına açılacak hesaplardan, Maliye Bakanlığı, Sosyal Güvenlik Kurumu (SGK), Kamu Bankaları, Tasarruf Mevduatı Sigorta Fonu (TMSF) ile Türkiye İhracat Kredi Bankası A.Ş.’</w:t>
      </w:r>
      <w:proofErr w:type="spellStart"/>
      <w:r w:rsidRPr="007A0E6B">
        <w:rPr>
          <w:rFonts w:ascii="Arial" w:eastAsia="Times New Roman" w:hAnsi="Arial" w:cs="Arial"/>
          <w:color w:val="000000"/>
          <w:sz w:val="21"/>
          <w:szCs w:val="21"/>
          <w:lang w:eastAsia="tr-TR"/>
        </w:rPr>
        <w:t>nin</w:t>
      </w:r>
      <w:proofErr w:type="spellEnd"/>
      <w:r w:rsidRPr="007A0E6B">
        <w:rPr>
          <w:rFonts w:ascii="Arial" w:eastAsia="Times New Roman" w:hAnsi="Arial" w:cs="Arial"/>
          <w:color w:val="000000"/>
          <w:sz w:val="21"/>
          <w:szCs w:val="21"/>
          <w:lang w:eastAsia="tr-TR"/>
        </w:rPr>
        <w:t xml:space="preserve"> </w:t>
      </w:r>
      <w:proofErr w:type="spellStart"/>
      <w:r w:rsidRPr="007A0E6B">
        <w:rPr>
          <w:rFonts w:ascii="Arial" w:eastAsia="Times New Roman" w:hAnsi="Arial" w:cs="Arial"/>
          <w:color w:val="000000"/>
          <w:sz w:val="21"/>
          <w:szCs w:val="21"/>
          <w:lang w:eastAsia="tr-TR"/>
        </w:rPr>
        <w:t>alacaklandırılması</w:t>
      </w:r>
      <w:proofErr w:type="spellEnd"/>
      <w:r w:rsidRPr="007A0E6B">
        <w:rPr>
          <w:rFonts w:ascii="Arial" w:eastAsia="Times New Roman" w:hAnsi="Arial" w:cs="Arial"/>
          <w:color w:val="000000"/>
          <w:sz w:val="21"/>
          <w:szCs w:val="21"/>
          <w:lang w:eastAsia="tr-TR"/>
        </w:rPr>
        <w:t xml:space="preserve"> suretiyle, firma toplam hak ediş tutarından mahsup edilir. </w:t>
      </w:r>
      <w:proofErr w:type="gramEnd"/>
      <w:r w:rsidRPr="007A0E6B">
        <w:rPr>
          <w:rFonts w:ascii="Arial" w:eastAsia="Times New Roman" w:hAnsi="Arial" w:cs="Arial"/>
          <w:color w:val="000000"/>
          <w:sz w:val="21"/>
          <w:szCs w:val="21"/>
          <w:lang w:eastAsia="tr-TR"/>
        </w:rPr>
        <w:t xml:space="preserve">Bu çerçevede, İhracatçı firmadan </w:t>
      </w:r>
      <w:hyperlink r:id="rId12" w:anchor="Ek3" w:history="1">
        <w:r w:rsidRPr="007A0E6B">
          <w:rPr>
            <w:rFonts w:ascii="Arial" w:eastAsia="Times New Roman" w:hAnsi="Arial" w:cs="Arial"/>
            <w:color w:val="000080"/>
            <w:sz w:val="21"/>
            <w:szCs w:val="21"/>
            <w:u w:val="single"/>
            <w:lang w:eastAsia="tr-TR"/>
          </w:rPr>
          <w:t>EK-3’te</w:t>
        </w:r>
      </w:hyperlink>
      <w:r w:rsidRPr="007A0E6B">
        <w:rPr>
          <w:rFonts w:ascii="Arial" w:eastAsia="Times New Roman" w:hAnsi="Arial" w:cs="Arial"/>
          <w:color w:val="000000"/>
          <w:sz w:val="21"/>
          <w:szCs w:val="21"/>
          <w:lang w:eastAsia="tr-TR"/>
        </w:rPr>
        <w:t xml:space="preserve"> belirtilen temlikname alınır.</w:t>
      </w:r>
    </w:p>
    <w:p w:rsidR="007A0E6B" w:rsidRPr="007A0E6B" w:rsidRDefault="007A0E6B" w:rsidP="007A0E6B">
      <w:pPr>
        <w:spacing w:before="100" w:beforeAutospacing="1" w:after="100" w:afterAutospacing="1" w:line="240" w:lineRule="auto"/>
        <w:rPr>
          <w:rFonts w:ascii="Arial" w:eastAsia="Times New Roman" w:hAnsi="Arial" w:cs="Arial"/>
          <w:color w:val="000000"/>
          <w:sz w:val="21"/>
          <w:szCs w:val="21"/>
          <w:lang w:eastAsia="tr-TR"/>
        </w:rPr>
      </w:pPr>
      <w:r w:rsidRPr="007A0E6B">
        <w:rPr>
          <w:rFonts w:ascii="Arial" w:eastAsia="Times New Roman" w:hAnsi="Arial" w:cs="Arial"/>
          <w:color w:val="000000"/>
          <w:sz w:val="21"/>
          <w:szCs w:val="21"/>
          <w:lang w:eastAsia="tr-TR"/>
        </w:rPr>
        <w:t xml:space="preserve">(3) İmalatçı firmalar, kendi dış ticaret firmaları ya da firmalarının da yer aldığı aynı kuruluş bünyesindeki bir dış ticaret firması kanalıyla İhracatı gerçekleştirmeleri ve dış ticaret firmalarının veya aracı ihracatçı firmaların hak edişlerini imalatçı firmalara devretmeleri durumunda destekten faydalanabilirler. İhracatçı firmalar hak edişlerini ürünü satın aldıkları imalatçı veya üretici firmalara devredebilirler. Devir işlemi için ihracatçı firmalardan Temlikname </w:t>
      </w:r>
      <w:hyperlink r:id="rId13" w:anchor="Ek8a" w:history="1">
        <w:proofErr w:type="gramStart"/>
        <w:r w:rsidRPr="007A0E6B">
          <w:rPr>
            <w:rFonts w:ascii="Arial" w:eastAsia="Times New Roman" w:hAnsi="Arial" w:cs="Arial"/>
            <w:color w:val="000080"/>
            <w:sz w:val="21"/>
            <w:szCs w:val="21"/>
            <w:u w:val="single"/>
            <w:lang w:eastAsia="tr-TR"/>
          </w:rPr>
          <w:t>(</w:t>
        </w:r>
        <w:proofErr w:type="gramEnd"/>
        <w:r w:rsidRPr="007A0E6B">
          <w:rPr>
            <w:rFonts w:ascii="Arial" w:eastAsia="Times New Roman" w:hAnsi="Arial" w:cs="Arial"/>
            <w:color w:val="000080"/>
            <w:sz w:val="21"/>
            <w:szCs w:val="21"/>
            <w:u w:val="single"/>
            <w:lang w:eastAsia="tr-TR"/>
          </w:rPr>
          <w:t>EK-8-a</w:t>
        </w:r>
      </w:hyperlink>
      <w:r w:rsidRPr="007A0E6B">
        <w:rPr>
          <w:rFonts w:ascii="Arial" w:eastAsia="Times New Roman" w:hAnsi="Arial" w:cs="Arial"/>
          <w:color w:val="000000"/>
          <w:sz w:val="21"/>
          <w:szCs w:val="21"/>
          <w:lang w:eastAsia="tr-TR"/>
        </w:rPr>
        <w:t xml:space="preserve">, imalatçı firmalardan ise bir kereye mahsus Temlikname </w:t>
      </w:r>
      <w:hyperlink r:id="rId14" w:anchor="Ek8b" w:history="1">
        <w:r w:rsidRPr="007A0E6B">
          <w:rPr>
            <w:rFonts w:ascii="Arial" w:eastAsia="Times New Roman" w:hAnsi="Arial" w:cs="Arial"/>
            <w:color w:val="000080"/>
            <w:sz w:val="21"/>
            <w:szCs w:val="21"/>
            <w:u w:val="single"/>
            <w:lang w:eastAsia="tr-TR"/>
          </w:rPr>
          <w:t>(EK-8-b)</w:t>
        </w:r>
      </w:hyperlink>
      <w:r w:rsidRPr="007A0E6B">
        <w:rPr>
          <w:rFonts w:ascii="Arial" w:eastAsia="Times New Roman" w:hAnsi="Arial" w:cs="Arial"/>
          <w:color w:val="000000"/>
          <w:sz w:val="21"/>
          <w:szCs w:val="21"/>
          <w:lang w:eastAsia="tr-TR"/>
        </w:rPr>
        <w:t xml:space="preserve"> alınır.</w:t>
      </w:r>
    </w:p>
    <w:p w:rsidR="007A0E6B" w:rsidRPr="007A0E6B" w:rsidRDefault="007A0E6B" w:rsidP="007A0E6B">
      <w:pPr>
        <w:spacing w:before="100" w:beforeAutospacing="1" w:after="100" w:afterAutospacing="1" w:line="240" w:lineRule="auto"/>
        <w:rPr>
          <w:rFonts w:ascii="Arial" w:eastAsia="Times New Roman" w:hAnsi="Arial" w:cs="Arial"/>
          <w:color w:val="000000"/>
          <w:sz w:val="21"/>
          <w:szCs w:val="21"/>
          <w:lang w:eastAsia="tr-TR"/>
        </w:rPr>
      </w:pPr>
      <w:r w:rsidRPr="007A0E6B">
        <w:rPr>
          <w:rFonts w:ascii="Arial" w:eastAsia="Times New Roman" w:hAnsi="Arial" w:cs="Arial"/>
          <w:color w:val="000000"/>
          <w:sz w:val="21"/>
          <w:szCs w:val="21"/>
          <w:lang w:eastAsia="tr-TR"/>
        </w:rPr>
        <w:lastRenderedPageBreak/>
        <w:t>(4) İhracat iadesi taleplerinin değerlendirilmesi ve sonuçlandırılmasında, aşağıda yer alan belgeler ve hususlar dikkate alınır.</w:t>
      </w:r>
    </w:p>
    <w:p w:rsidR="007A0E6B" w:rsidRPr="007A0E6B" w:rsidRDefault="007A0E6B" w:rsidP="007A0E6B">
      <w:pPr>
        <w:spacing w:beforeAutospacing="1" w:after="100" w:afterAutospacing="1" w:line="240" w:lineRule="auto"/>
        <w:rPr>
          <w:rFonts w:ascii="Arial" w:eastAsia="Times New Roman" w:hAnsi="Arial" w:cs="Arial"/>
          <w:color w:val="000000"/>
          <w:sz w:val="21"/>
          <w:szCs w:val="21"/>
          <w:lang w:eastAsia="tr-TR"/>
        </w:rPr>
      </w:pPr>
      <w:r w:rsidRPr="007A0E6B">
        <w:rPr>
          <w:rFonts w:ascii="Arial" w:eastAsia="Times New Roman" w:hAnsi="Arial" w:cs="Arial"/>
          <w:color w:val="000000"/>
          <w:sz w:val="21"/>
          <w:szCs w:val="21"/>
          <w:lang w:eastAsia="tr-TR"/>
        </w:rPr>
        <w:t>a) İlk müracaatlarda bir defaya mahsus olmak üzere aşağıdaki belgelerin ibrazı zorunludur:</w:t>
      </w:r>
    </w:p>
    <w:p w:rsidR="007A0E6B" w:rsidRPr="007A0E6B" w:rsidRDefault="007A0E6B" w:rsidP="007A0E6B">
      <w:pPr>
        <w:spacing w:beforeAutospacing="1" w:after="100" w:afterAutospacing="1" w:line="240" w:lineRule="auto"/>
        <w:rPr>
          <w:rFonts w:ascii="Arial" w:eastAsia="Times New Roman" w:hAnsi="Arial" w:cs="Arial"/>
          <w:color w:val="000000"/>
          <w:sz w:val="21"/>
          <w:szCs w:val="21"/>
          <w:lang w:eastAsia="tr-TR"/>
        </w:rPr>
      </w:pPr>
      <w:r w:rsidRPr="007A0E6B">
        <w:rPr>
          <w:rFonts w:ascii="Arial" w:eastAsia="Times New Roman" w:hAnsi="Arial" w:cs="Arial"/>
          <w:color w:val="000000"/>
          <w:sz w:val="21"/>
          <w:szCs w:val="21"/>
          <w:lang w:eastAsia="tr-TR"/>
        </w:rPr>
        <w:t>i) Türkiye Ticaret Sicil Gazetesi’nin (veya Esnaf Sicil Gazetesi) aslı veya tasdikli sureti (İBGS tarafından internet üzerinden alınacak suretlerin üzerine yine İBGS tarafından “aslı gibidir” kaşesi basılması halinde bu suretler de değerlendirmeye alınabilir.),</w:t>
      </w:r>
    </w:p>
    <w:p w:rsidR="007A0E6B" w:rsidRPr="007A0E6B" w:rsidRDefault="007A0E6B" w:rsidP="007A0E6B">
      <w:pPr>
        <w:spacing w:before="100" w:beforeAutospacing="1" w:after="100" w:afterAutospacing="1" w:line="240" w:lineRule="auto"/>
        <w:rPr>
          <w:rFonts w:ascii="Arial" w:eastAsia="Times New Roman" w:hAnsi="Arial" w:cs="Arial"/>
          <w:color w:val="000000"/>
          <w:sz w:val="21"/>
          <w:szCs w:val="21"/>
          <w:lang w:eastAsia="tr-TR"/>
        </w:rPr>
      </w:pPr>
      <w:r w:rsidRPr="007A0E6B">
        <w:rPr>
          <w:rFonts w:ascii="Arial" w:eastAsia="Times New Roman" w:hAnsi="Arial" w:cs="Arial"/>
          <w:color w:val="000000"/>
          <w:sz w:val="21"/>
          <w:szCs w:val="21"/>
          <w:lang w:eastAsia="tr-TR"/>
        </w:rPr>
        <w:t>ii) Firmanın bağlı bulunduğu vergi dairesinden alınacak vergi numarasını gösteren belgenin aslı veya tasdikli sureti veya Maliye Bakanlığının internet sitesinden alınacak ve İBGS tarafından onaylanacak çıktısı (Söz konusu belgenin, başvurunun yapıldığı cari yıla ait olması gerekmektedir.),</w:t>
      </w:r>
    </w:p>
    <w:p w:rsidR="007A0E6B" w:rsidRPr="007A0E6B" w:rsidRDefault="007A0E6B" w:rsidP="007A0E6B">
      <w:pPr>
        <w:spacing w:before="100" w:beforeAutospacing="1" w:after="100" w:afterAutospacing="1" w:line="240" w:lineRule="auto"/>
        <w:rPr>
          <w:rFonts w:ascii="Arial" w:eastAsia="Times New Roman" w:hAnsi="Arial" w:cs="Arial"/>
          <w:color w:val="000000"/>
          <w:sz w:val="21"/>
          <w:szCs w:val="21"/>
          <w:lang w:eastAsia="tr-TR"/>
        </w:rPr>
      </w:pPr>
      <w:r w:rsidRPr="007A0E6B">
        <w:rPr>
          <w:rFonts w:ascii="Arial" w:eastAsia="Times New Roman" w:hAnsi="Arial" w:cs="Arial"/>
          <w:color w:val="000000"/>
          <w:sz w:val="21"/>
          <w:szCs w:val="21"/>
          <w:lang w:eastAsia="tr-TR"/>
        </w:rPr>
        <w:t xml:space="preserve">iii) “Temlikname” </w:t>
      </w:r>
      <w:hyperlink r:id="rId15" w:anchor="Ek3" w:history="1">
        <w:r w:rsidRPr="007A0E6B">
          <w:rPr>
            <w:rFonts w:ascii="Arial" w:eastAsia="Times New Roman" w:hAnsi="Arial" w:cs="Arial"/>
            <w:color w:val="000080"/>
            <w:sz w:val="21"/>
            <w:szCs w:val="21"/>
            <w:u w:val="single"/>
            <w:lang w:eastAsia="tr-TR"/>
          </w:rPr>
          <w:t>(EK-3)</w:t>
        </w:r>
      </w:hyperlink>
      <w:r w:rsidRPr="007A0E6B">
        <w:rPr>
          <w:rFonts w:ascii="Arial" w:eastAsia="Times New Roman" w:hAnsi="Arial" w:cs="Arial"/>
          <w:color w:val="000000"/>
          <w:sz w:val="21"/>
          <w:szCs w:val="21"/>
          <w:lang w:eastAsia="tr-TR"/>
        </w:rPr>
        <w:t>,</w:t>
      </w:r>
    </w:p>
    <w:p w:rsidR="007A0E6B" w:rsidRPr="007A0E6B" w:rsidRDefault="007A0E6B" w:rsidP="007A0E6B">
      <w:pPr>
        <w:spacing w:before="100" w:beforeAutospacing="1" w:after="100" w:afterAutospacing="1" w:line="240" w:lineRule="auto"/>
        <w:rPr>
          <w:rFonts w:ascii="Arial" w:eastAsia="Times New Roman" w:hAnsi="Arial" w:cs="Arial"/>
          <w:color w:val="000000"/>
          <w:sz w:val="21"/>
          <w:szCs w:val="21"/>
          <w:lang w:eastAsia="tr-TR"/>
        </w:rPr>
      </w:pPr>
      <w:proofErr w:type="gramStart"/>
      <w:r w:rsidRPr="007A0E6B">
        <w:rPr>
          <w:rFonts w:ascii="Arial" w:eastAsia="Times New Roman" w:hAnsi="Arial" w:cs="Arial"/>
          <w:color w:val="000000"/>
          <w:sz w:val="21"/>
          <w:szCs w:val="21"/>
          <w:lang w:eastAsia="tr-TR"/>
        </w:rPr>
        <w:t xml:space="preserve">iv) İbraz edilen belgelerde, fazla veya yersiz ödeme yapılması sebebiyle haksız İktisaba yol açacak bir durumun tespiti halinde, bu tutarın mahsup tarihinden itibaren 6183 sayılı “Amme Alacaklarının Tahsil Usulü Hakkında </w:t>
      </w:r>
      <w:proofErr w:type="spellStart"/>
      <w:r w:rsidRPr="007A0E6B">
        <w:rPr>
          <w:rFonts w:ascii="Arial" w:eastAsia="Times New Roman" w:hAnsi="Arial" w:cs="Arial"/>
          <w:color w:val="000000"/>
          <w:sz w:val="21"/>
          <w:szCs w:val="21"/>
          <w:lang w:eastAsia="tr-TR"/>
        </w:rPr>
        <w:t>Kanun”da</w:t>
      </w:r>
      <w:proofErr w:type="spellEnd"/>
      <w:r w:rsidRPr="007A0E6B">
        <w:rPr>
          <w:rFonts w:ascii="Arial" w:eastAsia="Times New Roman" w:hAnsi="Arial" w:cs="Arial"/>
          <w:color w:val="000000"/>
          <w:sz w:val="21"/>
          <w:szCs w:val="21"/>
          <w:lang w:eastAsia="tr-TR"/>
        </w:rPr>
        <w:t xml:space="preserve"> öngörülen gecikme zammı oranına eşit faiziyle birlikte geri ödeneceğine dair Maliye Bakanlığına hitaben düzenlenmiş Taahhütnameler (EK-4-</w:t>
      </w:r>
      <w:hyperlink r:id="rId16" w:anchor="Ek4a" w:history="1">
        <w:r w:rsidRPr="007A0E6B">
          <w:rPr>
            <w:rFonts w:ascii="Arial" w:eastAsia="Times New Roman" w:hAnsi="Arial" w:cs="Arial"/>
            <w:color w:val="000080"/>
            <w:sz w:val="21"/>
            <w:szCs w:val="21"/>
            <w:u w:val="single"/>
            <w:lang w:eastAsia="tr-TR"/>
          </w:rPr>
          <w:t>a</w:t>
        </w:r>
      </w:hyperlink>
      <w:r w:rsidRPr="007A0E6B">
        <w:rPr>
          <w:rFonts w:ascii="Arial" w:eastAsia="Times New Roman" w:hAnsi="Arial" w:cs="Arial"/>
          <w:color w:val="000000"/>
          <w:sz w:val="21"/>
          <w:szCs w:val="21"/>
          <w:lang w:eastAsia="tr-TR"/>
        </w:rPr>
        <w:t>/</w:t>
      </w:r>
      <w:hyperlink r:id="rId17" w:anchor="Ek4b" w:history="1">
        <w:r w:rsidRPr="007A0E6B">
          <w:rPr>
            <w:rFonts w:ascii="Arial" w:eastAsia="Times New Roman" w:hAnsi="Arial" w:cs="Arial"/>
            <w:color w:val="000080"/>
            <w:sz w:val="21"/>
            <w:szCs w:val="21"/>
            <w:u w:val="single"/>
            <w:lang w:eastAsia="tr-TR"/>
          </w:rPr>
          <w:t>b</w:t>
        </w:r>
      </w:hyperlink>
      <w:r w:rsidRPr="007A0E6B">
        <w:rPr>
          <w:rFonts w:ascii="Arial" w:eastAsia="Times New Roman" w:hAnsi="Arial" w:cs="Arial"/>
          <w:color w:val="000000"/>
          <w:sz w:val="21"/>
          <w:szCs w:val="21"/>
          <w:lang w:eastAsia="tr-TR"/>
        </w:rPr>
        <w:t>),</w:t>
      </w:r>
      <w:proofErr w:type="gramEnd"/>
    </w:p>
    <w:p w:rsidR="007A0E6B" w:rsidRPr="007A0E6B" w:rsidRDefault="007A0E6B" w:rsidP="007A0E6B">
      <w:pPr>
        <w:spacing w:before="100" w:beforeAutospacing="1" w:after="100" w:afterAutospacing="1" w:line="240" w:lineRule="auto"/>
        <w:rPr>
          <w:rFonts w:ascii="Arial" w:eastAsia="Times New Roman" w:hAnsi="Arial" w:cs="Arial"/>
          <w:color w:val="000000"/>
          <w:sz w:val="21"/>
          <w:szCs w:val="21"/>
          <w:lang w:eastAsia="tr-TR"/>
        </w:rPr>
      </w:pPr>
      <w:r w:rsidRPr="007A0E6B">
        <w:rPr>
          <w:rFonts w:ascii="Arial" w:eastAsia="Times New Roman" w:hAnsi="Arial" w:cs="Arial"/>
          <w:color w:val="000000"/>
          <w:sz w:val="21"/>
          <w:szCs w:val="21"/>
          <w:lang w:eastAsia="tr-TR"/>
        </w:rPr>
        <w:t xml:space="preserve">v) </w:t>
      </w:r>
      <w:proofErr w:type="gramStart"/>
      <w:r w:rsidRPr="007A0E6B">
        <w:rPr>
          <w:rFonts w:ascii="Arial" w:eastAsia="Times New Roman" w:hAnsi="Arial" w:cs="Arial"/>
          <w:color w:val="000000"/>
          <w:sz w:val="21"/>
          <w:szCs w:val="21"/>
          <w:lang w:eastAsia="tr-TR"/>
        </w:rPr>
        <w:t>Dahilde</w:t>
      </w:r>
      <w:proofErr w:type="gramEnd"/>
      <w:r w:rsidRPr="007A0E6B">
        <w:rPr>
          <w:rFonts w:ascii="Arial" w:eastAsia="Times New Roman" w:hAnsi="Arial" w:cs="Arial"/>
          <w:color w:val="000000"/>
          <w:sz w:val="21"/>
          <w:szCs w:val="21"/>
          <w:lang w:eastAsia="tr-TR"/>
        </w:rPr>
        <w:t xml:space="preserve"> İşleme İzin Belgesi (DİİB) kapsamında ithal edilen ve belirli bir işlem görerek ihraç edilen ürünlerle ilgili başvurularda; GB bazında ithalat oranı tutarında düşümlü olarak yararlanılan hak edişin, </w:t>
      </w:r>
      <w:proofErr w:type="spellStart"/>
      <w:r w:rsidRPr="007A0E6B">
        <w:rPr>
          <w:rFonts w:ascii="Arial" w:eastAsia="Times New Roman" w:hAnsi="Arial" w:cs="Arial"/>
          <w:color w:val="000000"/>
          <w:sz w:val="21"/>
          <w:szCs w:val="21"/>
          <w:lang w:eastAsia="tr-TR"/>
        </w:rPr>
        <w:t>DİİB’in</w:t>
      </w:r>
      <w:proofErr w:type="spellEnd"/>
      <w:r w:rsidRPr="007A0E6B">
        <w:rPr>
          <w:rFonts w:ascii="Arial" w:eastAsia="Times New Roman" w:hAnsi="Arial" w:cs="Arial"/>
          <w:color w:val="000000"/>
          <w:sz w:val="21"/>
          <w:szCs w:val="21"/>
          <w:lang w:eastAsia="tr-TR"/>
        </w:rPr>
        <w:t xml:space="preserve"> kapatılmasından sonra yapılacak hesap sonunda oluşacak kesin hak ediş tutarından fazla olması halinde, bu tutarın bildirim tarihinden itibaren bir ay içerisinde nakden ve defaten geri ödeneceğine dair Maliye Bakanlığına hitaben düzenlenmiş “Taahhütname” </w:t>
      </w:r>
      <w:hyperlink r:id="rId18" w:anchor="Ek7" w:history="1">
        <w:r w:rsidRPr="007A0E6B">
          <w:rPr>
            <w:rFonts w:ascii="Arial" w:eastAsia="Times New Roman" w:hAnsi="Arial" w:cs="Arial"/>
            <w:color w:val="000080"/>
            <w:sz w:val="21"/>
            <w:szCs w:val="21"/>
            <w:u w:val="single"/>
            <w:lang w:eastAsia="tr-TR"/>
          </w:rPr>
          <w:t>(EK-7)</w:t>
        </w:r>
      </w:hyperlink>
      <w:r w:rsidRPr="007A0E6B">
        <w:rPr>
          <w:rFonts w:ascii="Arial" w:eastAsia="Times New Roman" w:hAnsi="Arial" w:cs="Arial"/>
          <w:color w:val="000000"/>
          <w:sz w:val="21"/>
          <w:szCs w:val="21"/>
          <w:lang w:eastAsia="tr-TR"/>
        </w:rPr>
        <w:t>,</w:t>
      </w:r>
    </w:p>
    <w:p w:rsidR="007A0E6B" w:rsidRPr="007A0E6B" w:rsidRDefault="007A0E6B" w:rsidP="007A0E6B">
      <w:pPr>
        <w:spacing w:before="100" w:beforeAutospacing="1" w:after="100" w:afterAutospacing="1" w:line="240" w:lineRule="auto"/>
        <w:rPr>
          <w:rFonts w:ascii="Arial" w:eastAsia="Times New Roman" w:hAnsi="Arial" w:cs="Arial"/>
          <w:color w:val="000000"/>
          <w:sz w:val="21"/>
          <w:szCs w:val="21"/>
          <w:lang w:eastAsia="tr-TR"/>
        </w:rPr>
      </w:pPr>
      <w:r w:rsidRPr="007A0E6B">
        <w:rPr>
          <w:rFonts w:ascii="Arial" w:eastAsia="Times New Roman" w:hAnsi="Arial" w:cs="Arial"/>
          <w:color w:val="000000"/>
          <w:sz w:val="21"/>
          <w:szCs w:val="21"/>
          <w:lang w:eastAsia="tr-TR"/>
        </w:rPr>
        <w:t xml:space="preserve">vi) Şeker katkısız </w:t>
      </w:r>
      <w:proofErr w:type="gramStart"/>
      <w:r w:rsidRPr="007A0E6B">
        <w:rPr>
          <w:rFonts w:ascii="Arial" w:eastAsia="Times New Roman" w:hAnsi="Arial" w:cs="Arial"/>
          <w:color w:val="000000"/>
          <w:sz w:val="21"/>
          <w:szCs w:val="21"/>
          <w:lang w:eastAsia="tr-TR"/>
        </w:rPr>
        <w:t>konsantre</w:t>
      </w:r>
      <w:proofErr w:type="gramEnd"/>
      <w:r w:rsidRPr="007A0E6B">
        <w:rPr>
          <w:rFonts w:ascii="Arial" w:eastAsia="Times New Roman" w:hAnsi="Arial" w:cs="Arial"/>
          <w:color w:val="000000"/>
          <w:sz w:val="21"/>
          <w:szCs w:val="21"/>
          <w:lang w:eastAsia="tr-TR"/>
        </w:rPr>
        <w:t xml:space="preserve"> meyve suyu, şeker katkısız yüzde yüz meyve suyu ve pekmez ihraç eden firmalar tarafından gerçekleştirilecek ihracat iadesi başvurularında Kapasite Raporu; Gıda, Tarım ve Hayvancılık Bakanlığından ürün için alınmış Üretim İzni Belgesi; firmanın aracı ihracatçı olması halinde imalatçıya ait Kapasite Raporu ile Gıda, Tarım ve Hayvancılık Bakanlığından ürün için alınmış Üretim İzni Belgesi; fatura ve gerekli görülecek diğer belgeler (Glikoz ya da </w:t>
      </w:r>
      <w:proofErr w:type="spellStart"/>
      <w:r w:rsidRPr="007A0E6B">
        <w:rPr>
          <w:rFonts w:ascii="Arial" w:eastAsia="Times New Roman" w:hAnsi="Arial" w:cs="Arial"/>
          <w:color w:val="000000"/>
          <w:sz w:val="21"/>
          <w:szCs w:val="21"/>
          <w:lang w:eastAsia="tr-TR"/>
        </w:rPr>
        <w:t>fruktoz</w:t>
      </w:r>
      <w:proofErr w:type="spellEnd"/>
      <w:r w:rsidRPr="007A0E6B">
        <w:rPr>
          <w:rFonts w:ascii="Arial" w:eastAsia="Times New Roman" w:hAnsi="Arial" w:cs="Arial"/>
          <w:color w:val="000000"/>
          <w:sz w:val="21"/>
          <w:szCs w:val="21"/>
          <w:lang w:eastAsia="tr-TR"/>
        </w:rPr>
        <w:t xml:space="preserve"> içeren pekmez ihracatına ihracat iadesi ödenmez.).</w:t>
      </w:r>
    </w:p>
    <w:p w:rsidR="007A0E6B" w:rsidRPr="007A0E6B" w:rsidRDefault="007A0E6B" w:rsidP="007A0E6B">
      <w:pPr>
        <w:spacing w:before="100" w:beforeAutospacing="1" w:after="100" w:afterAutospacing="1" w:line="240" w:lineRule="auto"/>
        <w:rPr>
          <w:rFonts w:ascii="Arial" w:eastAsia="Times New Roman" w:hAnsi="Arial" w:cs="Arial"/>
          <w:color w:val="000000"/>
          <w:sz w:val="21"/>
          <w:szCs w:val="21"/>
          <w:lang w:eastAsia="tr-TR"/>
        </w:rPr>
      </w:pPr>
      <w:r w:rsidRPr="007A0E6B">
        <w:rPr>
          <w:rFonts w:ascii="Arial" w:eastAsia="Times New Roman" w:hAnsi="Arial" w:cs="Arial"/>
          <w:color w:val="000000"/>
          <w:sz w:val="21"/>
          <w:szCs w:val="21"/>
          <w:lang w:eastAsia="tr-TR"/>
        </w:rPr>
        <w:t>b) Her bir talep için aşağıdaki belgelerin ibrazı zorunludur:</w:t>
      </w:r>
    </w:p>
    <w:p w:rsidR="007A0E6B" w:rsidRPr="007A0E6B" w:rsidRDefault="007A0E6B" w:rsidP="007A0E6B">
      <w:pPr>
        <w:spacing w:beforeAutospacing="1" w:after="100" w:afterAutospacing="1" w:line="240" w:lineRule="auto"/>
        <w:rPr>
          <w:rFonts w:ascii="Arial" w:eastAsia="Times New Roman" w:hAnsi="Arial" w:cs="Arial"/>
          <w:color w:val="000000"/>
          <w:sz w:val="21"/>
          <w:szCs w:val="21"/>
          <w:lang w:eastAsia="tr-TR"/>
        </w:rPr>
      </w:pPr>
      <w:r w:rsidRPr="007A0E6B">
        <w:rPr>
          <w:rFonts w:ascii="Arial" w:eastAsia="Times New Roman" w:hAnsi="Arial" w:cs="Arial"/>
          <w:color w:val="000000"/>
          <w:sz w:val="21"/>
          <w:szCs w:val="21"/>
          <w:lang w:eastAsia="tr-TR"/>
        </w:rPr>
        <w:t xml:space="preserve">i) Gümrük Beyannamesi (GB’nin mükellef nüshasından alınacak suretine “Aslı Görülmüştür” kaşesi vurulur, aslı üzerine “Para-Kredi ve Koordinasyon Kurulu’nun </w:t>
      </w:r>
      <w:hyperlink r:id="rId19" w:history="1">
        <w:r w:rsidRPr="007A0E6B">
          <w:rPr>
            <w:rFonts w:ascii="Arial" w:eastAsia="Times New Roman" w:hAnsi="Arial" w:cs="Arial"/>
            <w:color w:val="000080"/>
            <w:sz w:val="21"/>
            <w:szCs w:val="21"/>
            <w:u w:val="single"/>
            <w:lang w:eastAsia="tr-TR"/>
          </w:rPr>
          <w:t>2016/16</w:t>
        </w:r>
      </w:hyperlink>
      <w:r w:rsidRPr="007A0E6B">
        <w:rPr>
          <w:rFonts w:ascii="Arial" w:eastAsia="Times New Roman" w:hAnsi="Arial" w:cs="Arial"/>
          <w:color w:val="000000"/>
          <w:sz w:val="21"/>
          <w:szCs w:val="21"/>
          <w:lang w:eastAsia="tr-TR"/>
        </w:rPr>
        <w:t xml:space="preserve"> sayılı Kararı hükümlerinden yararlandırılmıştır” kaşesi basılır ve GB’nin asıl nüshası ilgilisine iade edilir),</w:t>
      </w:r>
    </w:p>
    <w:p w:rsidR="007A0E6B" w:rsidRPr="007A0E6B" w:rsidRDefault="007A0E6B" w:rsidP="007A0E6B">
      <w:pPr>
        <w:spacing w:before="100" w:beforeAutospacing="1" w:after="100" w:afterAutospacing="1" w:line="240" w:lineRule="auto"/>
        <w:rPr>
          <w:rFonts w:ascii="Arial" w:eastAsia="Times New Roman" w:hAnsi="Arial" w:cs="Arial"/>
          <w:color w:val="000000"/>
          <w:sz w:val="21"/>
          <w:szCs w:val="21"/>
          <w:lang w:eastAsia="tr-TR"/>
        </w:rPr>
      </w:pPr>
      <w:proofErr w:type="gramStart"/>
      <w:r w:rsidRPr="007A0E6B">
        <w:rPr>
          <w:rFonts w:ascii="Arial" w:eastAsia="Times New Roman" w:hAnsi="Arial" w:cs="Arial"/>
          <w:color w:val="000000"/>
          <w:sz w:val="21"/>
          <w:szCs w:val="21"/>
          <w:lang w:eastAsia="tr-TR"/>
        </w:rPr>
        <w:t xml:space="preserve">ii) Satış Faturası (konsinye ihracatta kesin satış faturası ve </w:t>
      </w:r>
      <w:proofErr w:type="spellStart"/>
      <w:r w:rsidRPr="007A0E6B">
        <w:rPr>
          <w:rFonts w:ascii="Arial" w:eastAsia="Times New Roman" w:hAnsi="Arial" w:cs="Arial"/>
          <w:color w:val="000000"/>
          <w:sz w:val="21"/>
          <w:szCs w:val="21"/>
          <w:lang w:eastAsia="tr-TR"/>
        </w:rPr>
        <w:t>konsinyatör</w:t>
      </w:r>
      <w:proofErr w:type="spellEnd"/>
      <w:r w:rsidRPr="007A0E6B">
        <w:rPr>
          <w:rFonts w:ascii="Arial" w:eastAsia="Times New Roman" w:hAnsi="Arial" w:cs="Arial"/>
          <w:color w:val="000000"/>
          <w:sz w:val="21"/>
          <w:szCs w:val="21"/>
          <w:lang w:eastAsia="tr-TR"/>
        </w:rPr>
        <w:t xml:space="preserve"> faturası) [Fatura, aslının bir fotokopisinin alınması ve üzerine “Aslı Görülmüştür” notu konulmasını müteakip ilgilisine iade edilir, işlemler fotokopi üzerinden yapılır, fatura aslının ibraz edilememesi halinde gümrüklerce onaylı fotokopisi veya kaçıncı nüsha olduğu belli olan diğer fatura alt nüshaları üzerinden de işlem yapılabilir. </w:t>
      </w:r>
      <w:proofErr w:type="gramEnd"/>
      <w:r w:rsidRPr="007A0E6B">
        <w:rPr>
          <w:rFonts w:ascii="Arial" w:eastAsia="Times New Roman" w:hAnsi="Arial" w:cs="Arial"/>
          <w:color w:val="000000"/>
          <w:sz w:val="21"/>
          <w:szCs w:val="21"/>
          <w:lang w:eastAsia="tr-TR"/>
        </w:rPr>
        <w:t xml:space="preserve">Alt nüshalar ile GB arasında tereddüt hâsıl olması halinde ilgili Gümrük İdaresinin teyidi aranır. (Konsinye ihracatta, fiili ihracatı müteakip 90 veya 180 gün içerisinde, ihracat bedelinin tamamının getirildiğinin beyan edilmesi halinde, kesin satış faturası ve </w:t>
      </w:r>
      <w:proofErr w:type="spellStart"/>
      <w:r w:rsidRPr="007A0E6B">
        <w:rPr>
          <w:rFonts w:ascii="Arial" w:eastAsia="Times New Roman" w:hAnsi="Arial" w:cs="Arial"/>
          <w:color w:val="000000"/>
          <w:sz w:val="21"/>
          <w:szCs w:val="21"/>
          <w:lang w:eastAsia="tr-TR"/>
        </w:rPr>
        <w:t>konsinyatör</w:t>
      </w:r>
      <w:proofErr w:type="spellEnd"/>
      <w:r w:rsidRPr="007A0E6B">
        <w:rPr>
          <w:rFonts w:ascii="Arial" w:eastAsia="Times New Roman" w:hAnsi="Arial" w:cs="Arial"/>
          <w:color w:val="000000"/>
          <w:sz w:val="21"/>
          <w:szCs w:val="21"/>
          <w:lang w:eastAsia="tr-TR"/>
        </w:rPr>
        <w:t xml:space="preserve"> faturası aranmaz.)</w:t>
      </w:r>
      <w:proofErr w:type="gramStart"/>
      <w:r w:rsidRPr="007A0E6B">
        <w:rPr>
          <w:rFonts w:ascii="Arial" w:eastAsia="Times New Roman" w:hAnsi="Arial" w:cs="Arial"/>
          <w:color w:val="000000"/>
          <w:sz w:val="21"/>
          <w:szCs w:val="21"/>
          <w:lang w:eastAsia="tr-TR"/>
        </w:rPr>
        <w:t>]</w:t>
      </w:r>
      <w:proofErr w:type="gramEnd"/>
      <w:r w:rsidRPr="007A0E6B">
        <w:rPr>
          <w:rFonts w:ascii="Arial" w:eastAsia="Times New Roman" w:hAnsi="Arial" w:cs="Arial"/>
          <w:color w:val="000000"/>
          <w:sz w:val="21"/>
          <w:szCs w:val="21"/>
          <w:lang w:eastAsia="tr-TR"/>
        </w:rPr>
        <w:t>,</w:t>
      </w:r>
    </w:p>
    <w:p w:rsidR="007A0E6B" w:rsidRPr="007A0E6B" w:rsidRDefault="007A0E6B" w:rsidP="007A0E6B">
      <w:pPr>
        <w:spacing w:before="100" w:beforeAutospacing="1" w:after="100" w:afterAutospacing="1" w:line="240" w:lineRule="auto"/>
        <w:rPr>
          <w:rFonts w:ascii="Arial" w:eastAsia="Times New Roman" w:hAnsi="Arial" w:cs="Arial"/>
          <w:color w:val="000000"/>
          <w:sz w:val="21"/>
          <w:szCs w:val="21"/>
          <w:lang w:eastAsia="tr-TR"/>
        </w:rPr>
      </w:pPr>
      <w:r w:rsidRPr="007A0E6B">
        <w:rPr>
          <w:rFonts w:ascii="Arial" w:eastAsia="Times New Roman" w:hAnsi="Arial" w:cs="Arial"/>
          <w:color w:val="000000"/>
          <w:sz w:val="21"/>
          <w:szCs w:val="21"/>
          <w:lang w:eastAsia="tr-TR"/>
        </w:rPr>
        <w:t xml:space="preserve">iii) </w:t>
      </w:r>
      <w:proofErr w:type="spellStart"/>
      <w:r w:rsidRPr="007A0E6B">
        <w:rPr>
          <w:rFonts w:ascii="Arial" w:eastAsia="Times New Roman" w:hAnsi="Arial" w:cs="Arial"/>
          <w:color w:val="000000"/>
          <w:sz w:val="21"/>
          <w:szCs w:val="21"/>
          <w:lang w:eastAsia="tr-TR"/>
        </w:rPr>
        <w:t>SGK’dan</w:t>
      </w:r>
      <w:proofErr w:type="spellEnd"/>
      <w:r w:rsidRPr="007A0E6B">
        <w:rPr>
          <w:rFonts w:ascii="Arial" w:eastAsia="Times New Roman" w:hAnsi="Arial" w:cs="Arial"/>
          <w:color w:val="000000"/>
          <w:sz w:val="21"/>
          <w:szCs w:val="21"/>
          <w:lang w:eastAsia="tr-TR"/>
        </w:rPr>
        <w:t xml:space="preserve"> alınacak “borcu yoktur” belgesi, borcun olması durumunda borç durumunu gösterir belge veya sosyal güvenlik borçları yeniden yapılandırılmış ise yeniden yapılandırma sözleşmesine uyulduğuna ilişkin belge (Söz konusu belgenin internet üzerinden alınmış çıktısı, doğruluğu İBGS tarafından internet üzerinden teyit edildiği takdirde, kullanılabilir.),</w:t>
      </w:r>
    </w:p>
    <w:p w:rsidR="007A0E6B" w:rsidRPr="007A0E6B" w:rsidRDefault="007A0E6B" w:rsidP="007A0E6B">
      <w:pPr>
        <w:spacing w:before="100" w:beforeAutospacing="1" w:after="100" w:afterAutospacing="1" w:line="240" w:lineRule="auto"/>
        <w:rPr>
          <w:rFonts w:ascii="Arial" w:eastAsia="Times New Roman" w:hAnsi="Arial" w:cs="Arial"/>
          <w:color w:val="000000"/>
          <w:sz w:val="21"/>
          <w:szCs w:val="21"/>
          <w:lang w:eastAsia="tr-TR"/>
        </w:rPr>
      </w:pPr>
      <w:r w:rsidRPr="007A0E6B">
        <w:rPr>
          <w:rFonts w:ascii="Arial" w:eastAsia="Times New Roman" w:hAnsi="Arial" w:cs="Arial"/>
          <w:color w:val="000000"/>
          <w:sz w:val="21"/>
          <w:szCs w:val="21"/>
          <w:lang w:eastAsia="tr-TR"/>
        </w:rPr>
        <w:lastRenderedPageBreak/>
        <w:t>iv) Maliye Bakanlığına bağlı tahsil dairelerine vadesi geçmiş borcun bulunmadığına ilişkin belge veya borcun olması durumunda borç durumunu gösterir belge.</w:t>
      </w:r>
    </w:p>
    <w:p w:rsidR="007A0E6B" w:rsidRPr="007A0E6B" w:rsidRDefault="007A0E6B" w:rsidP="007A0E6B">
      <w:pPr>
        <w:spacing w:before="100" w:beforeAutospacing="1" w:after="100" w:afterAutospacing="1" w:line="240" w:lineRule="auto"/>
        <w:rPr>
          <w:rFonts w:ascii="Arial" w:eastAsia="Times New Roman" w:hAnsi="Arial" w:cs="Arial"/>
          <w:color w:val="000000"/>
          <w:sz w:val="21"/>
          <w:szCs w:val="21"/>
          <w:lang w:eastAsia="tr-TR"/>
        </w:rPr>
      </w:pPr>
      <w:r w:rsidRPr="007A0E6B">
        <w:rPr>
          <w:rFonts w:ascii="Arial" w:eastAsia="Times New Roman" w:hAnsi="Arial" w:cs="Arial"/>
          <w:color w:val="000000"/>
          <w:sz w:val="21"/>
          <w:szCs w:val="21"/>
          <w:lang w:eastAsia="tr-TR"/>
        </w:rPr>
        <w:t>c) Ürünlerini aracı ihracatçı vasıtasıyla satan imalatçılar adına hak ediş belgesi düzenlenebilmesi için bu maddenin dördüncü fıkrasının a ve b bentlerinde istenilen belgelere ilaveten aşağıdaki belgelerin ibrazı zorunludur:</w:t>
      </w:r>
    </w:p>
    <w:p w:rsidR="007A0E6B" w:rsidRPr="007A0E6B" w:rsidRDefault="007A0E6B" w:rsidP="007A0E6B">
      <w:pPr>
        <w:spacing w:beforeAutospacing="1" w:after="100" w:afterAutospacing="1" w:line="240" w:lineRule="auto"/>
        <w:rPr>
          <w:rFonts w:ascii="Arial" w:eastAsia="Times New Roman" w:hAnsi="Arial" w:cs="Arial"/>
          <w:color w:val="000000"/>
          <w:sz w:val="21"/>
          <w:szCs w:val="21"/>
          <w:lang w:eastAsia="tr-TR"/>
        </w:rPr>
      </w:pPr>
      <w:r w:rsidRPr="007A0E6B">
        <w:rPr>
          <w:rFonts w:ascii="Arial" w:eastAsia="Times New Roman" w:hAnsi="Arial" w:cs="Arial"/>
          <w:color w:val="000000"/>
          <w:sz w:val="21"/>
          <w:szCs w:val="21"/>
          <w:lang w:eastAsia="tr-TR"/>
        </w:rPr>
        <w:t>i) İmalatçılara ait Sanayi Sicil Belgesi veya Kapasite Raporu (ilk müracaatlarda bir defaya mahsus olmak üzere),</w:t>
      </w:r>
    </w:p>
    <w:p w:rsidR="007A0E6B" w:rsidRPr="007A0E6B" w:rsidRDefault="007A0E6B" w:rsidP="007A0E6B">
      <w:pPr>
        <w:spacing w:before="100" w:beforeAutospacing="1" w:after="100" w:afterAutospacing="1" w:line="240" w:lineRule="auto"/>
        <w:rPr>
          <w:rFonts w:ascii="Arial" w:eastAsia="Times New Roman" w:hAnsi="Arial" w:cs="Arial"/>
          <w:color w:val="000000"/>
          <w:sz w:val="21"/>
          <w:szCs w:val="21"/>
          <w:lang w:eastAsia="tr-TR"/>
        </w:rPr>
      </w:pPr>
      <w:r w:rsidRPr="007A0E6B">
        <w:rPr>
          <w:rFonts w:ascii="Arial" w:eastAsia="Times New Roman" w:hAnsi="Arial" w:cs="Arial"/>
          <w:color w:val="000000"/>
          <w:sz w:val="21"/>
          <w:szCs w:val="21"/>
          <w:lang w:eastAsia="tr-TR"/>
        </w:rPr>
        <w:t>ii) İmalatçıların ihracatçı adına düzenlediği (ihracattan Önceki tarihli) satış faturasının bir nüshası,</w:t>
      </w:r>
    </w:p>
    <w:p w:rsidR="007A0E6B" w:rsidRPr="007A0E6B" w:rsidRDefault="007A0E6B" w:rsidP="007A0E6B">
      <w:pPr>
        <w:spacing w:before="100" w:beforeAutospacing="1" w:after="100" w:afterAutospacing="1" w:line="240" w:lineRule="auto"/>
        <w:rPr>
          <w:rFonts w:ascii="Arial" w:eastAsia="Times New Roman" w:hAnsi="Arial" w:cs="Arial"/>
          <w:color w:val="000000"/>
          <w:sz w:val="21"/>
          <w:szCs w:val="21"/>
          <w:lang w:eastAsia="tr-TR"/>
        </w:rPr>
      </w:pPr>
      <w:r w:rsidRPr="007A0E6B">
        <w:rPr>
          <w:rFonts w:ascii="Arial" w:eastAsia="Times New Roman" w:hAnsi="Arial" w:cs="Arial"/>
          <w:color w:val="000000"/>
          <w:sz w:val="21"/>
          <w:szCs w:val="21"/>
          <w:lang w:eastAsia="tr-TR"/>
        </w:rPr>
        <w:t xml:space="preserve">iii) Aracı ihracatçının, ihracata ilişkin alacaklarını imalatçıya devrine ilişkin Temlikname (Her başvuru için örneği </w:t>
      </w:r>
      <w:hyperlink r:id="rId20" w:anchor="Ek8a" w:history="1">
        <w:r w:rsidRPr="007A0E6B">
          <w:rPr>
            <w:rFonts w:ascii="Arial" w:eastAsia="Times New Roman" w:hAnsi="Arial" w:cs="Arial"/>
            <w:color w:val="000080"/>
            <w:sz w:val="21"/>
            <w:szCs w:val="21"/>
            <w:u w:val="single"/>
            <w:lang w:eastAsia="tr-TR"/>
          </w:rPr>
          <w:t>EK-8-a</w:t>
        </w:r>
      </w:hyperlink>
      <w:r w:rsidRPr="007A0E6B">
        <w:rPr>
          <w:rFonts w:ascii="Arial" w:eastAsia="Times New Roman" w:hAnsi="Arial" w:cs="Arial"/>
          <w:color w:val="000000"/>
          <w:sz w:val="21"/>
          <w:szCs w:val="21"/>
          <w:lang w:eastAsia="tr-TR"/>
        </w:rPr>
        <w:t>’da bulunan Temlikname alınır,),</w:t>
      </w:r>
    </w:p>
    <w:p w:rsidR="007A0E6B" w:rsidRPr="007A0E6B" w:rsidRDefault="007A0E6B" w:rsidP="007A0E6B">
      <w:pPr>
        <w:spacing w:before="100" w:beforeAutospacing="1" w:after="100" w:afterAutospacing="1" w:line="240" w:lineRule="auto"/>
        <w:rPr>
          <w:rFonts w:ascii="Arial" w:eastAsia="Times New Roman" w:hAnsi="Arial" w:cs="Arial"/>
          <w:color w:val="000000"/>
          <w:sz w:val="21"/>
          <w:szCs w:val="21"/>
          <w:lang w:eastAsia="tr-TR"/>
        </w:rPr>
      </w:pPr>
      <w:r w:rsidRPr="007A0E6B">
        <w:rPr>
          <w:rFonts w:ascii="Arial" w:eastAsia="Times New Roman" w:hAnsi="Arial" w:cs="Arial"/>
          <w:color w:val="000000"/>
          <w:sz w:val="21"/>
          <w:szCs w:val="21"/>
          <w:lang w:eastAsia="tr-TR"/>
        </w:rPr>
        <w:t xml:space="preserve">ç) İhracat işlemine ya da İbraz edilen belgelere ilişkin tereddüt hâsıl olması halinde, yukarıda belirtilen belgelerin yanında, </w:t>
      </w:r>
      <w:proofErr w:type="spellStart"/>
      <w:r w:rsidRPr="007A0E6B">
        <w:rPr>
          <w:rFonts w:ascii="Arial" w:eastAsia="Times New Roman" w:hAnsi="Arial" w:cs="Arial"/>
          <w:color w:val="000000"/>
          <w:sz w:val="21"/>
          <w:szCs w:val="21"/>
          <w:lang w:eastAsia="tr-TR"/>
        </w:rPr>
        <w:t>İBGS’ce</w:t>
      </w:r>
      <w:proofErr w:type="spellEnd"/>
      <w:r w:rsidRPr="007A0E6B">
        <w:rPr>
          <w:rFonts w:ascii="Arial" w:eastAsia="Times New Roman" w:hAnsi="Arial" w:cs="Arial"/>
          <w:color w:val="000000"/>
          <w:sz w:val="21"/>
          <w:szCs w:val="21"/>
          <w:lang w:eastAsia="tr-TR"/>
        </w:rPr>
        <w:t xml:space="preserve"> ihtiyaç duyulacak diğer belgeler de (Ürün Denetmenlerince düzenlenen Kontrol Belgesi, Müstahsil Makbuzu, Menşe Şahadetnamesi, Taşıma Belgesi, Döviz Alım Belgesi vb.) firmalardan talep edilebilir. Ayrıca, değerlendirme sırasında İBGS, ilgili resmi ve özel kuruluşlar nezdinde her türlü araştırma yapmaya yetkilidir.</w:t>
      </w:r>
    </w:p>
    <w:p w:rsidR="007A0E6B" w:rsidRPr="007A0E6B" w:rsidRDefault="007A0E6B" w:rsidP="007A0E6B">
      <w:pPr>
        <w:spacing w:before="100" w:beforeAutospacing="1" w:after="100" w:afterAutospacing="1" w:line="240" w:lineRule="auto"/>
        <w:rPr>
          <w:rFonts w:ascii="Arial" w:eastAsia="Times New Roman" w:hAnsi="Arial" w:cs="Arial"/>
          <w:color w:val="000000"/>
          <w:sz w:val="21"/>
          <w:szCs w:val="21"/>
          <w:lang w:eastAsia="tr-TR"/>
        </w:rPr>
      </w:pPr>
      <w:r w:rsidRPr="007A0E6B">
        <w:rPr>
          <w:rFonts w:ascii="Arial" w:eastAsia="Times New Roman" w:hAnsi="Arial" w:cs="Arial"/>
          <w:color w:val="000000"/>
          <w:sz w:val="21"/>
          <w:szCs w:val="21"/>
          <w:lang w:eastAsia="tr-TR"/>
        </w:rPr>
        <w:t>d) Hak ediş tutarının hesaplanması sırasında ibrazı zorunlu belgeler üzerine “Para-Kredi ve Koordinasyon Kurulu’nun 2016/16 sayılı Kararı hükümlerinden yararlandırılmıştır” notu konulur.</w:t>
      </w:r>
    </w:p>
    <w:p w:rsidR="007A0E6B" w:rsidRPr="007A0E6B" w:rsidRDefault="007A0E6B" w:rsidP="007A0E6B">
      <w:pPr>
        <w:spacing w:before="100" w:beforeAutospacing="1" w:after="100" w:afterAutospacing="1" w:line="240" w:lineRule="auto"/>
        <w:rPr>
          <w:rFonts w:ascii="Arial" w:eastAsia="Times New Roman" w:hAnsi="Arial" w:cs="Arial"/>
          <w:color w:val="000000"/>
          <w:sz w:val="21"/>
          <w:szCs w:val="21"/>
          <w:lang w:eastAsia="tr-TR"/>
        </w:rPr>
      </w:pPr>
      <w:r w:rsidRPr="007A0E6B">
        <w:rPr>
          <w:rFonts w:ascii="Arial" w:eastAsia="Times New Roman" w:hAnsi="Arial" w:cs="Arial"/>
          <w:color w:val="000000"/>
          <w:sz w:val="21"/>
          <w:szCs w:val="21"/>
          <w:lang w:eastAsia="tr-TR"/>
        </w:rPr>
        <w:t>e) İhracat iadesi başvurusunun herhangi bir nedenle kabul edilmemesi halinde, İBGS tarafından başvuru konusu GB’nin arkasına ret gerekçesi yazılarak, “Yararlandırılmamıştır” kaşesi vurulur,</w:t>
      </w:r>
    </w:p>
    <w:p w:rsidR="007A0E6B" w:rsidRPr="007A0E6B" w:rsidRDefault="007A0E6B" w:rsidP="007A0E6B">
      <w:pPr>
        <w:spacing w:before="100" w:beforeAutospacing="1" w:after="100" w:afterAutospacing="1" w:line="240" w:lineRule="auto"/>
        <w:rPr>
          <w:rFonts w:ascii="Arial" w:eastAsia="Times New Roman" w:hAnsi="Arial" w:cs="Arial"/>
          <w:color w:val="000000"/>
          <w:sz w:val="21"/>
          <w:szCs w:val="21"/>
          <w:lang w:eastAsia="tr-TR"/>
        </w:rPr>
      </w:pPr>
      <w:r w:rsidRPr="007A0E6B">
        <w:rPr>
          <w:rFonts w:ascii="Arial" w:eastAsia="Times New Roman" w:hAnsi="Arial" w:cs="Arial"/>
          <w:color w:val="000000"/>
          <w:sz w:val="21"/>
          <w:szCs w:val="21"/>
          <w:lang w:eastAsia="tr-TR"/>
        </w:rPr>
        <w:t xml:space="preserve">f) </w:t>
      </w:r>
      <w:proofErr w:type="spellStart"/>
      <w:r w:rsidRPr="007A0E6B">
        <w:rPr>
          <w:rFonts w:ascii="Arial" w:eastAsia="Times New Roman" w:hAnsi="Arial" w:cs="Arial"/>
          <w:color w:val="000000"/>
          <w:sz w:val="21"/>
          <w:szCs w:val="21"/>
          <w:lang w:eastAsia="tr-TR"/>
        </w:rPr>
        <w:t>İBGS’ce</w:t>
      </w:r>
      <w:proofErr w:type="spellEnd"/>
      <w:r w:rsidRPr="007A0E6B">
        <w:rPr>
          <w:rFonts w:ascii="Arial" w:eastAsia="Times New Roman" w:hAnsi="Arial" w:cs="Arial"/>
          <w:color w:val="000000"/>
          <w:sz w:val="21"/>
          <w:szCs w:val="21"/>
          <w:lang w:eastAsia="tr-TR"/>
        </w:rPr>
        <w:t xml:space="preserve"> alınacak temlikname ve taahhütnamelerde noter onayı aranması zorunlu olmayıp; bunun yerine, ilgililerden, firmalarının imza sirküleri ile hüviyetlerinin ibrazı istenir ve temlikname ile taahhütnameler İBGS yetkilisi huzurunda imzalanarak, bu husus temlikname ve taahhütname üzerinde belirtilir. İmzayı müteakip, sahip veya sahiplerinin hüviyetleri ile imza sirkülerinin birer fotokopisi temlikname ve taahhütnameye iliştirilerek, asılları ilgililerine iade edilir. Ancak, talep edilmesi halinde bu temlikname ve taahhütnamelerin, firmaların imzaya yetkili kişilerince (</w:t>
      </w:r>
      <w:proofErr w:type="spellStart"/>
      <w:r w:rsidRPr="007A0E6B">
        <w:rPr>
          <w:rFonts w:ascii="Arial" w:eastAsia="Times New Roman" w:hAnsi="Arial" w:cs="Arial"/>
          <w:color w:val="000000"/>
          <w:sz w:val="21"/>
          <w:szCs w:val="21"/>
          <w:lang w:eastAsia="tr-TR"/>
        </w:rPr>
        <w:t>İBGS’ye</w:t>
      </w:r>
      <w:proofErr w:type="spellEnd"/>
      <w:r w:rsidRPr="007A0E6B">
        <w:rPr>
          <w:rFonts w:ascii="Arial" w:eastAsia="Times New Roman" w:hAnsi="Arial" w:cs="Arial"/>
          <w:color w:val="000000"/>
          <w:sz w:val="21"/>
          <w:szCs w:val="21"/>
          <w:lang w:eastAsia="tr-TR"/>
        </w:rPr>
        <w:t xml:space="preserve"> gelmeden) imzalanarak, imza sirküleriyle birlikte gönderilmesi de mümkündür.</w:t>
      </w:r>
    </w:p>
    <w:p w:rsidR="007A0E6B" w:rsidRPr="007A0E6B" w:rsidRDefault="007A0E6B" w:rsidP="007A0E6B">
      <w:pPr>
        <w:spacing w:before="100" w:beforeAutospacing="1" w:after="100" w:afterAutospacing="1" w:line="240" w:lineRule="auto"/>
        <w:rPr>
          <w:rFonts w:ascii="Arial" w:eastAsia="Times New Roman" w:hAnsi="Arial" w:cs="Arial"/>
          <w:color w:val="000000"/>
          <w:sz w:val="21"/>
          <w:szCs w:val="21"/>
          <w:lang w:eastAsia="tr-TR"/>
        </w:rPr>
      </w:pPr>
      <w:r w:rsidRPr="007A0E6B">
        <w:rPr>
          <w:rFonts w:ascii="Arial" w:eastAsia="Times New Roman" w:hAnsi="Arial" w:cs="Arial"/>
          <w:color w:val="000000"/>
          <w:sz w:val="21"/>
          <w:szCs w:val="21"/>
          <w:lang w:eastAsia="tr-TR"/>
        </w:rPr>
        <w:t xml:space="preserve">g) İhracat iadesi talepleri için </w:t>
      </w:r>
      <w:proofErr w:type="spellStart"/>
      <w:r w:rsidRPr="007A0E6B">
        <w:rPr>
          <w:rFonts w:ascii="Arial" w:eastAsia="Times New Roman" w:hAnsi="Arial" w:cs="Arial"/>
          <w:color w:val="000000"/>
          <w:sz w:val="21"/>
          <w:szCs w:val="21"/>
          <w:lang w:eastAsia="tr-TR"/>
        </w:rPr>
        <w:t>İBGS’ye</w:t>
      </w:r>
      <w:proofErr w:type="spellEnd"/>
      <w:r w:rsidRPr="007A0E6B">
        <w:rPr>
          <w:rFonts w:ascii="Arial" w:eastAsia="Times New Roman" w:hAnsi="Arial" w:cs="Arial"/>
          <w:color w:val="000000"/>
          <w:sz w:val="21"/>
          <w:szCs w:val="21"/>
          <w:lang w:eastAsia="tr-TR"/>
        </w:rPr>
        <w:t xml:space="preserve"> ibraz edilen GB’ler, Maliye Bakanlığı VEDOP Sistemi veya </w:t>
      </w:r>
      <w:proofErr w:type="gramStart"/>
      <w:r w:rsidRPr="007A0E6B">
        <w:rPr>
          <w:rFonts w:ascii="Arial" w:eastAsia="Times New Roman" w:hAnsi="Arial" w:cs="Arial"/>
          <w:color w:val="000000"/>
          <w:sz w:val="21"/>
          <w:szCs w:val="21"/>
          <w:lang w:eastAsia="tr-TR"/>
        </w:rPr>
        <w:t>Dahilde</w:t>
      </w:r>
      <w:proofErr w:type="gramEnd"/>
      <w:r w:rsidRPr="007A0E6B">
        <w:rPr>
          <w:rFonts w:ascii="Arial" w:eastAsia="Times New Roman" w:hAnsi="Arial" w:cs="Arial"/>
          <w:color w:val="000000"/>
          <w:sz w:val="21"/>
          <w:szCs w:val="21"/>
          <w:lang w:eastAsia="tr-TR"/>
        </w:rPr>
        <w:t xml:space="preserve"> İşleme Rejimi (DİR) Otomasyon Sistemi’nden kontrol edilir. Söz konusu süreçte GB bilgilerine yönelik tereddüt </w:t>
      </w:r>
      <w:proofErr w:type="gramStart"/>
      <w:r w:rsidRPr="007A0E6B">
        <w:rPr>
          <w:rFonts w:ascii="Arial" w:eastAsia="Times New Roman" w:hAnsi="Arial" w:cs="Arial"/>
          <w:color w:val="000000"/>
          <w:sz w:val="21"/>
          <w:szCs w:val="21"/>
          <w:lang w:eastAsia="tr-TR"/>
        </w:rPr>
        <w:t>hasıl</w:t>
      </w:r>
      <w:proofErr w:type="gramEnd"/>
      <w:r w:rsidRPr="007A0E6B">
        <w:rPr>
          <w:rFonts w:ascii="Arial" w:eastAsia="Times New Roman" w:hAnsi="Arial" w:cs="Arial"/>
          <w:color w:val="000000"/>
          <w:sz w:val="21"/>
          <w:szCs w:val="21"/>
          <w:lang w:eastAsia="tr-TR"/>
        </w:rPr>
        <w:t xml:space="preserve"> olması durumunda, ilgili Gümrük İdaresinin yazılı teyidi/mutabakatı aranır.</w:t>
      </w:r>
    </w:p>
    <w:p w:rsidR="007A0E6B" w:rsidRPr="007A0E6B" w:rsidRDefault="007A0E6B" w:rsidP="007A0E6B">
      <w:pPr>
        <w:spacing w:before="100" w:beforeAutospacing="1" w:after="100" w:afterAutospacing="1" w:line="240" w:lineRule="auto"/>
        <w:jc w:val="center"/>
        <w:rPr>
          <w:rFonts w:ascii="Arial" w:eastAsia="Times New Roman" w:hAnsi="Arial" w:cs="Arial"/>
          <w:color w:val="000000"/>
          <w:sz w:val="21"/>
          <w:szCs w:val="21"/>
          <w:lang w:eastAsia="tr-TR"/>
        </w:rPr>
      </w:pPr>
      <w:r w:rsidRPr="007A0E6B">
        <w:rPr>
          <w:rFonts w:ascii="Arial" w:eastAsia="Times New Roman" w:hAnsi="Arial" w:cs="Arial"/>
          <w:color w:val="FF0000"/>
          <w:sz w:val="21"/>
          <w:szCs w:val="21"/>
          <w:u w:val="single"/>
          <w:lang w:eastAsia="tr-TR"/>
        </w:rPr>
        <w:t>ÜÇÜNCÜ BÖLÜM</w:t>
      </w:r>
      <w:r w:rsidRPr="007A0E6B">
        <w:rPr>
          <w:rFonts w:ascii="Arial" w:eastAsia="Times New Roman" w:hAnsi="Arial" w:cs="Arial"/>
          <w:color w:val="FF0000"/>
          <w:sz w:val="21"/>
          <w:szCs w:val="21"/>
          <w:lang w:eastAsia="tr-TR"/>
        </w:rPr>
        <w:t xml:space="preserve"> </w:t>
      </w:r>
    </w:p>
    <w:p w:rsidR="007A0E6B" w:rsidRPr="007A0E6B" w:rsidRDefault="007A0E6B" w:rsidP="007A0E6B">
      <w:pPr>
        <w:spacing w:before="100" w:beforeAutospacing="1" w:after="100" w:afterAutospacing="1" w:line="240" w:lineRule="auto"/>
        <w:jc w:val="center"/>
        <w:rPr>
          <w:rFonts w:ascii="Arial" w:eastAsia="Times New Roman" w:hAnsi="Arial" w:cs="Arial"/>
          <w:color w:val="000000"/>
          <w:sz w:val="21"/>
          <w:szCs w:val="21"/>
          <w:lang w:eastAsia="tr-TR"/>
        </w:rPr>
      </w:pPr>
      <w:r w:rsidRPr="007A0E6B">
        <w:rPr>
          <w:rFonts w:ascii="Arial" w:eastAsia="Times New Roman" w:hAnsi="Arial" w:cs="Arial"/>
          <w:color w:val="FF0000"/>
          <w:sz w:val="21"/>
          <w:szCs w:val="21"/>
          <w:lang w:eastAsia="tr-TR"/>
        </w:rPr>
        <w:t xml:space="preserve">GENEL ESASLAR </w:t>
      </w:r>
    </w:p>
    <w:p w:rsidR="007A0E6B" w:rsidRPr="007A0E6B" w:rsidRDefault="007A0E6B" w:rsidP="007A0E6B">
      <w:pPr>
        <w:spacing w:before="100" w:beforeAutospacing="1" w:after="100" w:afterAutospacing="1" w:line="240" w:lineRule="auto"/>
        <w:rPr>
          <w:rFonts w:ascii="Arial" w:eastAsia="Times New Roman" w:hAnsi="Arial" w:cs="Arial"/>
          <w:color w:val="000000"/>
          <w:sz w:val="21"/>
          <w:szCs w:val="21"/>
          <w:lang w:eastAsia="tr-TR"/>
        </w:rPr>
      </w:pPr>
      <w:r w:rsidRPr="007A0E6B">
        <w:rPr>
          <w:rFonts w:ascii="Arial" w:eastAsia="Times New Roman" w:hAnsi="Arial" w:cs="Arial"/>
          <w:b/>
          <w:bCs/>
          <w:color w:val="000000"/>
          <w:sz w:val="21"/>
          <w:szCs w:val="21"/>
          <w:lang w:eastAsia="tr-TR"/>
        </w:rPr>
        <w:t>Madde 5-</w:t>
      </w:r>
      <w:r w:rsidRPr="007A0E6B">
        <w:rPr>
          <w:rFonts w:ascii="Arial" w:eastAsia="Times New Roman" w:hAnsi="Arial" w:cs="Arial"/>
          <w:color w:val="000000"/>
          <w:sz w:val="21"/>
          <w:szCs w:val="21"/>
          <w:lang w:eastAsia="tr-TR"/>
        </w:rPr>
        <w:t xml:space="preserve"> (1) Karar kapsamındaki ürünlerin;</w:t>
      </w:r>
    </w:p>
    <w:p w:rsidR="007A0E6B" w:rsidRPr="007A0E6B" w:rsidRDefault="007A0E6B" w:rsidP="007A0E6B">
      <w:pPr>
        <w:spacing w:beforeAutospacing="1" w:after="100" w:afterAutospacing="1" w:line="240" w:lineRule="auto"/>
        <w:rPr>
          <w:rFonts w:ascii="Arial" w:eastAsia="Times New Roman" w:hAnsi="Arial" w:cs="Arial"/>
          <w:color w:val="000000"/>
          <w:sz w:val="21"/>
          <w:szCs w:val="21"/>
          <w:lang w:eastAsia="tr-TR"/>
        </w:rPr>
      </w:pPr>
      <w:r w:rsidRPr="007A0E6B">
        <w:rPr>
          <w:rFonts w:ascii="Arial" w:eastAsia="Times New Roman" w:hAnsi="Arial" w:cs="Arial"/>
          <w:b/>
          <w:bCs/>
          <w:color w:val="000000"/>
          <w:sz w:val="21"/>
          <w:szCs w:val="21"/>
          <w:lang w:eastAsia="tr-TR"/>
        </w:rPr>
        <w:t>a)</w:t>
      </w:r>
      <w:r w:rsidRPr="007A0E6B">
        <w:rPr>
          <w:rFonts w:ascii="Arial" w:eastAsia="Times New Roman" w:hAnsi="Arial" w:cs="Arial"/>
          <w:color w:val="000000"/>
          <w:sz w:val="21"/>
          <w:szCs w:val="21"/>
          <w:lang w:eastAsia="tr-TR"/>
        </w:rPr>
        <w:t xml:space="preserve"> İthalat rejimi çerçevesinde ithal edilmesini müteakip ihracatı,</w:t>
      </w:r>
    </w:p>
    <w:p w:rsidR="007A0E6B" w:rsidRPr="007A0E6B" w:rsidRDefault="007A0E6B" w:rsidP="007A0E6B">
      <w:pPr>
        <w:spacing w:before="100" w:beforeAutospacing="1" w:after="100" w:afterAutospacing="1" w:line="240" w:lineRule="auto"/>
        <w:rPr>
          <w:rFonts w:ascii="Arial" w:eastAsia="Times New Roman" w:hAnsi="Arial" w:cs="Arial"/>
          <w:color w:val="000000"/>
          <w:sz w:val="21"/>
          <w:szCs w:val="21"/>
          <w:lang w:eastAsia="tr-TR"/>
        </w:rPr>
      </w:pPr>
      <w:r w:rsidRPr="007A0E6B">
        <w:rPr>
          <w:rFonts w:ascii="Arial" w:eastAsia="Times New Roman" w:hAnsi="Arial" w:cs="Arial"/>
          <w:b/>
          <w:bCs/>
          <w:color w:val="000000"/>
          <w:sz w:val="21"/>
          <w:szCs w:val="21"/>
          <w:lang w:eastAsia="tr-TR"/>
        </w:rPr>
        <w:t>b)</w:t>
      </w:r>
      <w:r w:rsidRPr="007A0E6B">
        <w:rPr>
          <w:rFonts w:ascii="Arial" w:eastAsia="Times New Roman" w:hAnsi="Arial" w:cs="Arial"/>
          <w:color w:val="000000"/>
          <w:sz w:val="21"/>
          <w:szCs w:val="21"/>
          <w:lang w:eastAsia="tr-TR"/>
        </w:rPr>
        <w:t xml:space="preserve"> Transit ticareti,</w:t>
      </w:r>
    </w:p>
    <w:p w:rsidR="007A0E6B" w:rsidRPr="007A0E6B" w:rsidRDefault="007A0E6B" w:rsidP="007A0E6B">
      <w:pPr>
        <w:spacing w:before="100" w:beforeAutospacing="1" w:after="100" w:afterAutospacing="1" w:line="240" w:lineRule="auto"/>
        <w:rPr>
          <w:rFonts w:ascii="Arial" w:eastAsia="Times New Roman" w:hAnsi="Arial" w:cs="Arial"/>
          <w:color w:val="000000"/>
          <w:sz w:val="21"/>
          <w:szCs w:val="21"/>
          <w:lang w:eastAsia="tr-TR"/>
        </w:rPr>
      </w:pPr>
      <w:r w:rsidRPr="007A0E6B">
        <w:rPr>
          <w:rFonts w:ascii="Arial" w:eastAsia="Times New Roman" w:hAnsi="Arial" w:cs="Arial"/>
          <w:b/>
          <w:bCs/>
          <w:color w:val="000000"/>
          <w:sz w:val="21"/>
          <w:szCs w:val="21"/>
          <w:lang w:eastAsia="tr-TR"/>
        </w:rPr>
        <w:t>c)</w:t>
      </w:r>
      <w:r w:rsidRPr="007A0E6B">
        <w:rPr>
          <w:rFonts w:ascii="Arial" w:eastAsia="Times New Roman" w:hAnsi="Arial" w:cs="Arial"/>
          <w:color w:val="000000"/>
          <w:sz w:val="21"/>
          <w:szCs w:val="21"/>
          <w:lang w:eastAsia="tr-TR"/>
        </w:rPr>
        <w:t xml:space="preserve"> Sınır ve kıyı ticareti,</w:t>
      </w:r>
    </w:p>
    <w:p w:rsidR="007A0E6B" w:rsidRPr="007A0E6B" w:rsidRDefault="007A0E6B" w:rsidP="007A0E6B">
      <w:pPr>
        <w:spacing w:before="100" w:beforeAutospacing="1" w:after="100" w:afterAutospacing="1" w:line="240" w:lineRule="auto"/>
        <w:rPr>
          <w:rFonts w:ascii="Arial" w:eastAsia="Times New Roman" w:hAnsi="Arial" w:cs="Arial"/>
          <w:color w:val="000000"/>
          <w:sz w:val="21"/>
          <w:szCs w:val="21"/>
          <w:lang w:eastAsia="tr-TR"/>
        </w:rPr>
      </w:pPr>
      <w:r w:rsidRPr="007A0E6B">
        <w:rPr>
          <w:rFonts w:ascii="Arial" w:eastAsia="Times New Roman" w:hAnsi="Arial" w:cs="Arial"/>
          <w:b/>
          <w:bCs/>
          <w:color w:val="000000"/>
          <w:sz w:val="21"/>
          <w:szCs w:val="21"/>
          <w:lang w:eastAsia="tr-TR"/>
        </w:rPr>
        <w:t>ç)</w:t>
      </w:r>
      <w:r w:rsidRPr="007A0E6B">
        <w:rPr>
          <w:rFonts w:ascii="Arial" w:eastAsia="Times New Roman" w:hAnsi="Arial" w:cs="Arial"/>
          <w:color w:val="000000"/>
          <w:sz w:val="21"/>
          <w:szCs w:val="21"/>
          <w:lang w:eastAsia="tr-TR"/>
        </w:rPr>
        <w:t xml:space="preserve"> Sınır Ticaret Merkezleri kapsamında yapılan ihracatı,</w:t>
      </w:r>
    </w:p>
    <w:p w:rsidR="007A0E6B" w:rsidRPr="007A0E6B" w:rsidRDefault="007A0E6B" w:rsidP="007A0E6B">
      <w:pPr>
        <w:spacing w:before="100" w:beforeAutospacing="1" w:after="100" w:afterAutospacing="1" w:line="240" w:lineRule="auto"/>
        <w:rPr>
          <w:rFonts w:ascii="Arial" w:eastAsia="Times New Roman" w:hAnsi="Arial" w:cs="Arial"/>
          <w:color w:val="000000"/>
          <w:sz w:val="21"/>
          <w:szCs w:val="21"/>
          <w:lang w:eastAsia="tr-TR"/>
        </w:rPr>
      </w:pPr>
      <w:r w:rsidRPr="007A0E6B">
        <w:rPr>
          <w:rFonts w:ascii="Arial" w:eastAsia="Times New Roman" w:hAnsi="Arial" w:cs="Arial"/>
          <w:b/>
          <w:bCs/>
          <w:color w:val="000000"/>
          <w:sz w:val="21"/>
          <w:szCs w:val="21"/>
          <w:lang w:eastAsia="tr-TR"/>
        </w:rPr>
        <w:t>d)</w:t>
      </w:r>
      <w:r w:rsidRPr="007A0E6B">
        <w:rPr>
          <w:rFonts w:ascii="Arial" w:eastAsia="Times New Roman" w:hAnsi="Arial" w:cs="Arial"/>
          <w:color w:val="000000"/>
          <w:sz w:val="21"/>
          <w:szCs w:val="21"/>
          <w:lang w:eastAsia="tr-TR"/>
        </w:rPr>
        <w:t xml:space="preserve"> Bedelsiz ihracatı,</w:t>
      </w:r>
    </w:p>
    <w:p w:rsidR="007A0E6B" w:rsidRPr="007A0E6B" w:rsidRDefault="007A0E6B" w:rsidP="007A0E6B">
      <w:pPr>
        <w:spacing w:before="100" w:beforeAutospacing="1" w:after="100" w:afterAutospacing="1" w:line="240" w:lineRule="auto"/>
        <w:rPr>
          <w:rFonts w:ascii="Arial" w:eastAsia="Times New Roman" w:hAnsi="Arial" w:cs="Arial"/>
          <w:color w:val="000000"/>
          <w:sz w:val="21"/>
          <w:szCs w:val="21"/>
          <w:lang w:eastAsia="tr-TR"/>
        </w:rPr>
      </w:pPr>
      <w:r w:rsidRPr="007A0E6B">
        <w:rPr>
          <w:rFonts w:ascii="Arial" w:eastAsia="Times New Roman" w:hAnsi="Arial" w:cs="Arial"/>
          <w:b/>
          <w:bCs/>
          <w:color w:val="000000"/>
          <w:sz w:val="21"/>
          <w:szCs w:val="21"/>
          <w:lang w:eastAsia="tr-TR"/>
        </w:rPr>
        <w:lastRenderedPageBreak/>
        <w:t>e)</w:t>
      </w:r>
      <w:r w:rsidRPr="007A0E6B">
        <w:rPr>
          <w:rFonts w:ascii="Arial" w:eastAsia="Times New Roman" w:hAnsi="Arial" w:cs="Arial"/>
          <w:color w:val="000000"/>
          <w:sz w:val="21"/>
          <w:szCs w:val="21"/>
          <w:lang w:eastAsia="tr-TR"/>
        </w:rPr>
        <w:t xml:space="preserve"> 4458 sayılı Gümrük Kanunu’nun </w:t>
      </w:r>
      <w:hyperlink r:id="rId21" w:anchor="M128" w:history="1">
        <w:r w:rsidRPr="007A0E6B">
          <w:rPr>
            <w:rFonts w:ascii="Arial" w:eastAsia="Times New Roman" w:hAnsi="Arial" w:cs="Arial"/>
            <w:color w:val="000080"/>
            <w:sz w:val="21"/>
            <w:szCs w:val="21"/>
            <w:u w:val="single"/>
            <w:lang w:eastAsia="tr-TR"/>
          </w:rPr>
          <w:t>128 ile 134’üncü</w:t>
        </w:r>
      </w:hyperlink>
      <w:r w:rsidRPr="007A0E6B">
        <w:rPr>
          <w:rFonts w:ascii="Arial" w:eastAsia="Times New Roman" w:hAnsi="Arial" w:cs="Arial"/>
          <w:color w:val="000000"/>
          <w:sz w:val="21"/>
          <w:szCs w:val="21"/>
          <w:lang w:eastAsia="tr-TR"/>
        </w:rPr>
        <w:t xml:space="preserve"> maddeleri hükümleri çerçevesinde ithal edilerek işlenmesi sonucunda ihracatı,</w:t>
      </w:r>
    </w:p>
    <w:p w:rsidR="007A0E6B" w:rsidRPr="007A0E6B" w:rsidRDefault="007A0E6B" w:rsidP="007A0E6B">
      <w:pPr>
        <w:spacing w:before="100" w:beforeAutospacing="1" w:after="100" w:afterAutospacing="1" w:line="240" w:lineRule="auto"/>
        <w:rPr>
          <w:rFonts w:ascii="Arial" w:eastAsia="Times New Roman" w:hAnsi="Arial" w:cs="Arial"/>
          <w:color w:val="000000"/>
          <w:sz w:val="21"/>
          <w:szCs w:val="21"/>
          <w:lang w:eastAsia="tr-TR"/>
        </w:rPr>
      </w:pPr>
      <w:r w:rsidRPr="007A0E6B">
        <w:rPr>
          <w:rFonts w:ascii="Arial" w:eastAsia="Times New Roman" w:hAnsi="Arial" w:cs="Arial"/>
          <w:b/>
          <w:bCs/>
          <w:color w:val="000000"/>
          <w:sz w:val="21"/>
          <w:szCs w:val="21"/>
          <w:lang w:eastAsia="tr-TR"/>
        </w:rPr>
        <w:t>f)</w:t>
      </w:r>
      <w:r w:rsidRPr="007A0E6B">
        <w:rPr>
          <w:rFonts w:ascii="Arial" w:eastAsia="Times New Roman" w:hAnsi="Arial" w:cs="Arial"/>
          <w:color w:val="000000"/>
          <w:sz w:val="21"/>
          <w:szCs w:val="21"/>
          <w:lang w:eastAsia="tr-TR"/>
        </w:rPr>
        <w:t xml:space="preserve"> Mer’i Hariçte İşleme Rejimi hükümleri çerçevesinde ihracatı,</w:t>
      </w:r>
    </w:p>
    <w:p w:rsidR="007A0E6B" w:rsidRPr="007A0E6B" w:rsidRDefault="007A0E6B" w:rsidP="007A0E6B">
      <w:pPr>
        <w:spacing w:before="100" w:beforeAutospacing="1" w:after="100" w:afterAutospacing="1" w:line="240" w:lineRule="auto"/>
        <w:rPr>
          <w:rFonts w:ascii="Arial" w:eastAsia="Times New Roman" w:hAnsi="Arial" w:cs="Arial"/>
          <w:color w:val="000000"/>
          <w:sz w:val="21"/>
          <w:szCs w:val="21"/>
          <w:lang w:eastAsia="tr-TR"/>
        </w:rPr>
      </w:pPr>
      <w:r w:rsidRPr="007A0E6B">
        <w:rPr>
          <w:rFonts w:ascii="Arial" w:eastAsia="Times New Roman" w:hAnsi="Arial" w:cs="Arial"/>
          <w:b/>
          <w:bCs/>
          <w:color w:val="000000"/>
          <w:sz w:val="21"/>
          <w:szCs w:val="21"/>
          <w:lang w:eastAsia="tr-TR"/>
        </w:rPr>
        <w:t>g)</w:t>
      </w:r>
      <w:r w:rsidRPr="007A0E6B">
        <w:rPr>
          <w:rFonts w:ascii="Arial" w:eastAsia="Times New Roman" w:hAnsi="Arial" w:cs="Arial"/>
          <w:color w:val="000000"/>
          <w:sz w:val="21"/>
          <w:szCs w:val="21"/>
          <w:lang w:eastAsia="tr-TR"/>
        </w:rPr>
        <w:t xml:space="preserve"> İhracat sayılan satış ve teslimleri,</w:t>
      </w:r>
    </w:p>
    <w:p w:rsidR="007A0E6B" w:rsidRPr="007A0E6B" w:rsidRDefault="007A0E6B" w:rsidP="007A0E6B">
      <w:pPr>
        <w:spacing w:before="100" w:beforeAutospacing="1" w:after="100" w:afterAutospacing="1" w:line="240" w:lineRule="auto"/>
        <w:rPr>
          <w:rFonts w:ascii="Arial" w:eastAsia="Times New Roman" w:hAnsi="Arial" w:cs="Arial"/>
          <w:color w:val="000000"/>
          <w:sz w:val="21"/>
          <w:szCs w:val="21"/>
          <w:lang w:eastAsia="tr-TR"/>
        </w:rPr>
      </w:pPr>
      <w:r w:rsidRPr="007A0E6B">
        <w:rPr>
          <w:rFonts w:ascii="Arial" w:eastAsia="Times New Roman" w:hAnsi="Arial" w:cs="Arial"/>
          <w:b/>
          <w:bCs/>
          <w:color w:val="000000"/>
          <w:sz w:val="21"/>
          <w:szCs w:val="21"/>
          <w:lang w:eastAsia="tr-TR"/>
        </w:rPr>
        <w:t>ğ)</w:t>
      </w:r>
      <w:r w:rsidRPr="007A0E6B">
        <w:rPr>
          <w:rFonts w:ascii="Arial" w:eastAsia="Times New Roman" w:hAnsi="Arial" w:cs="Arial"/>
          <w:color w:val="000000"/>
          <w:sz w:val="21"/>
          <w:szCs w:val="21"/>
          <w:lang w:eastAsia="tr-TR"/>
        </w:rPr>
        <w:t xml:space="preserve"> Gümrük hattı dışı eşya satış mağazalarına yapılan ihracatı,</w:t>
      </w:r>
    </w:p>
    <w:p w:rsidR="007A0E6B" w:rsidRPr="007A0E6B" w:rsidRDefault="007A0E6B" w:rsidP="007A0E6B">
      <w:pPr>
        <w:spacing w:before="100" w:beforeAutospacing="1" w:after="100" w:afterAutospacing="1" w:line="240" w:lineRule="auto"/>
        <w:rPr>
          <w:rFonts w:ascii="Arial" w:eastAsia="Times New Roman" w:hAnsi="Arial" w:cs="Arial"/>
          <w:color w:val="000000"/>
          <w:sz w:val="21"/>
          <w:szCs w:val="21"/>
          <w:lang w:eastAsia="tr-TR"/>
        </w:rPr>
      </w:pPr>
      <w:proofErr w:type="gramStart"/>
      <w:r w:rsidRPr="007A0E6B">
        <w:rPr>
          <w:rFonts w:ascii="Arial" w:eastAsia="Times New Roman" w:hAnsi="Arial" w:cs="Arial"/>
          <w:color w:val="000000"/>
          <w:sz w:val="21"/>
          <w:szCs w:val="21"/>
          <w:lang w:eastAsia="tr-TR"/>
        </w:rPr>
        <w:t>ihracat</w:t>
      </w:r>
      <w:proofErr w:type="gramEnd"/>
      <w:r w:rsidRPr="007A0E6B">
        <w:rPr>
          <w:rFonts w:ascii="Arial" w:eastAsia="Times New Roman" w:hAnsi="Arial" w:cs="Arial"/>
          <w:color w:val="000000"/>
          <w:sz w:val="21"/>
          <w:szCs w:val="21"/>
          <w:lang w:eastAsia="tr-TR"/>
        </w:rPr>
        <w:t xml:space="preserve"> iadesinden yararlandırılmaz. İhraç ürününün ülkemiz menşeli olduğu, GB’nin 34’üncü hanesi üzerinden teyit edilir.</w:t>
      </w:r>
    </w:p>
    <w:p w:rsidR="007A0E6B" w:rsidRPr="007A0E6B" w:rsidRDefault="007A0E6B" w:rsidP="007A0E6B">
      <w:pPr>
        <w:spacing w:before="100" w:beforeAutospacing="1" w:after="100" w:afterAutospacing="1" w:line="240" w:lineRule="auto"/>
        <w:rPr>
          <w:rFonts w:ascii="Arial" w:eastAsia="Times New Roman" w:hAnsi="Arial" w:cs="Arial"/>
          <w:color w:val="000000"/>
          <w:sz w:val="21"/>
          <w:szCs w:val="21"/>
          <w:lang w:eastAsia="tr-TR"/>
        </w:rPr>
      </w:pPr>
      <w:r w:rsidRPr="007A0E6B">
        <w:rPr>
          <w:rFonts w:ascii="Arial" w:eastAsia="Times New Roman" w:hAnsi="Arial" w:cs="Arial"/>
          <w:color w:val="000000"/>
          <w:sz w:val="21"/>
          <w:szCs w:val="21"/>
          <w:lang w:eastAsia="tr-TR"/>
        </w:rPr>
        <w:t>(2) Karar kapsamındaki ürünlerin bünyelerine giren hammaddelerin, mer’i DİR hükümleri' çerçevesinde ithal edilmesi halinde, ihracat iadesi hesaplamalarında net döviz girdisi esas alınır.</w:t>
      </w:r>
    </w:p>
    <w:p w:rsidR="007A0E6B" w:rsidRPr="007A0E6B" w:rsidRDefault="007A0E6B" w:rsidP="007A0E6B">
      <w:pPr>
        <w:spacing w:before="100" w:beforeAutospacing="1" w:after="100" w:afterAutospacing="1" w:line="240" w:lineRule="auto"/>
        <w:rPr>
          <w:rFonts w:ascii="Arial" w:eastAsia="Times New Roman" w:hAnsi="Arial" w:cs="Arial"/>
          <w:color w:val="000000"/>
          <w:sz w:val="21"/>
          <w:szCs w:val="21"/>
          <w:lang w:eastAsia="tr-TR"/>
        </w:rPr>
      </w:pPr>
      <w:r w:rsidRPr="007A0E6B">
        <w:rPr>
          <w:rFonts w:ascii="Arial" w:eastAsia="Times New Roman" w:hAnsi="Arial" w:cs="Arial"/>
          <w:color w:val="000000"/>
          <w:sz w:val="21"/>
          <w:szCs w:val="21"/>
          <w:lang w:eastAsia="tr-TR"/>
        </w:rPr>
        <w:t xml:space="preserve">(3) İhraç edilen malların yurda geri getirilmesine ilişkin talepler, ilgili mevzuat hükümleri çerçevesinde Gümrük İdarelerince sonuçlandırılarak, söz konusu GB’ye kayıt veren </w:t>
      </w:r>
      <w:proofErr w:type="spellStart"/>
      <w:r w:rsidRPr="007A0E6B">
        <w:rPr>
          <w:rFonts w:ascii="Arial" w:eastAsia="Times New Roman" w:hAnsi="Arial" w:cs="Arial"/>
          <w:color w:val="000000"/>
          <w:sz w:val="21"/>
          <w:szCs w:val="21"/>
          <w:lang w:eastAsia="tr-TR"/>
        </w:rPr>
        <w:t>İBGS’ye</w:t>
      </w:r>
      <w:proofErr w:type="spellEnd"/>
      <w:r w:rsidRPr="007A0E6B">
        <w:rPr>
          <w:rFonts w:ascii="Arial" w:eastAsia="Times New Roman" w:hAnsi="Arial" w:cs="Arial"/>
          <w:color w:val="000000"/>
          <w:sz w:val="21"/>
          <w:szCs w:val="21"/>
          <w:lang w:eastAsia="tr-TR"/>
        </w:rPr>
        <w:t xml:space="preserve"> bildirilir. Ancak, ihracat iadesi başvurularının doğrudan bağlı bulunulan ya da kanuni merkez veya şubelerin bulunduğu yerdeki </w:t>
      </w:r>
      <w:proofErr w:type="spellStart"/>
      <w:r w:rsidRPr="007A0E6B">
        <w:rPr>
          <w:rFonts w:ascii="Arial" w:eastAsia="Times New Roman" w:hAnsi="Arial" w:cs="Arial"/>
          <w:color w:val="000000"/>
          <w:sz w:val="21"/>
          <w:szCs w:val="21"/>
          <w:lang w:eastAsia="tr-TR"/>
        </w:rPr>
        <w:t>İBGS’ye</w:t>
      </w:r>
      <w:proofErr w:type="spellEnd"/>
      <w:r w:rsidRPr="007A0E6B">
        <w:rPr>
          <w:rFonts w:ascii="Arial" w:eastAsia="Times New Roman" w:hAnsi="Arial" w:cs="Arial"/>
          <w:color w:val="000000"/>
          <w:sz w:val="21"/>
          <w:szCs w:val="21"/>
          <w:lang w:eastAsia="tr-TR"/>
        </w:rPr>
        <w:t xml:space="preserve"> yapılması </w:t>
      </w:r>
      <w:proofErr w:type="gramStart"/>
      <w:r w:rsidRPr="007A0E6B">
        <w:rPr>
          <w:rFonts w:ascii="Arial" w:eastAsia="Times New Roman" w:hAnsi="Arial" w:cs="Arial"/>
          <w:color w:val="000000"/>
          <w:sz w:val="21"/>
          <w:szCs w:val="21"/>
          <w:lang w:eastAsia="tr-TR"/>
        </w:rPr>
        <w:t>imkanının</w:t>
      </w:r>
      <w:proofErr w:type="gramEnd"/>
      <w:r w:rsidRPr="007A0E6B">
        <w:rPr>
          <w:rFonts w:ascii="Arial" w:eastAsia="Times New Roman" w:hAnsi="Arial" w:cs="Arial"/>
          <w:color w:val="000000"/>
          <w:sz w:val="21"/>
          <w:szCs w:val="21"/>
          <w:lang w:eastAsia="tr-TR"/>
        </w:rPr>
        <w:t xml:space="preserve"> mevcut bulunması sebebiyle; Gümrük İdaresince kayıt veren </w:t>
      </w:r>
      <w:proofErr w:type="spellStart"/>
      <w:r w:rsidRPr="007A0E6B">
        <w:rPr>
          <w:rFonts w:ascii="Arial" w:eastAsia="Times New Roman" w:hAnsi="Arial" w:cs="Arial"/>
          <w:color w:val="000000"/>
          <w:sz w:val="21"/>
          <w:szCs w:val="21"/>
          <w:lang w:eastAsia="tr-TR"/>
        </w:rPr>
        <w:t>İBGS’ye</w:t>
      </w:r>
      <w:proofErr w:type="spellEnd"/>
      <w:r w:rsidRPr="007A0E6B">
        <w:rPr>
          <w:rFonts w:ascii="Arial" w:eastAsia="Times New Roman" w:hAnsi="Arial" w:cs="Arial"/>
          <w:color w:val="000000"/>
          <w:sz w:val="21"/>
          <w:szCs w:val="21"/>
          <w:lang w:eastAsia="tr-TR"/>
        </w:rPr>
        <w:t xml:space="preserve"> yapılan bildirimler, söz konusu İBGS tarafından E- Birlik sistemine kaydedilir. Geri gelen eşya kapsamında ihracat iadesi işlemi yapılmamışsa, yapılan kayıt işleminin geri gelen eşyaya ilişkin ihracat iadesi işlemi yapılmasına </w:t>
      </w:r>
      <w:proofErr w:type="gramStart"/>
      <w:r w:rsidRPr="007A0E6B">
        <w:rPr>
          <w:rFonts w:ascii="Arial" w:eastAsia="Times New Roman" w:hAnsi="Arial" w:cs="Arial"/>
          <w:color w:val="000000"/>
          <w:sz w:val="21"/>
          <w:szCs w:val="21"/>
          <w:lang w:eastAsia="tr-TR"/>
        </w:rPr>
        <w:t>imkan</w:t>
      </w:r>
      <w:proofErr w:type="gramEnd"/>
      <w:r w:rsidRPr="007A0E6B">
        <w:rPr>
          <w:rFonts w:ascii="Arial" w:eastAsia="Times New Roman" w:hAnsi="Arial" w:cs="Arial"/>
          <w:color w:val="000000"/>
          <w:sz w:val="21"/>
          <w:szCs w:val="21"/>
          <w:lang w:eastAsia="tr-TR"/>
        </w:rPr>
        <w:t xml:space="preserve"> vermeyeceği, kaydı yapan İBGS tarafından teyit edilir. Geri gelen eşya kapsamında ihracat iadesi işlemi yapılmışsa, söz konusu İBGS tarafından geri gelen eşyaya karşılık gelen iade tutarının tahsili yoluna gidilir (Söz konusu iade işlemi başka bir İBGS tarafından yürütüldü ise, Gümrük İdaresinden alınan bildirim yazısı ivedilikle ilgili </w:t>
      </w:r>
      <w:proofErr w:type="spellStart"/>
      <w:r w:rsidRPr="007A0E6B">
        <w:rPr>
          <w:rFonts w:ascii="Arial" w:eastAsia="Times New Roman" w:hAnsi="Arial" w:cs="Arial"/>
          <w:color w:val="000000"/>
          <w:sz w:val="21"/>
          <w:szCs w:val="21"/>
          <w:lang w:eastAsia="tr-TR"/>
        </w:rPr>
        <w:t>İBGS’ye</w:t>
      </w:r>
      <w:proofErr w:type="spellEnd"/>
      <w:r w:rsidRPr="007A0E6B">
        <w:rPr>
          <w:rFonts w:ascii="Arial" w:eastAsia="Times New Roman" w:hAnsi="Arial" w:cs="Arial"/>
          <w:color w:val="000000"/>
          <w:sz w:val="21"/>
          <w:szCs w:val="21"/>
          <w:lang w:eastAsia="tr-TR"/>
        </w:rPr>
        <w:t xml:space="preserve"> iletilir.).</w:t>
      </w:r>
    </w:p>
    <w:p w:rsidR="007A0E6B" w:rsidRPr="007A0E6B" w:rsidRDefault="007A0E6B" w:rsidP="007A0E6B">
      <w:pPr>
        <w:spacing w:before="100" w:beforeAutospacing="1" w:after="100" w:afterAutospacing="1" w:line="240" w:lineRule="auto"/>
        <w:rPr>
          <w:rFonts w:ascii="Arial" w:eastAsia="Times New Roman" w:hAnsi="Arial" w:cs="Arial"/>
          <w:color w:val="000000"/>
          <w:sz w:val="21"/>
          <w:szCs w:val="21"/>
          <w:lang w:eastAsia="tr-TR"/>
        </w:rPr>
      </w:pPr>
      <w:r w:rsidRPr="007A0E6B">
        <w:rPr>
          <w:rFonts w:ascii="Arial" w:eastAsia="Times New Roman" w:hAnsi="Arial" w:cs="Arial"/>
          <w:color w:val="000000"/>
          <w:sz w:val="21"/>
          <w:szCs w:val="21"/>
          <w:lang w:eastAsia="tr-TR"/>
        </w:rPr>
        <w:t xml:space="preserve">Bu çerçevede; yurda geri getirilen mallara ilişkin bilginin ihracat iadesi işlemlerinin yapıldığı </w:t>
      </w:r>
      <w:proofErr w:type="spellStart"/>
      <w:r w:rsidRPr="007A0E6B">
        <w:rPr>
          <w:rFonts w:ascii="Arial" w:eastAsia="Times New Roman" w:hAnsi="Arial" w:cs="Arial"/>
          <w:color w:val="000000"/>
          <w:sz w:val="21"/>
          <w:szCs w:val="21"/>
          <w:lang w:eastAsia="tr-TR"/>
        </w:rPr>
        <w:t>İBGS’ye</w:t>
      </w:r>
      <w:proofErr w:type="spellEnd"/>
      <w:r w:rsidRPr="007A0E6B">
        <w:rPr>
          <w:rFonts w:ascii="Arial" w:eastAsia="Times New Roman" w:hAnsi="Arial" w:cs="Arial"/>
          <w:color w:val="000000"/>
          <w:sz w:val="21"/>
          <w:szCs w:val="21"/>
          <w:lang w:eastAsia="tr-TR"/>
        </w:rPr>
        <w:t xml:space="preserve"> intikali sonrasında, söz konusu mallara tekabül eden hak ediş tutarı, bildirim tarihinden itibaren 30 gün içinde firmanın yeni başvurularına ait hak ediş tutarından düşülür </w:t>
      </w:r>
      <w:proofErr w:type="gramStart"/>
      <w:r w:rsidRPr="007A0E6B">
        <w:rPr>
          <w:rFonts w:ascii="Arial" w:eastAsia="Times New Roman" w:hAnsi="Arial" w:cs="Arial"/>
          <w:color w:val="000000"/>
          <w:sz w:val="21"/>
          <w:szCs w:val="21"/>
          <w:lang w:eastAsia="tr-TR"/>
        </w:rPr>
        <w:t>(</w:t>
      </w:r>
      <w:proofErr w:type="gramEnd"/>
      <w:r w:rsidRPr="007A0E6B">
        <w:rPr>
          <w:rFonts w:ascii="Arial" w:eastAsia="Times New Roman" w:hAnsi="Arial" w:cs="Arial"/>
          <w:color w:val="000000"/>
          <w:sz w:val="21"/>
          <w:szCs w:val="21"/>
          <w:lang w:eastAsia="tr-TR"/>
        </w:rPr>
        <w:t xml:space="preserve">Firma adına hak ediş belgesi düzenlenmişse; söz konusu tutar, hak ediş bakiyesinden düşülür. Henüz belge düzenlenmemişse; ilgili tutar, firmanın </w:t>
      </w:r>
      <w:proofErr w:type="gramStart"/>
      <w:r w:rsidRPr="007A0E6B">
        <w:rPr>
          <w:rFonts w:ascii="Arial" w:eastAsia="Times New Roman" w:hAnsi="Arial" w:cs="Arial"/>
          <w:color w:val="000000"/>
          <w:sz w:val="21"/>
          <w:szCs w:val="21"/>
          <w:lang w:eastAsia="tr-TR"/>
        </w:rPr>
        <w:t>provizyon</w:t>
      </w:r>
      <w:proofErr w:type="gramEnd"/>
      <w:r w:rsidRPr="007A0E6B">
        <w:rPr>
          <w:rFonts w:ascii="Arial" w:eastAsia="Times New Roman" w:hAnsi="Arial" w:cs="Arial"/>
          <w:color w:val="000000"/>
          <w:sz w:val="21"/>
          <w:szCs w:val="21"/>
          <w:lang w:eastAsia="tr-TR"/>
        </w:rPr>
        <w:t xml:space="preserve"> bekleyen hak edişlerinden, bekleyen hak edişi  bulunmaması halinde ise </w:t>
      </w:r>
      <w:proofErr w:type="spellStart"/>
      <w:r w:rsidRPr="007A0E6B">
        <w:rPr>
          <w:rFonts w:ascii="Arial" w:eastAsia="Times New Roman" w:hAnsi="Arial" w:cs="Arial"/>
          <w:color w:val="000000"/>
          <w:sz w:val="21"/>
          <w:szCs w:val="21"/>
          <w:lang w:eastAsia="tr-TR"/>
        </w:rPr>
        <w:t>İBGS’deki</w:t>
      </w:r>
      <w:proofErr w:type="spellEnd"/>
      <w:r w:rsidRPr="007A0E6B">
        <w:rPr>
          <w:rFonts w:ascii="Arial" w:eastAsia="Times New Roman" w:hAnsi="Arial" w:cs="Arial"/>
          <w:color w:val="000000"/>
          <w:sz w:val="21"/>
          <w:szCs w:val="21"/>
          <w:lang w:eastAsia="tr-TR"/>
        </w:rPr>
        <w:t xml:space="preserve"> başvurularından düşülür.).</w:t>
      </w:r>
    </w:p>
    <w:p w:rsidR="007A0E6B" w:rsidRPr="007A0E6B" w:rsidRDefault="007A0E6B" w:rsidP="007A0E6B">
      <w:pPr>
        <w:spacing w:before="100" w:beforeAutospacing="1" w:after="100" w:afterAutospacing="1" w:line="240" w:lineRule="auto"/>
        <w:rPr>
          <w:rFonts w:ascii="Arial" w:eastAsia="Times New Roman" w:hAnsi="Arial" w:cs="Arial"/>
          <w:color w:val="000000"/>
          <w:sz w:val="21"/>
          <w:szCs w:val="21"/>
          <w:lang w:eastAsia="tr-TR"/>
        </w:rPr>
      </w:pPr>
      <w:r w:rsidRPr="007A0E6B">
        <w:rPr>
          <w:rFonts w:ascii="Arial" w:eastAsia="Times New Roman" w:hAnsi="Arial" w:cs="Arial"/>
          <w:color w:val="000000"/>
          <w:sz w:val="21"/>
          <w:szCs w:val="21"/>
          <w:lang w:eastAsia="tr-TR"/>
        </w:rPr>
        <w:t>İlgili firmanın bekleyen başvurusu/hak ediş belgesi yok ise; firmaya, tutarın 7 günlük süre içerisinde ödenmesi için bildirimde bulunulur. Bu süre içerisinde tutarın ödenmemesi durumunda, EK-4-</w:t>
      </w:r>
      <w:hyperlink r:id="rId22" w:anchor="Ek4a" w:history="1">
        <w:r w:rsidRPr="007A0E6B">
          <w:rPr>
            <w:rFonts w:ascii="Arial" w:eastAsia="Times New Roman" w:hAnsi="Arial" w:cs="Arial"/>
            <w:color w:val="000080"/>
            <w:sz w:val="21"/>
            <w:szCs w:val="21"/>
            <w:u w:val="single"/>
            <w:lang w:eastAsia="tr-TR"/>
          </w:rPr>
          <w:t>a</w:t>
        </w:r>
      </w:hyperlink>
      <w:r w:rsidRPr="007A0E6B">
        <w:rPr>
          <w:rFonts w:ascii="Arial" w:eastAsia="Times New Roman" w:hAnsi="Arial" w:cs="Arial"/>
          <w:color w:val="000000"/>
          <w:sz w:val="21"/>
          <w:szCs w:val="21"/>
          <w:lang w:eastAsia="tr-TR"/>
        </w:rPr>
        <w:t>,</w:t>
      </w:r>
      <w:hyperlink r:id="rId23" w:anchor="Ek4b" w:history="1">
        <w:r w:rsidRPr="007A0E6B">
          <w:rPr>
            <w:rFonts w:ascii="Arial" w:eastAsia="Times New Roman" w:hAnsi="Arial" w:cs="Arial"/>
            <w:color w:val="000080"/>
            <w:sz w:val="21"/>
            <w:szCs w:val="21"/>
            <w:u w:val="single"/>
            <w:lang w:eastAsia="tr-TR"/>
          </w:rPr>
          <w:t>b</w:t>
        </w:r>
      </w:hyperlink>
      <w:r w:rsidRPr="007A0E6B">
        <w:rPr>
          <w:rFonts w:ascii="Arial" w:eastAsia="Times New Roman" w:hAnsi="Arial" w:cs="Arial"/>
          <w:color w:val="000000"/>
          <w:sz w:val="21"/>
          <w:szCs w:val="21"/>
          <w:lang w:eastAsia="tr-TR"/>
        </w:rPr>
        <w:t>’deki Taahhütname hükümleri uygulanır. Söz konusu tutar TCMB nezdinde Destekleme ve Fiyat İstikrar Fonu (DFİF) hesabına iade edilmedikçe, bu malın yurda girişine izin verilmez.</w:t>
      </w:r>
    </w:p>
    <w:p w:rsidR="007A0E6B" w:rsidRPr="007A0E6B" w:rsidRDefault="007A0E6B" w:rsidP="007A0E6B">
      <w:pPr>
        <w:spacing w:before="100" w:beforeAutospacing="1" w:after="100" w:afterAutospacing="1" w:line="240" w:lineRule="auto"/>
        <w:rPr>
          <w:rFonts w:ascii="Arial" w:eastAsia="Times New Roman" w:hAnsi="Arial" w:cs="Arial"/>
          <w:color w:val="000000"/>
          <w:sz w:val="21"/>
          <w:szCs w:val="21"/>
          <w:lang w:eastAsia="tr-TR"/>
        </w:rPr>
      </w:pPr>
      <w:r w:rsidRPr="007A0E6B">
        <w:rPr>
          <w:rFonts w:ascii="Arial" w:eastAsia="Times New Roman" w:hAnsi="Arial" w:cs="Arial"/>
          <w:color w:val="000000"/>
          <w:sz w:val="21"/>
          <w:szCs w:val="21"/>
          <w:lang w:eastAsia="tr-TR"/>
        </w:rPr>
        <w:t>(4) Karar kapsamı ürünlerin Türkiye’deki Serbest Bölgelere yapılan satışlarının, ihracat iadesi yardımlarına konu olabilmesi için; ihracat iadesine başvuru esnasında, bahse konu ürünün üçüncü ülkelere gönderildiğinin Serbest Bölge İşlem Formu firma nüshasının aslı (</w:t>
      </w:r>
      <w:proofErr w:type="spellStart"/>
      <w:r w:rsidRPr="007A0E6B">
        <w:rPr>
          <w:rFonts w:ascii="Arial" w:eastAsia="Times New Roman" w:hAnsi="Arial" w:cs="Arial"/>
          <w:color w:val="000000"/>
          <w:sz w:val="21"/>
          <w:szCs w:val="21"/>
          <w:lang w:eastAsia="tr-TR"/>
        </w:rPr>
        <w:t>İBGS’ce</w:t>
      </w:r>
      <w:proofErr w:type="spellEnd"/>
      <w:r w:rsidRPr="007A0E6B">
        <w:rPr>
          <w:rFonts w:ascii="Arial" w:eastAsia="Times New Roman" w:hAnsi="Arial" w:cs="Arial"/>
          <w:color w:val="000000"/>
          <w:sz w:val="21"/>
          <w:szCs w:val="21"/>
          <w:lang w:eastAsia="tr-TR"/>
        </w:rPr>
        <w:t xml:space="preserve">, söz konusu form aslının, üzerine ilgili Karar hükümlerinden yararlandırıldığına dair meşruhat düşülüp fotokopisi alındıktan sonra </w:t>
      </w:r>
      <w:proofErr w:type="gramStart"/>
      <w:r w:rsidRPr="007A0E6B">
        <w:rPr>
          <w:rFonts w:ascii="Arial" w:eastAsia="Times New Roman" w:hAnsi="Arial" w:cs="Arial"/>
          <w:color w:val="000000"/>
          <w:sz w:val="21"/>
          <w:szCs w:val="21"/>
          <w:lang w:eastAsia="tr-TR"/>
        </w:rPr>
        <w:t>mezkur</w:t>
      </w:r>
      <w:proofErr w:type="gramEnd"/>
      <w:r w:rsidRPr="007A0E6B">
        <w:rPr>
          <w:rFonts w:ascii="Arial" w:eastAsia="Times New Roman" w:hAnsi="Arial" w:cs="Arial"/>
          <w:color w:val="000000"/>
          <w:sz w:val="21"/>
          <w:szCs w:val="21"/>
          <w:lang w:eastAsia="tr-TR"/>
        </w:rPr>
        <w:t xml:space="preserve"> form aslı firmaya iade edilir.) ile tevsik edilmesi gerekmektedir. Serbest Bölgeler üzerinden üçüncü ülkelere ihracatın, malın Türkiye’den Serbest Bölgelere sevk edildiği yıldan farklı bir yılda gerçekleştirilmesi durumunda; firma, Serbest Bölgelerden üçüncü ülkelere ihracatın gerçekleştirildiği yıla ilişkin Karar hükümleri çerçevesinde ihracat iadesi yardımlarından faydalandırılır. Serbest Bölgelerden ihraç edilen söz konusu ürünlerin yurda veya Serbest Bölgelere geri getirilmesi halinde, bu maddenin üçüncü fıkrasının hükümleri uygulanır.</w:t>
      </w:r>
    </w:p>
    <w:p w:rsidR="007A0E6B" w:rsidRPr="007A0E6B" w:rsidRDefault="007A0E6B" w:rsidP="007A0E6B">
      <w:pPr>
        <w:spacing w:before="100" w:beforeAutospacing="1" w:after="100" w:afterAutospacing="1" w:line="240" w:lineRule="auto"/>
        <w:rPr>
          <w:rFonts w:ascii="Arial" w:eastAsia="Times New Roman" w:hAnsi="Arial" w:cs="Arial"/>
          <w:color w:val="000000"/>
          <w:sz w:val="21"/>
          <w:szCs w:val="21"/>
          <w:lang w:eastAsia="tr-TR"/>
        </w:rPr>
      </w:pPr>
      <w:r w:rsidRPr="007A0E6B">
        <w:rPr>
          <w:rFonts w:ascii="Arial" w:eastAsia="Times New Roman" w:hAnsi="Arial" w:cs="Arial"/>
          <w:b/>
          <w:bCs/>
          <w:color w:val="000000"/>
          <w:sz w:val="21"/>
          <w:szCs w:val="21"/>
          <w:lang w:eastAsia="tr-TR"/>
        </w:rPr>
        <w:t>Madde 6-</w:t>
      </w:r>
      <w:r w:rsidRPr="007A0E6B">
        <w:rPr>
          <w:rFonts w:ascii="Arial" w:eastAsia="Times New Roman" w:hAnsi="Arial" w:cs="Arial"/>
          <w:color w:val="000000"/>
          <w:sz w:val="21"/>
          <w:szCs w:val="21"/>
          <w:lang w:eastAsia="tr-TR"/>
        </w:rPr>
        <w:t xml:space="preserve"> (1) İhracatçı firmaların, Karar hükümlerinden yararlanabilmeleri için fiili ihraç tarihinden itibaren en geç bir yıl içinde, ibrazı zorunlu belgelerle birlikte, doğrudan bağlı bulundukları ya da kanuni merkezleri veya şubelerinin bulunduğu yerdeki </w:t>
      </w:r>
      <w:proofErr w:type="spellStart"/>
      <w:r w:rsidRPr="007A0E6B">
        <w:rPr>
          <w:rFonts w:ascii="Arial" w:eastAsia="Times New Roman" w:hAnsi="Arial" w:cs="Arial"/>
          <w:color w:val="000000"/>
          <w:sz w:val="21"/>
          <w:szCs w:val="21"/>
          <w:lang w:eastAsia="tr-TR"/>
        </w:rPr>
        <w:t>İBGS’ye</w:t>
      </w:r>
      <w:proofErr w:type="spellEnd"/>
      <w:r w:rsidRPr="007A0E6B">
        <w:rPr>
          <w:rFonts w:ascii="Arial" w:eastAsia="Times New Roman" w:hAnsi="Arial" w:cs="Arial"/>
          <w:color w:val="000000"/>
          <w:sz w:val="21"/>
          <w:szCs w:val="21"/>
          <w:lang w:eastAsia="tr-TR"/>
        </w:rPr>
        <w:t xml:space="preserve"> başvurmaları gerekir. Firmalar, Maliye Bakanlığı ve </w:t>
      </w:r>
      <w:proofErr w:type="spellStart"/>
      <w:r w:rsidRPr="007A0E6B">
        <w:rPr>
          <w:rFonts w:ascii="Arial" w:eastAsia="Times New Roman" w:hAnsi="Arial" w:cs="Arial"/>
          <w:color w:val="000000"/>
          <w:sz w:val="21"/>
          <w:szCs w:val="21"/>
          <w:lang w:eastAsia="tr-TR"/>
        </w:rPr>
        <w:t>SGK’dan</w:t>
      </w:r>
      <w:proofErr w:type="spellEnd"/>
      <w:r w:rsidRPr="007A0E6B">
        <w:rPr>
          <w:rFonts w:ascii="Arial" w:eastAsia="Times New Roman" w:hAnsi="Arial" w:cs="Arial"/>
          <w:color w:val="000000"/>
          <w:sz w:val="21"/>
          <w:szCs w:val="21"/>
          <w:lang w:eastAsia="tr-TR"/>
        </w:rPr>
        <w:t xml:space="preserve"> aldıkları belgeleri, ilgili İBGS tarafından hak ediş bilgi formlarının düzenlenmesini müteakip ibraz etmek zorundadırlar. Serbest Bölgelerden gerçekleştirilen ihracata yönelik iade başvurularının ise, Karar kapsamı ürünün Serbest Bölgeye giriş tarihinden </w:t>
      </w:r>
      <w:r w:rsidRPr="007A0E6B">
        <w:rPr>
          <w:rFonts w:ascii="Arial" w:eastAsia="Times New Roman" w:hAnsi="Arial" w:cs="Arial"/>
          <w:color w:val="000000"/>
          <w:sz w:val="21"/>
          <w:szCs w:val="21"/>
          <w:lang w:eastAsia="tr-TR"/>
        </w:rPr>
        <w:lastRenderedPageBreak/>
        <w:t xml:space="preserve">itibaren 1 (bir) yıl içerisinde yapılması gerekmekte olup; başvuru aşamasında ihracatçı ve Serbest Bölgede yerleşik firmalardan, sırasıyla </w:t>
      </w:r>
      <w:hyperlink r:id="rId24" w:anchor="Ek18" w:history="1">
        <w:r w:rsidRPr="007A0E6B">
          <w:rPr>
            <w:rFonts w:ascii="Arial" w:eastAsia="Times New Roman" w:hAnsi="Arial" w:cs="Arial"/>
            <w:color w:val="000080"/>
            <w:sz w:val="21"/>
            <w:szCs w:val="21"/>
            <w:u w:val="single"/>
            <w:lang w:eastAsia="tr-TR"/>
          </w:rPr>
          <w:t>EK-18</w:t>
        </w:r>
      </w:hyperlink>
      <w:r w:rsidRPr="007A0E6B">
        <w:rPr>
          <w:rFonts w:ascii="Arial" w:eastAsia="Times New Roman" w:hAnsi="Arial" w:cs="Arial"/>
          <w:color w:val="000000"/>
          <w:sz w:val="21"/>
          <w:szCs w:val="21"/>
          <w:lang w:eastAsia="tr-TR"/>
        </w:rPr>
        <w:t xml:space="preserve"> ve </w:t>
      </w:r>
      <w:hyperlink r:id="rId25" w:anchor="Ek19" w:history="1">
        <w:r w:rsidRPr="007A0E6B">
          <w:rPr>
            <w:rFonts w:ascii="Arial" w:eastAsia="Times New Roman" w:hAnsi="Arial" w:cs="Arial"/>
            <w:color w:val="000080"/>
            <w:sz w:val="21"/>
            <w:szCs w:val="21"/>
            <w:u w:val="single"/>
            <w:lang w:eastAsia="tr-TR"/>
          </w:rPr>
          <w:t>EK-19</w:t>
        </w:r>
      </w:hyperlink>
      <w:r w:rsidRPr="007A0E6B">
        <w:rPr>
          <w:rFonts w:ascii="Arial" w:eastAsia="Times New Roman" w:hAnsi="Arial" w:cs="Arial"/>
          <w:color w:val="000000"/>
          <w:sz w:val="21"/>
          <w:szCs w:val="21"/>
          <w:lang w:eastAsia="tr-TR"/>
        </w:rPr>
        <w:t>’da yer alan taahhütnameler alınır.</w:t>
      </w:r>
    </w:p>
    <w:p w:rsidR="007A0E6B" w:rsidRPr="007A0E6B" w:rsidRDefault="007A0E6B" w:rsidP="007A0E6B">
      <w:pPr>
        <w:spacing w:before="100" w:beforeAutospacing="1" w:after="100" w:afterAutospacing="1" w:line="240" w:lineRule="auto"/>
        <w:rPr>
          <w:rFonts w:ascii="Arial" w:eastAsia="Times New Roman" w:hAnsi="Arial" w:cs="Arial"/>
          <w:color w:val="000000"/>
          <w:sz w:val="21"/>
          <w:szCs w:val="21"/>
          <w:lang w:eastAsia="tr-TR"/>
        </w:rPr>
      </w:pPr>
      <w:r w:rsidRPr="007A0E6B">
        <w:rPr>
          <w:rFonts w:ascii="Arial" w:eastAsia="Times New Roman" w:hAnsi="Arial" w:cs="Arial"/>
          <w:color w:val="000000"/>
          <w:sz w:val="21"/>
          <w:szCs w:val="21"/>
          <w:lang w:eastAsia="tr-TR"/>
        </w:rPr>
        <w:t xml:space="preserve">(2) Konsinye ihracatta ise bir yıllık süre, ihracatçı tarafından düzenlenen kesin satış faturasının düzenlenme tarihinden itibaren hesaplanır. Serbest Bölgeler aracılığı ile üçüncü ülkelere yapılan konsinye </w:t>
      </w:r>
      <w:proofErr w:type="spellStart"/>
      <w:r w:rsidRPr="007A0E6B">
        <w:rPr>
          <w:rFonts w:ascii="Arial" w:eastAsia="Times New Roman" w:hAnsi="Arial" w:cs="Arial"/>
          <w:color w:val="000000"/>
          <w:sz w:val="21"/>
          <w:szCs w:val="21"/>
          <w:lang w:eastAsia="tr-TR"/>
        </w:rPr>
        <w:t>ihracatlara</w:t>
      </w:r>
      <w:proofErr w:type="spellEnd"/>
      <w:r w:rsidRPr="007A0E6B">
        <w:rPr>
          <w:rFonts w:ascii="Arial" w:eastAsia="Times New Roman" w:hAnsi="Arial" w:cs="Arial"/>
          <w:color w:val="000000"/>
          <w:sz w:val="21"/>
          <w:szCs w:val="21"/>
          <w:lang w:eastAsia="tr-TR"/>
        </w:rPr>
        <w:t xml:space="preserve"> ilişkin ihracat iadesi değerlendirmelerinde, malların Serbest Bölgelere giriş tarihi esas alınır.</w:t>
      </w:r>
    </w:p>
    <w:p w:rsidR="007A0E6B" w:rsidRPr="007A0E6B" w:rsidRDefault="007A0E6B" w:rsidP="007A0E6B">
      <w:pPr>
        <w:spacing w:before="100" w:beforeAutospacing="1" w:after="100" w:afterAutospacing="1" w:line="240" w:lineRule="auto"/>
        <w:rPr>
          <w:rFonts w:ascii="Arial" w:eastAsia="Times New Roman" w:hAnsi="Arial" w:cs="Arial"/>
          <w:color w:val="000000"/>
          <w:sz w:val="21"/>
          <w:szCs w:val="21"/>
          <w:lang w:eastAsia="tr-TR"/>
        </w:rPr>
      </w:pPr>
      <w:r w:rsidRPr="007A0E6B">
        <w:rPr>
          <w:rFonts w:ascii="Arial" w:eastAsia="Times New Roman" w:hAnsi="Arial" w:cs="Arial"/>
          <w:color w:val="000000"/>
          <w:sz w:val="21"/>
          <w:szCs w:val="21"/>
          <w:lang w:eastAsia="tr-TR"/>
        </w:rPr>
        <w:t xml:space="preserve">(3) İhracat iadesi başvurularının eksik veya yanlış belge ibrazı nedeniyle </w:t>
      </w:r>
      <w:proofErr w:type="spellStart"/>
      <w:r w:rsidRPr="007A0E6B">
        <w:rPr>
          <w:rFonts w:ascii="Arial" w:eastAsia="Times New Roman" w:hAnsi="Arial" w:cs="Arial"/>
          <w:color w:val="000000"/>
          <w:sz w:val="21"/>
          <w:szCs w:val="21"/>
          <w:lang w:eastAsia="tr-TR"/>
        </w:rPr>
        <w:t>İBGS'ce</w:t>
      </w:r>
      <w:proofErr w:type="spellEnd"/>
      <w:r w:rsidRPr="007A0E6B">
        <w:rPr>
          <w:rFonts w:ascii="Arial" w:eastAsia="Times New Roman" w:hAnsi="Arial" w:cs="Arial"/>
          <w:color w:val="000000"/>
          <w:sz w:val="21"/>
          <w:szCs w:val="21"/>
          <w:lang w:eastAsia="tr-TR"/>
        </w:rPr>
        <w:t xml:space="preserve"> sonuçlandırılamaması durumunda, firmaya bildirimde bulunulur.</w:t>
      </w:r>
    </w:p>
    <w:p w:rsidR="007A0E6B" w:rsidRPr="007A0E6B" w:rsidRDefault="007A0E6B" w:rsidP="007A0E6B">
      <w:pPr>
        <w:spacing w:beforeAutospacing="1" w:after="100" w:afterAutospacing="1" w:line="240" w:lineRule="auto"/>
        <w:rPr>
          <w:rFonts w:ascii="Arial" w:eastAsia="Times New Roman" w:hAnsi="Arial" w:cs="Arial"/>
          <w:color w:val="000000"/>
          <w:sz w:val="21"/>
          <w:szCs w:val="21"/>
          <w:lang w:eastAsia="tr-TR"/>
        </w:rPr>
      </w:pPr>
      <w:r w:rsidRPr="007A0E6B">
        <w:rPr>
          <w:rFonts w:ascii="Arial" w:eastAsia="Times New Roman" w:hAnsi="Arial" w:cs="Arial"/>
          <w:color w:val="000000"/>
          <w:sz w:val="21"/>
          <w:szCs w:val="21"/>
          <w:lang w:eastAsia="tr-TR"/>
        </w:rPr>
        <w:t xml:space="preserve">a) </w:t>
      </w:r>
      <w:hyperlink r:id="rId26" w:history="1">
        <w:r w:rsidRPr="007A0E6B">
          <w:rPr>
            <w:rFonts w:ascii="Arial" w:eastAsia="Times New Roman" w:hAnsi="Arial" w:cs="Arial"/>
            <w:color w:val="000080"/>
            <w:sz w:val="21"/>
            <w:szCs w:val="21"/>
            <w:u w:val="single"/>
            <w:lang w:eastAsia="tr-TR"/>
          </w:rPr>
          <w:t>7201 sayılı</w:t>
        </w:r>
      </w:hyperlink>
      <w:r w:rsidRPr="007A0E6B">
        <w:rPr>
          <w:rFonts w:ascii="Arial" w:eastAsia="Times New Roman" w:hAnsi="Arial" w:cs="Arial"/>
          <w:color w:val="000000"/>
          <w:sz w:val="21"/>
          <w:szCs w:val="21"/>
          <w:lang w:eastAsia="tr-TR"/>
        </w:rPr>
        <w:t xml:space="preserve"> Tebligat Kanunu ve ilgili mevzuat çerçevesinde elektronik yolla tebligat yapılması mecbur kılınan bütün firmaların, Karar kapsamındaki destekten faydalanmaları için, kayıtlı elektronik posta (KEP) adreslerini bu Genelgenin ekinde yer alan taahhütnameyi </w:t>
      </w:r>
      <w:hyperlink r:id="rId27" w:anchor="Ek20" w:history="1">
        <w:r w:rsidRPr="007A0E6B">
          <w:rPr>
            <w:rFonts w:ascii="Arial" w:eastAsia="Times New Roman" w:hAnsi="Arial" w:cs="Arial"/>
            <w:color w:val="000080"/>
            <w:sz w:val="21"/>
            <w:szCs w:val="21"/>
            <w:u w:val="single"/>
            <w:lang w:eastAsia="tr-TR"/>
          </w:rPr>
          <w:t>(EK-20)</w:t>
        </w:r>
      </w:hyperlink>
      <w:r w:rsidRPr="007A0E6B">
        <w:rPr>
          <w:rFonts w:ascii="Arial" w:eastAsia="Times New Roman" w:hAnsi="Arial" w:cs="Arial"/>
          <w:color w:val="000000"/>
          <w:sz w:val="21"/>
          <w:szCs w:val="21"/>
          <w:lang w:eastAsia="tr-TR"/>
        </w:rPr>
        <w:t xml:space="preserve"> vermek suretiyle </w:t>
      </w:r>
      <w:proofErr w:type="spellStart"/>
      <w:r w:rsidRPr="007A0E6B">
        <w:rPr>
          <w:rFonts w:ascii="Arial" w:eastAsia="Times New Roman" w:hAnsi="Arial" w:cs="Arial"/>
          <w:color w:val="000000"/>
          <w:sz w:val="21"/>
          <w:szCs w:val="21"/>
          <w:lang w:eastAsia="tr-TR"/>
        </w:rPr>
        <w:t>İBGS’ye</w:t>
      </w:r>
      <w:proofErr w:type="spellEnd"/>
      <w:r w:rsidRPr="007A0E6B">
        <w:rPr>
          <w:rFonts w:ascii="Arial" w:eastAsia="Times New Roman" w:hAnsi="Arial" w:cs="Arial"/>
          <w:color w:val="000000"/>
          <w:sz w:val="21"/>
          <w:szCs w:val="21"/>
          <w:lang w:eastAsia="tr-TR"/>
        </w:rPr>
        <w:t xml:space="preserve"> bildirmeleri ve eksiklik bildirimlerinin bu adrese yapılması zorunludur. Firmadan, bildirimin firmaya ulaşmasını takip eden 30 iş günü içerisinde, eksikliklerin tamamlanması istenir. Elektronik yolla tebligat, firmanın elektronik adresine ulaştığı tarihi izleyen beşinci günün sonunda yapılmış sayılır. Eksikliklerin bahse konu sürede tamamlanmaması halinde başvuru dosyası ihracatçı firmaya iade edilir.</w:t>
      </w:r>
    </w:p>
    <w:p w:rsidR="007A0E6B" w:rsidRPr="007A0E6B" w:rsidRDefault="007A0E6B" w:rsidP="007A0E6B">
      <w:pPr>
        <w:spacing w:before="100" w:beforeAutospacing="1" w:after="100" w:afterAutospacing="1" w:line="240" w:lineRule="auto"/>
        <w:rPr>
          <w:rFonts w:ascii="Arial" w:eastAsia="Times New Roman" w:hAnsi="Arial" w:cs="Arial"/>
          <w:color w:val="000000"/>
          <w:sz w:val="21"/>
          <w:szCs w:val="21"/>
          <w:lang w:eastAsia="tr-TR"/>
        </w:rPr>
      </w:pPr>
      <w:r w:rsidRPr="007A0E6B">
        <w:rPr>
          <w:rFonts w:ascii="Arial" w:eastAsia="Times New Roman" w:hAnsi="Arial" w:cs="Arial"/>
          <w:color w:val="000000"/>
          <w:sz w:val="21"/>
          <w:szCs w:val="21"/>
          <w:lang w:eastAsia="tr-TR"/>
        </w:rPr>
        <w:t xml:space="preserve">b) Bahse konu taahhütnameyi verme yükümlülüğünü bir yıllık müracaat süresi içerisinde yerine getirmeyen firmaların dosyası işlemden kaldırılır. </w:t>
      </w:r>
      <w:proofErr w:type="spellStart"/>
      <w:r w:rsidRPr="007A0E6B">
        <w:rPr>
          <w:rFonts w:ascii="Arial" w:eastAsia="Times New Roman" w:hAnsi="Arial" w:cs="Arial"/>
          <w:color w:val="000000"/>
          <w:sz w:val="21"/>
          <w:szCs w:val="21"/>
          <w:lang w:eastAsia="tr-TR"/>
        </w:rPr>
        <w:t>İBGS’ce</w:t>
      </w:r>
      <w:proofErr w:type="spellEnd"/>
      <w:r w:rsidRPr="007A0E6B">
        <w:rPr>
          <w:rFonts w:ascii="Arial" w:eastAsia="Times New Roman" w:hAnsi="Arial" w:cs="Arial"/>
          <w:color w:val="000000"/>
          <w:sz w:val="21"/>
          <w:szCs w:val="21"/>
          <w:lang w:eastAsia="tr-TR"/>
        </w:rPr>
        <w:t xml:space="preserve"> yapılacak bir ön incelemeyi müteakip, destek başvuru dosyalarında KEP adresinin bildirimine dair taahhütnamenin yer almadığının tespit edilmesi halinde; sadece bu tespite yönelik taahhütname verme yükümlülüğünün süresi içerisinde tamamlanması gerektiği, aksi halde başvuru dosyasının işlemden kaldırılacağı hususlarına ilişkin olarak, başvuru sahibine iadeli-taahhütlü posta marifetiyle tebligat yapılır.</w:t>
      </w:r>
    </w:p>
    <w:p w:rsidR="007A0E6B" w:rsidRPr="007A0E6B" w:rsidRDefault="007A0E6B" w:rsidP="007A0E6B">
      <w:pPr>
        <w:spacing w:before="100" w:beforeAutospacing="1" w:after="100" w:afterAutospacing="1" w:line="240" w:lineRule="auto"/>
        <w:rPr>
          <w:rFonts w:ascii="Arial" w:eastAsia="Times New Roman" w:hAnsi="Arial" w:cs="Arial"/>
          <w:color w:val="000000"/>
          <w:sz w:val="21"/>
          <w:szCs w:val="21"/>
          <w:lang w:eastAsia="tr-TR"/>
        </w:rPr>
      </w:pPr>
      <w:r w:rsidRPr="007A0E6B">
        <w:rPr>
          <w:rFonts w:ascii="Arial" w:eastAsia="Times New Roman" w:hAnsi="Arial" w:cs="Arial"/>
          <w:color w:val="000000"/>
          <w:sz w:val="21"/>
          <w:szCs w:val="21"/>
          <w:lang w:eastAsia="tr-TR"/>
        </w:rPr>
        <w:t>c) 7201 sayılı Tebligat Kanunu ve ilgili mevzuat çerçevesinde elektronik yolla tebligat yapılması zorunlu olmayan firmalara yapılacak tebligatlar iadeli-taahhütlü mektup gönderilmek suretiyle yapılır. Firmadan, bildirimin firmaya ulaşmasını takip eden 30 iş günü içerisinde, eksikliklerin tamamlanması istenir. Bildirimin herhangi bir sebeple iadesi halinde 30 iş günlük süre iade tarihinde başlatılır. Eksikliklerin bahse konu sürede tamamlanmaması halinde başvuru dosyası firmaya iade edilir.</w:t>
      </w:r>
    </w:p>
    <w:p w:rsidR="007A0E6B" w:rsidRPr="007A0E6B" w:rsidRDefault="007A0E6B" w:rsidP="007A0E6B">
      <w:pPr>
        <w:spacing w:before="100" w:beforeAutospacing="1" w:after="100" w:afterAutospacing="1" w:line="240" w:lineRule="auto"/>
        <w:rPr>
          <w:rFonts w:ascii="Arial" w:eastAsia="Times New Roman" w:hAnsi="Arial" w:cs="Arial"/>
          <w:color w:val="000000"/>
          <w:sz w:val="21"/>
          <w:szCs w:val="21"/>
          <w:lang w:eastAsia="tr-TR"/>
        </w:rPr>
      </w:pPr>
      <w:r w:rsidRPr="007A0E6B">
        <w:rPr>
          <w:rFonts w:ascii="Arial" w:eastAsia="Times New Roman" w:hAnsi="Arial" w:cs="Arial"/>
          <w:color w:val="000000"/>
          <w:sz w:val="21"/>
          <w:szCs w:val="21"/>
          <w:lang w:eastAsia="tr-TR"/>
        </w:rPr>
        <w:t>ç) İBGS kayıtlarındaki bildirim adreslerinin güncel halde tutulması firmanın yükümlülüğündedir.</w:t>
      </w:r>
    </w:p>
    <w:p w:rsidR="007A0E6B" w:rsidRPr="007A0E6B" w:rsidRDefault="007A0E6B" w:rsidP="007A0E6B">
      <w:pPr>
        <w:spacing w:before="100" w:beforeAutospacing="1" w:after="100" w:afterAutospacing="1" w:line="240" w:lineRule="auto"/>
        <w:jc w:val="center"/>
        <w:rPr>
          <w:rFonts w:ascii="Arial" w:eastAsia="Times New Roman" w:hAnsi="Arial" w:cs="Arial"/>
          <w:color w:val="000000"/>
          <w:sz w:val="21"/>
          <w:szCs w:val="21"/>
          <w:lang w:eastAsia="tr-TR"/>
        </w:rPr>
      </w:pPr>
      <w:r w:rsidRPr="007A0E6B">
        <w:rPr>
          <w:rFonts w:ascii="Arial" w:eastAsia="Times New Roman" w:hAnsi="Arial" w:cs="Arial"/>
          <w:color w:val="FF0000"/>
          <w:sz w:val="21"/>
          <w:szCs w:val="21"/>
          <w:u w:val="single"/>
          <w:lang w:eastAsia="tr-TR"/>
        </w:rPr>
        <w:t>DÖRDÜNCÜ BÖLÜM</w:t>
      </w:r>
    </w:p>
    <w:p w:rsidR="007A0E6B" w:rsidRPr="007A0E6B" w:rsidRDefault="007A0E6B" w:rsidP="007A0E6B">
      <w:pPr>
        <w:spacing w:before="100" w:beforeAutospacing="1" w:after="100" w:afterAutospacing="1" w:line="240" w:lineRule="auto"/>
        <w:jc w:val="center"/>
        <w:rPr>
          <w:rFonts w:ascii="Arial" w:eastAsia="Times New Roman" w:hAnsi="Arial" w:cs="Arial"/>
          <w:color w:val="000000"/>
          <w:sz w:val="21"/>
          <w:szCs w:val="21"/>
          <w:lang w:eastAsia="tr-TR"/>
        </w:rPr>
      </w:pPr>
      <w:r w:rsidRPr="007A0E6B">
        <w:rPr>
          <w:rFonts w:ascii="Arial" w:eastAsia="Times New Roman" w:hAnsi="Arial" w:cs="Arial"/>
          <w:color w:val="FF0000"/>
          <w:sz w:val="21"/>
          <w:szCs w:val="21"/>
          <w:lang w:eastAsia="tr-TR"/>
        </w:rPr>
        <w:t>İHRACAT İADESİNİN BELİRLENMESİNE İLİŞKİN ESASLAR</w:t>
      </w:r>
    </w:p>
    <w:p w:rsidR="007A0E6B" w:rsidRPr="007A0E6B" w:rsidRDefault="007A0E6B" w:rsidP="007A0E6B">
      <w:pPr>
        <w:spacing w:before="100" w:beforeAutospacing="1" w:after="100" w:afterAutospacing="1" w:line="240" w:lineRule="auto"/>
        <w:rPr>
          <w:rFonts w:ascii="Arial" w:eastAsia="Times New Roman" w:hAnsi="Arial" w:cs="Arial"/>
          <w:color w:val="000000"/>
          <w:sz w:val="21"/>
          <w:szCs w:val="21"/>
          <w:lang w:eastAsia="tr-TR"/>
        </w:rPr>
      </w:pPr>
      <w:r w:rsidRPr="007A0E6B">
        <w:rPr>
          <w:rFonts w:ascii="Arial" w:eastAsia="Times New Roman" w:hAnsi="Arial" w:cs="Arial"/>
          <w:b/>
          <w:bCs/>
          <w:color w:val="000000"/>
          <w:sz w:val="21"/>
          <w:szCs w:val="21"/>
          <w:lang w:eastAsia="tr-TR"/>
        </w:rPr>
        <w:t>Madde 7-</w:t>
      </w:r>
      <w:r w:rsidRPr="007A0E6B">
        <w:rPr>
          <w:rFonts w:ascii="Arial" w:eastAsia="Times New Roman" w:hAnsi="Arial" w:cs="Arial"/>
          <w:color w:val="000000"/>
          <w:sz w:val="21"/>
          <w:szCs w:val="21"/>
          <w:lang w:eastAsia="tr-TR"/>
        </w:rPr>
        <w:t xml:space="preserve"> (1) Her bir GB itibarıyla hak ediş tutarının hesaplanmasında esas alınacak miktar, GB’nin 38'inci hanesinde kayıtlı net ağırlıktan tespit edilir. Ancak, çıkış gümrüğünce yapılan kontrol sonucunda GB’nin D veya E hanelerinde gerçekleştirilen ihracatın ağırlığı (net) belirtilmiş ise, hesaplama GB’nin 38’inci hanesinde kayıtlı net ağırlık yerine bu ağırlık üzerinden yapılır. Çıkış gümrüğünce yapılan kontrol sonucunda; GB’nin D veya E hanelerinde gerçekleştirilen ihracatın ağırlığı brüt olarak belirtilmiş ise, GB’de kayıtlı net/brüt ağırlık oranı dikkate alınarak, hesaplamaya esas olacak net ağırlığa ulaşılır.</w:t>
      </w:r>
    </w:p>
    <w:p w:rsidR="007A0E6B" w:rsidRPr="007A0E6B" w:rsidRDefault="007A0E6B" w:rsidP="007A0E6B">
      <w:pPr>
        <w:spacing w:before="100" w:beforeAutospacing="1" w:after="100" w:afterAutospacing="1" w:line="240" w:lineRule="auto"/>
        <w:rPr>
          <w:rFonts w:ascii="Arial" w:eastAsia="Times New Roman" w:hAnsi="Arial" w:cs="Arial"/>
          <w:color w:val="000000"/>
          <w:sz w:val="21"/>
          <w:szCs w:val="21"/>
          <w:lang w:eastAsia="tr-TR"/>
        </w:rPr>
      </w:pPr>
      <w:r w:rsidRPr="007A0E6B">
        <w:rPr>
          <w:rFonts w:ascii="Arial" w:eastAsia="Times New Roman" w:hAnsi="Arial" w:cs="Arial"/>
          <w:color w:val="000000"/>
          <w:sz w:val="21"/>
          <w:szCs w:val="21"/>
          <w:lang w:eastAsia="tr-TR"/>
        </w:rPr>
        <w:t>(2) Ambalaj sınırlaması olan ürünlerle ilgili hesaplamalarda; GB üzerinde kayıtlı değerlerden hesaplama yapılamadığı durumlarda, söz konusu GB’lerle irtibatlandırılmış, ilgili Gümrük Müdürlüğünce onaylı GB eki belgelerde hesaplama yapılmasını sağlayacak detaylı bilgi bulunduğu takdirde, GB ile söz konusu belgeler birlikte değerlendirilerek hesaplama yapılır.</w:t>
      </w:r>
    </w:p>
    <w:p w:rsidR="007A0E6B" w:rsidRPr="007A0E6B" w:rsidRDefault="007A0E6B" w:rsidP="007A0E6B">
      <w:pPr>
        <w:spacing w:before="100" w:beforeAutospacing="1" w:after="100" w:afterAutospacing="1" w:line="240" w:lineRule="auto"/>
        <w:rPr>
          <w:rFonts w:ascii="Arial" w:eastAsia="Times New Roman" w:hAnsi="Arial" w:cs="Arial"/>
          <w:color w:val="000000"/>
          <w:sz w:val="21"/>
          <w:szCs w:val="21"/>
          <w:lang w:eastAsia="tr-TR"/>
        </w:rPr>
      </w:pPr>
      <w:r w:rsidRPr="007A0E6B">
        <w:rPr>
          <w:rFonts w:ascii="Arial" w:eastAsia="Times New Roman" w:hAnsi="Arial" w:cs="Arial"/>
          <w:color w:val="000000"/>
          <w:sz w:val="21"/>
          <w:szCs w:val="21"/>
          <w:lang w:eastAsia="tr-TR"/>
        </w:rPr>
        <w:t>(3) Konsinye ihracata yapılacak ihracat iadesi yardımına ilişkin hak ediş tutarının hesaplanmasında esas alınacak ağırlık, GB’de kayıtlı ağırlığın aşılmaması kaydıyla, kesin satış faturasından tespit edilir.</w:t>
      </w:r>
    </w:p>
    <w:p w:rsidR="007A0E6B" w:rsidRPr="007A0E6B" w:rsidRDefault="007A0E6B" w:rsidP="007A0E6B">
      <w:pPr>
        <w:spacing w:before="100" w:beforeAutospacing="1" w:after="100" w:afterAutospacing="1" w:line="240" w:lineRule="auto"/>
        <w:rPr>
          <w:rFonts w:ascii="Arial" w:eastAsia="Times New Roman" w:hAnsi="Arial" w:cs="Arial"/>
          <w:color w:val="000000"/>
          <w:sz w:val="21"/>
          <w:szCs w:val="21"/>
          <w:lang w:eastAsia="tr-TR"/>
        </w:rPr>
      </w:pPr>
      <w:r w:rsidRPr="007A0E6B">
        <w:rPr>
          <w:rFonts w:ascii="Arial" w:eastAsia="Times New Roman" w:hAnsi="Arial" w:cs="Arial"/>
          <w:color w:val="000000"/>
          <w:sz w:val="21"/>
          <w:szCs w:val="21"/>
          <w:lang w:eastAsia="tr-TR"/>
        </w:rPr>
        <w:lastRenderedPageBreak/>
        <w:t>Ancak konsinye ihracatta;</w:t>
      </w:r>
    </w:p>
    <w:p w:rsidR="007A0E6B" w:rsidRPr="007A0E6B" w:rsidRDefault="007A0E6B" w:rsidP="007A0E6B">
      <w:pPr>
        <w:spacing w:beforeAutospacing="1" w:after="100" w:afterAutospacing="1" w:line="240" w:lineRule="auto"/>
        <w:rPr>
          <w:rFonts w:ascii="Arial" w:eastAsia="Times New Roman" w:hAnsi="Arial" w:cs="Arial"/>
          <w:color w:val="000000"/>
          <w:sz w:val="21"/>
          <w:szCs w:val="21"/>
          <w:lang w:eastAsia="tr-TR"/>
        </w:rPr>
      </w:pPr>
      <w:r w:rsidRPr="007A0E6B">
        <w:rPr>
          <w:rFonts w:ascii="Arial" w:eastAsia="Times New Roman" w:hAnsi="Arial" w:cs="Arial"/>
          <w:b/>
          <w:bCs/>
          <w:color w:val="000000"/>
          <w:sz w:val="21"/>
          <w:szCs w:val="21"/>
          <w:lang w:eastAsia="tr-TR"/>
        </w:rPr>
        <w:t>a)</w:t>
      </w:r>
      <w:r w:rsidRPr="007A0E6B">
        <w:rPr>
          <w:rFonts w:ascii="Arial" w:eastAsia="Times New Roman" w:hAnsi="Arial" w:cs="Arial"/>
          <w:color w:val="000000"/>
          <w:sz w:val="21"/>
          <w:szCs w:val="21"/>
          <w:lang w:eastAsia="tr-TR"/>
        </w:rPr>
        <w:t xml:space="preserve"> Kesin satış faturasındaki FOB birim ihraç fiyatının, GB’deki FOB birim ihraç fiyatının (GB’deki FOB birim ihraç fiyatı, 46’ncı hanede kayıtlı FOB yabancı para tutarının, bu maddenin birinci ve ikinci fıkrasında belirtilen hususlar saklı kalmak şartıyla, 38’inci hanede kayıtlı net ağırlığa bölünmesi ile bulunacaktır.) % 50’sinin altında kalması </w:t>
      </w:r>
      <w:proofErr w:type="gramStart"/>
      <w:r w:rsidRPr="007A0E6B">
        <w:rPr>
          <w:rFonts w:ascii="Arial" w:eastAsia="Times New Roman" w:hAnsi="Arial" w:cs="Arial"/>
          <w:color w:val="000000"/>
          <w:sz w:val="21"/>
          <w:szCs w:val="21"/>
          <w:lang w:eastAsia="tr-TR"/>
        </w:rPr>
        <w:t>veya,</w:t>
      </w:r>
      <w:proofErr w:type="gramEnd"/>
    </w:p>
    <w:p w:rsidR="007A0E6B" w:rsidRPr="007A0E6B" w:rsidRDefault="007A0E6B" w:rsidP="007A0E6B">
      <w:pPr>
        <w:spacing w:before="100" w:beforeAutospacing="1" w:after="100" w:afterAutospacing="1" w:line="240" w:lineRule="auto"/>
        <w:rPr>
          <w:rFonts w:ascii="Arial" w:eastAsia="Times New Roman" w:hAnsi="Arial" w:cs="Arial"/>
          <w:color w:val="000000"/>
          <w:sz w:val="21"/>
          <w:szCs w:val="21"/>
          <w:lang w:eastAsia="tr-TR"/>
        </w:rPr>
      </w:pPr>
      <w:r w:rsidRPr="007A0E6B">
        <w:rPr>
          <w:rFonts w:ascii="Arial" w:eastAsia="Times New Roman" w:hAnsi="Arial" w:cs="Arial"/>
          <w:b/>
          <w:bCs/>
          <w:color w:val="000000"/>
          <w:sz w:val="21"/>
          <w:szCs w:val="21"/>
          <w:lang w:eastAsia="tr-TR"/>
        </w:rPr>
        <w:t>b)</w:t>
      </w:r>
      <w:r w:rsidRPr="007A0E6B">
        <w:rPr>
          <w:rFonts w:ascii="Arial" w:eastAsia="Times New Roman" w:hAnsi="Arial" w:cs="Arial"/>
          <w:color w:val="000000"/>
          <w:sz w:val="21"/>
          <w:szCs w:val="21"/>
          <w:lang w:eastAsia="tr-TR"/>
        </w:rPr>
        <w:t xml:space="preserve"> Kesin satış faturasında satılan malın ağırlığının belirtilmemesi halinde söz konusu ihracat değerlendirmeye alınmaz.</w:t>
      </w:r>
    </w:p>
    <w:p w:rsidR="007A0E6B" w:rsidRPr="007A0E6B" w:rsidRDefault="007A0E6B" w:rsidP="007A0E6B">
      <w:pPr>
        <w:spacing w:before="100" w:beforeAutospacing="1" w:after="100" w:afterAutospacing="1" w:line="240" w:lineRule="auto"/>
        <w:rPr>
          <w:rFonts w:ascii="Arial" w:eastAsia="Times New Roman" w:hAnsi="Arial" w:cs="Arial"/>
          <w:color w:val="000000"/>
          <w:sz w:val="21"/>
          <w:szCs w:val="21"/>
          <w:lang w:eastAsia="tr-TR"/>
        </w:rPr>
      </w:pPr>
      <w:r w:rsidRPr="007A0E6B">
        <w:rPr>
          <w:rFonts w:ascii="Arial" w:eastAsia="Times New Roman" w:hAnsi="Arial" w:cs="Arial"/>
          <w:b/>
          <w:bCs/>
          <w:color w:val="000000"/>
          <w:sz w:val="21"/>
          <w:szCs w:val="21"/>
          <w:lang w:eastAsia="tr-TR"/>
        </w:rPr>
        <w:t>Madde 8-</w:t>
      </w:r>
      <w:r w:rsidRPr="007A0E6B">
        <w:rPr>
          <w:rFonts w:ascii="Arial" w:eastAsia="Times New Roman" w:hAnsi="Arial" w:cs="Arial"/>
          <w:color w:val="000000"/>
          <w:sz w:val="21"/>
          <w:szCs w:val="21"/>
          <w:lang w:eastAsia="tr-TR"/>
        </w:rPr>
        <w:t xml:space="preserve"> (1) İhracat iadesi tutarlarının hesaplanması sırasında;</w:t>
      </w:r>
    </w:p>
    <w:p w:rsidR="007A0E6B" w:rsidRPr="007A0E6B" w:rsidRDefault="007A0E6B" w:rsidP="007A0E6B">
      <w:pPr>
        <w:spacing w:beforeAutospacing="1" w:after="100" w:afterAutospacing="1" w:line="240" w:lineRule="auto"/>
        <w:rPr>
          <w:rFonts w:ascii="Arial" w:eastAsia="Times New Roman" w:hAnsi="Arial" w:cs="Arial"/>
          <w:color w:val="000000"/>
          <w:sz w:val="21"/>
          <w:szCs w:val="21"/>
          <w:lang w:eastAsia="tr-TR"/>
        </w:rPr>
      </w:pPr>
      <w:r w:rsidRPr="007A0E6B">
        <w:rPr>
          <w:rFonts w:ascii="Arial" w:eastAsia="Times New Roman" w:hAnsi="Arial" w:cs="Arial"/>
          <w:b/>
          <w:bCs/>
          <w:color w:val="000000"/>
          <w:sz w:val="21"/>
          <w:szCs w:val="21"/>
          <w:lang w:eastAsia="tr-TR"/>
        </w:rPr>
        <w:t>a)</w:t>
      </w:r>
      <w:r w:rsidRPr="007A0E6B">
        <w:rPr>
          <w:rFonts w:ascii="Arial" w:eastAsia="Times New Roman" w:hAnsi="Arial" w:cs="Arial"/>
          <w:color w:val="000000"/>
          <w:sz w:val="21"/>
          <w:szCs w:val="21"/>
          <w:lang w:eastAsia="tr-TR"/>
        </w:rPr>
        <w:t xml:space="preserve"> 4458 sayılı Gümrük Kanunu’nun </w:t>
      </w:r>
      <w:hyperlink r:id="rId28" w:anchor="M128" w:history="1">
        <w:r w:rsidRPr="007A0E6B">
          <w:rPr>
            <w:rFonts w:ascii="Arial" w:eastAsia="Times New Roman" w:hAnsi="Arial" w:cs="Arial"/>
            <w:color w:val="000080"/>
            <w:sz w:val="21"/>
            <w:szCs w:val="21"/>
            <w:u w:val="single"/>
            <w:lang w:eastAsia="tr-TR"/>
          </w:rPr>
          <w:t>128 ile 134’üncü</w:t>
        </w:r>
      </w:hyperlink>
      <w:r w:rsidRPr="007A0E6B">
        <w:rPr>
          <w:rFonts w:ascii="Arial" w:eastAsia="Times New Roman" w:hAnsi="Arial" w:cs="Arial"/>
          <w:color w:val="000000"/>
          <w:sz w:val="21"/>
          <w:szCs w:val="21"/>
          <w:lang w:eastAsia="tr-TR"/>
        </w:rPr>
        <w:t xml:space="preserve"> maddelerine göre geçici ithalat rejimi çerçevesinde ithal edilmiş olan ambalaj malzemesiyle ilgili GB’nin tarih ve sayısının kayıtlı bulunduğu GB konusu ihracat,</w:t>
      </w:r>
    </w:p>
    <w:p w:rsidR="007A0E6B" w:rsidRPr="007A0E6B" w:rsidRDefault="007A0E6B" w:rsidP="007A0E6B">
      <w:pPr>
        <w:spacing w:before="100" w:beforeAutospacing="1" w:after="100" w:afterAutospacing="1" w:line="240" w:lineRule="auto"/>
        <w:rPr>
          <w:rFonts w:ascii="Arial" w:eastAsia="Times New Roman" w:hAnsi="Arial" w:cs="Arial"/>
          <w:color w:val="000000"/>
          <w:sz w:val="21"/>
          <w:szCs w:val="21"/>
          <w:lang w:eastAsia="tr-TR"/>
        </w:rPr>
      </w:pPr>
      <w:r w:rsidRPr="007A0E6B">
        <w:rPr>
          <w:rFonts w:ascii="Arial" w:eastAsia="Times New Roman" w:hAnsi="Arial" w:cs="Arial"/>
          <w:b/>
          <w:bCs/>
          <w:color w:val="000000"/>
          <w:sz w:val="21"/>
          <w:szCs w:val="21"/>
          <w:lang w:eastAsia="tr-TR"/>
        </w:rPr>
        <w:t>b)</w:t>
      </w:r>
      <w:r w:rsidRPr="007A0E6B">
        <w:rPr>
          <w:rFonts w:ascii="Arial" w:eastAsia="Times New Roman" w:hAnsi="Arial" w:cs="Arial"/>
          <w:color w:val="000000"/>
          <w:sz w:val="21"/>
          <w:szCs w:val="21"/>
          <w:lang w:eastAsia="tr-TR"/>
        </w:rPr>
        <w:t xml:space="preserve"> Üzerinde sadece ambalaj malzemesi veya ambalaj malzemesi için ithal hakkı tanınmış olan </w:t>
      </w:r>
      <w:proofErr w:type="spellStart"/>
      <w:r w:rsidRPr="007A0E6B">
        <w:rPr>
          <w:rFonts w:ascii="Arial" w:eastAsia="Times New Roman" w:hAnsi="Arial" w:cs="Arial"/>
          <w:color w:val="000000"/>
          <w:sz w:val="21"/>
          <w:szCs w:val="21"/>
          <w:lang w:eastAsia="tr-TR"/>
        </w:rPr>
        <w:t>DİİB’in</w:t>
      </w:r>
      <w:proofErr w:type="spellEnd"/>
      <w:r w:rsidRPr="007A0E6B">
        <w:rPr>
          <w:rFonts w:ascii="Arial" w:eastAsia="Times New Roman" w:hAnsi="Arial" w:cs="Arial"/>
          <w:color w:val="000000"/>
          <w:sz w:val="21"/>
          <w:szCs w:val="21"/>
          <w:lang w:eastAsia="tr-TR"/>
        </w:rPr>
        <w:t xml:space="preserve"> tarih ve sayısının kayıtlı bulunduğu GB’ler konusu ihracat, </w:t>
      </w:r>
    </w:p>
    <w:p w:rsidR="007A0E6B" w:rsidRPr="007A0E6B" w:rsidRDefault="007A0E6B" w:rsidP="007A0E6B">
      <w:pPr>
        <w:spacing w:before="100" w:beforeAutospacing="1" w:after="100" w:afterAutospacing="1" w:line="240" w:lineRule="auto"/>
        <w:rPr>
          <w:rFonts w:ascii="Arial" w:eastAsia="Times New Roman" w:hAnsi="Arial" w:cs="Arial"/>
          <w:color w:val="000000"/>
          <w:sz w:val="21"/>
          <w:szCs w:val="21"/>
          <w:lang w:eastAsia="tr-TR"/>
        </w:rPr>
      </w:pPr>
      <w:proofErr w:type="gramStart"/>
      <w:r w:rsidRPr="007A0E6B">
        <w:rPr>
          <w:rFonts w:ascii="Arial" w:eastAsia="Times New Roman" w:hAnsi="Arial" w:cs="Arial"/>
          <w:color w:val="000000"/>
          <w:sz w:val="21"/>
          <w:szCs w:val="21"/>
          <w:lang w:eastAsia="tr-TR"/>
        </w:rPr>
        <w:t>için</w:t>
      </w:r>
      <w:proofErr w:type="gramEnd"/>
      <w:r w:rsidRPr="007A0E6B">
        <w:rPr>
          <w:rFonts w:ascii="Arial" w:eastAsia="Times New Roman" w:hAnsi="Arial" w:cs="Arial"/>
          <w:color w:val="000000"/>
          <w:sz w:val="21"/>
          <w:szCs w:val="21"/>
          <w:lang w:eastAsia="tr-TR"/>
        </w:rPr>
        <w:t xml:space="preserve"> ambalaj malzemesine ilişkin herhangi bir düşüm yapılmaz.</w:t>
      </w:r>
    </w:p>
    <w:p w:rsidR="007A0E6B" w:rsidRPr="007A0E6B" w:rsidRDefault="007A0E6B" w:rsidP="007A0E6B">
      <w:pPr>
        <w:spacing w:before="100" w:beforeAutospacing="1" w:after="100" w:afterAutospacing="1" w:line="240" w:lineRule="auto"/>
        <w:rPr>
          <w:rFonts w:ascii="Arial" w:eastAsia="Times New Roman" w:hAnsi="Arial" w:cs="Arial"/>
          <w:color w:val="000000"/>
          <w:sz w:val="21"/>
          <w:szCs w:val="21"/>
          <w:lang w:eastAsia="tr-TR"/>
        </w:rPr>
      </w:pPr>
      <w:r w:rsidRPr="007A0E6B">
        <w:rPr>
          <w:rFonts w:ascii="Arial" w:eastAsia="Times New Roman" w:hAnsi="Arial" w:cs="Arial"/>
          <w:b/>
          <w:bCs/>
          <w:color w:val="000000"/>
          <w:sz w:val="21"/>
          <w:szCs w:val="21"/>
          <w:lang w:eastAsia="tr-TR"/>
        </w:rPr>
        <w:t>Madde 9-</w:t>
      </w:r>
      <w:r w:rsidRPr="007A0E6B">
        <w:rPr>
          <w:rFonts w:ascii="Arial" w:eastAsia="Times New Roman" w:hAnsi="Arial" w:cs="Arial"/>
          <w:color w:val="000000"/>
          <w:sz w:val="21"/>
          <w:szCs w:val="21"/>
          <w:lang w:eastAsia="tr-TR"/>
        </w:rPr>
        <w:t xml:space="preserve"> (1) Hak ediş tutarının hesaplanmasına esas teşkil eden ağırlık, </w:t>
      </w:r>
      <w:hyperlink r:id="rId29" w:anchor="Ek1" w:history="1">
        <w:r w:rsidRPr="007A0E6B">
          <w:rPr>
            <w:rFonts w:ascii="Arial" w:eastAsia="Times New Roman" w:hAnsi="Arial" w:cs="Arial"/>
            <w:color w:val="000080"/>
            <w:sz w:val="21"/>
            <w:szCs w:val="21"/>
            <w:u w:val="single"/>
            <w:lang w:eastAsia="tr-TR"/>
          </w:rPr>
          <w:t>EK-1’deki</w:t>
        </w:r>
      </w:hyperlink>
      <w:r w:rsidRPr="007A0E6B">
        <w:rPr>
          <w:rFonts w:ascii="Arial" w:eastAsia="Times New Roman" w:hAnsi="Arial" w:cs="Arial"/>
          <w:color w:val="000000"/>
          <w:sz w:val="21"/>
          <w:szCs w:val="21"/>
          <w:lang w:eastAsia="tr-TR"/>
        </w:rPr>
        <w:t xml:space="preserve"> listede belirtilen miktar barajı ile 7’nci maddede belirtilen şekilde tespit edilen ağırlığın çarpılması suretiyle elde edilir.</w:t>
      </w:r>
    </w:p>
    <w:p w:rsidR="007A0E6B" w:rsidRPr="007A0E6B" w:rsidRDefault="007A0E6B" w:rsidP="007A0E6B">
      <w:pPr>
        <w:spacing w:before="100" w:beforeAutospacing="1" w:after="100" w:afterAutospacing="1" w:line="240" w:lineRule="auto"/>
        <w:rPr>
          <w:rFonts w:ascii="Arial" w:eastAsia="Times New Roman" w:hAnsi="Arial" w:cs="Arial"/>
          <w:color w:val="000000"/>
          <w:sz w:val="21"/>
          <w:szCs w:val="21"/>
          <w:lang w:eastAsia="tr-TR"/>
        </w:rPr>
      </w:pPr>
      <w:r w:rsidRPr="007A0E6B">
        <w:rPr>
          <w:rFonts w:ascii="Arial" w:eastAsia="Times New Roman" w:hAnsi="Arial" w:cs="Arial"/>
          <w:color w:val="000000"/>
          <w:sz w:val="21"/>
          <w:szCs w:val="21"/>
          <w:lang w:eastAsia="tr-TR"/>
        </w:rPr>
        <w:t xml:space="preserve">(Örneğin: 0603.13.00.00.00 </w:t>
      </w:r>
      <w:proofErr w:type="gramStart"/>
      <w:r w:rsidRPr="007A0E6B">
        <w:rPr>
          <w:rFonts w:ascii="Arial" w:eastAsia="Times New Roman" w:hAnsi="Arial" w:cs="Arial"/>
          <w:color w:val="000000"/>
          <w:sz w:val="21"/>
          <w:szCs w:val="21"/>
          <w:lang w:eastAsia="tr-TR"/>
        </w:rPr>
        <w:t>G.T.İ</w:t>
      </w:r>
      <w:proofErr w:type="gramEnd"/>
      <w:r w:rsidRPr="007A0E6B">
        <w:rPr>
          <w:rFonts w:ascii="Arial" w:eastAsia="Times New Roman" w:hAnsi="Arial" w:cs="Arial"/>
          <w:color w:val="000000"/>
          <w:sz w:val="21"/>
          <w:szCs w:val="21"/>
          <w:lang w:eastAsia="tr-TR"/>
        </w:rPr>
        <w:t>.P.’</w:t>
      </w:r>
      <w:proofErr w:type="spellStart"/>
      <w:r w:rsidRPr="007A0E6B">
        <w:rPr>
          <w:rFonts w:ascii="Arial" w:eastAsia="Times New Roman" w:hAnsi="Arial" w:cs="Arial"/>
          <w:color w:val="000000"/>
          <w:sz w:val="21"/>
          <w:szCs w:val="21"/>
          <w:lang w:eastAsia="tr-TR"/>
        </w:rPr>
        <w:t>li</w:t>
      </w:r>
      <w:proofErr w:type="spellEnd"/>
      <w:r w:rsidRPr="007A0E6B">
        <w:rPr>
          <w:rFonts w:ascii="Arial" w:eastAsia="Times New Roman" w:hAnsi="Arial" w:cs="Arial"/>
          <w:color w:val="000000"/>
          <w:sz w:val="21"/>
          <w:szCs w:val="21"/>
          <w:lang w:eastAsia="tr-TR"/>
        </w:rPr>
        <w:t xml:space="preserve"> 150 ton orkide ihracatında iadeden yararlanacak miktar150 ton x % 45 * 67,5 tondur.)</w:t>
      </w:r>
    </w:p>
    <w:p w:rsidR="007A0E6B" w:rsidRPr="007A0E6B" w:rsidRDefault="007A0E6B" w:rsidP="007A0E6B">
      <w:pPr>
        <w:spacing w:before="100" w:beforeAutospacing="1" w:after="100" w:afterAutospacing="1" w:line="240" w:lineRule="auto"/>
        <w:rPr>
          <w:rFonts w:ascii="Arial" w:eastAsia="Times New Roman" w:hAnsi="Arial" w:cs="Arial"/>
          <w:color w:val="000000"/>
          <w:sz w:val="21"/>
          <w:szCs w:val="21"/>
          <w:lang w:eastAsia="tr-TR"/>
        </w:rPr>
      </w:pPr>
      <w:proofErr w:type="gramStart"/>
      <w:r w:rsidRPr="007A0E6B">
        <w:rPr>
          <w:rFonts w:ascii="Arial" w:eastAsia="Times New Roman" w:hAnsi="Arial" w:cs="Arial"/>
          <w:b/>
          <w:bCs/>
          <w:color w:val="000000"/>
          <w:sz w:val="21"/>
          <w:szCs w:val="21"/>
          <w:lang w:eastAsia="tr-TR"/>
        </w:rPr>
        <w:t>Madde 10-</w:t>
      </w:r>
      <w:r w:rsidRPr="007A0E6B">
        <w:rPr>
          <w:rFonts w:ascii="Arial" w:eastAsia="Times New Roman" w:hAnsi="Arial" w:cs="Arial"/>
          <w:color w:val="000000"/>
          <w:sz w:val="21"/>
          <w:szCs w:val="21"/>
          <w:lang w:eastAsia="tr-TR"/>
        </w:rPr>
        <w:t xml:space="preserve"> (1) Her bir GB itibarıyla Türk Lirası cinsinden ihracat iadesi miktarının, 9’uncu maddede belirtilen şekilde tespit edilen ağırlıkla çarpılması suretiyle bulunacak ihracat iadesi tutarı, ürünün FOB ihraç bedelinin (GB’nin 46’ncı hanesinde kayıtlı tutar) beyanname tescil tarihindeki TCMB döviz alış kuru, miktar barajı ve azami ödeme oranıyla çarpılması suretiyle hesaplanacak tutarı aşamaz. </w:t>
      </w:r>
      <w:proofErr w:type="gramEnd"/>
      <w:r w:rsidRPr="007A0E6B">
        <w:rPr>
          <w:rFonts w:ascii="Arial" w:eastAsia="Times New Roman" w:hAnsi="Arial" w:cs="Arial"/>
          <w:color w:val="000000"/>
          <w:sz w:val="21"/>
          <w:szCs w:val="21"/>
          <w:lang w:eastAsia="tr-TR"/>
        </w:rPr>
        <w:t>Aştığı takdirde azami ödeme oranı doğrultusunda hesaplanan tutar esas alınır. GB tescil tarihinin hafta sonuna veya resmi tatil gününe gelmesi halinde, söz konusu tarihi takip eden ilk iş gününün TCMB döviz alış kuru esas alınır.</w:t>
      </w:r>
    </w:p>
    <w:p w:rsidR="007A0E6B" w:rsidRPr="007A0E6B" w:rsidRDefault="007A0E6B" w:rsidP="007A0E6B">
      <w:pPr>
        <w:spacing w:before="100" w:beforeAutospacing="1" w:after="100" w:afterAutospacing="1" w:line="240" w:lineRule="auto"/>
        <w:rPr>
          <w:rFonts w:ascii="Arial" w:eastAsia="Times New Roman" w:hAnsi="Arial" w:cs="Arial"/>
          <w:color w:val="000000"/>
          <w:sz w:val="21"/>
          <w:szCs w:val="21"/>
          <w:lang w:eastAsia="tr-TR"/>
        </w:rPr>
      </w:pPr>
      <w:r w:rsidRPr="007A0E6B">
        <w:rPr>
          <w:rFonts w:ascii="Arial" w:eastAsia="Times New Roman" w:hAnsi="Arial" w:cs="Arial"/>
          <w:b/>
          <w:bCs/>
          <w:color w:val="000000"/>
          <w:sz w:val="21"/>
          <w:szCs w:val="21"/>
          <w:u w:val="single"/>
          <w:lang w:eastAsia="tr-TR"/>
        </w:rPr>
        <w:t>Örnek Olarak:</w:t>
      </w:r>
    </w:p>
    <w:p w:rsidR="007A0E6B" w:rsidRPr="007A0E6B" w:rsidRDefault="007A0E6B" w:rsidP="007A0E6B">
      <w:pPr>
        <w:spacing w:before="100" w:beforeAutospacing="1" w:after="100" w:afterAutospacing="1" w:line="240" w:lineRule="auto"/>
        <w:rPr>
          <w:rFonts w:ascii="Arial" w:eastAsia="Times New Roman" w:hAnsi="Arial" w:cs="Arial"/>
          <w:color w:val="000000"/>
          <w:sz w:val="21"/>
          <w:szCs w:val="21"/>
          <w:lang w:eastAsia="tr-TR"/>
        </w:rPr>
      </w:pPr>
      <w:r w:rsidRPr="007A0E6B">
        <w:rPr>
          <w:rFonts w:ascii="Arial" w:eastAsia="Times New Roman" w:hAnsi="Arial" w:cs="Arial"/>
          <w:color w:val="000000"/>
          <w:sz w:val="21"/>
          <w:szCs w:val="21"/>
          <w:lang w:eastAsia="tr-TR"/>
        </w:rPr>
        <w:t>GB tescil tarihindeki TCMB döviz alış kuru 3,5 TL/$ olan ve Karar kapsamında gerçekleştirilen 150 ton orkide ihracatında, FOB birim ihraç fiyatı 2.500 ABD Doları iken toplam ihracat tutarı (istatistiki kıymet); 2.500 $/ton x 3,5 TL/$ x 150 ton = 1.312.500 TL olacaktır. İhracat iadesine konu olan miktara ilişkin toplam ihracat tutarı; 1.312.500 TL x 0,45 = 590.625 TL, bunun azami ödeme oranıyla çarpılması sonucu elde edilecek tutarsa; 590.625 TL x 0,09 = 53.156,25 TL olacaktır. Bu durumda; firma, Karar çerçevesinde; ihracat iadesi miktarı dikkate alınarak hesaplanan (150 ton x 0,45 = 67,5 ton) x 400 TL/ton = 27.000 TL tutarındaki ihracat iadesinin tamamını alabilir. Ancak; FOB birim ihraç fiyatının 1.500 ABD Doları olması halinde, toplam ihracat tutarı (istatistiki kıymet); 1.250 $/ton x 3,5 TL/$ x 150 ton “ 656.250 TL olacaktır. İhracat iadesine konu olan miktara ilişin toplam ihracat tutarı; 656.250 TL x 0,45 = 295.312,5 TL, bunun azami ödeme oranıyla çarpılması sonucu bulunacak tutar ise 295.312,5 TL x 0,09= 26.578,125 TL olacaktır. Bu durumda; firma, İhracat iadesi miktarı dikkate alınarak hesaplanan 67,5 ton x 400 TL/ton = 27.000 TL değerindeki meblağ yerine, azami ödeme oranı doğrultusunda hesaplanan 26.578,125 TL'lik tutarı almaya hak kazanır.</w:t>
      </w:r>
    </w:p>
    <w:p w:rsidR="007A0E6B" w:rsidRPr="007A0E6B" w:rsidRDefault="007A0E6B" w:rsidP="007A0E6B">
      <w:pPr>
        <w:spacing w:before="100" w:beforeAutospacing="1" w:after="100" w:afterAutospacing="1" w:line="240" w:lineRule="auto"/>
        <w:rPr>
          <w:rFonts w:ascii="Arial" w:eastAsia="Times New Roman" w:hAnsi="Arial" w:cs="Arial"/>
          <w:color w:val="000000"/>
          <w:sz w:val="21"/>
          <w:szCs w:val="21"/>
          <w:lang w:eastAsia="tr-TR"/>
        </w:rPr>
      </w:pPr>
      <w:r w:rsidRPr="007A0E6B">
        <w:rPr>
          <w:rFonts w:ascii="Arial" w:eastAsia="Times New Roman" w:hAnsi="Arial" w:cs="Arial"/>
          <w:color w:val="000000"/>
          <w:sz w:val="21"/>
          <w:szCs w:val="21"/>
          <w:lang w:eastAsia="tr-TR"/>
        </w:rPr>
        <w:t>(2) Ancak, çıkış gümrüğünce GB’nin D veya E hanelerinde gerçekleştirilen ihracatın FOB değeri kaydedilmiş ise, GB’nin 46’ncı hanesinde kayıtlı FOB tutarı yerine bu değer esas</w:t>
      </w:r>
    </w:p>
    <w:p w:rsidR="007A0E6B" w:rsidRPr="007A0E6B" w:rsidRDefault="007A0E6B" w:rsidP="007A0E6B">
      <w:pPr>
        <w:spacing w:before="100" w:beforeAutospacing="1" w:after="100" w:afterAutospacing="1" w:line="240" w:lineRule="auto"/>
        <w:rPr>
          <w:rFonts w:ascii="Arial" w:eastAsia="Times New Roman" w:hAnsi="Arial" w:cs="Arial"/>
          <w:color w:val="000000"/>
          <w:sz w:val="21"/>
          <w:szCs w:val="21"/>
          <w:lang w:eastAsia="tr-TR"/>
        </w:rPr>
      </w:pPr>
      <w:r w:rsidRPr="007A0E6B">
        <w:rPr>
          <w:rFonts w:ascii="Arial" w:eastAsia="Times New Roman" w:hAnsi="Arial" w:cs="Arial"/>
          <w:color w:val="000000"/>
          <w:sz w:val="21"/>
          <w:szCs w:val="21"/>
          <w:lang w:eastAsia="tr-TR"/>
        </w:rPr>
        <w:lastRenderedPageBreak/>
        <w:t>(3) Konsinye ihracatta ise FOB bedel, GB’nin 46'ncı hanesinde kayıtlı tutar yerine kesin satış faturasından tespit edilir.</w:t>
      </w:r>
    </w:p>
    <w:p w:rsidR="007A0E6B" w:rsidRPr="007A0E6B" w:rsidRDefault="007A0E6B" w:rsidP="007A0E6B">
      <w:pPr>
        <w:spacing w:before="100" w:beforeAutospacing="1" w:after="100" w:afterAutospacing="1" w:line="240" w:lineRule="auto"/>
        <w:rPr>
          <w:rFonts w:ascii="Arial" w:eastAsia="Times New Roman" w:hAnsi="Arial" w:cs="Arial"/>
          <w:color w:val="000000"/>
          <w:sz w:val="21"/>
          <w:szCs w:val="21"/>
          <w:lang w:eastAsia="tr-TR"/>
        </w:rPr>
      </w:pPr>
      <w:r w:rsidRPr="007A0E6B">
        <w:rPr>
          <w:rFonts w:ascii="Arial" w:eastAsia="Times New Roman" w:hAnsi="Arial" w:cs="Arial"/>
          <w:b/>
          <w:bCs/>
          <w:color w:val="000000"/>
          <w:sz w:val="21"/>
          <w:szCs w:val="21"/>
          <w:lang w:eastAsia="tr-TR"/>
        </w:rPr>
        <w:t>Madde 11-</w:t>
      </w:r>
      <w:r w:rsidRPr="007A0E6B">
        <w:rPr>
          <w:rFonts w:ascii="Arial" w:eastAsia="Times New Roman" w:hAnsi="Arial" w:cs="Arial"/>
          <w:color w:val="000000"/>
          <w:sz w:val="21"/>
          <w:szCs w:val="21"/>
          <w:lang w:eastAsia="tr-TR"/>
        </w:rPr>
        <w:t xml:space="preserve"> (1) Karar kapsamındaki ürünlerin, bünyelerine giren hammaddelerin, DİR hükümleri çerçevesinde ithal edilerek işlenmesi sonucu ihracatına ilişkin uygulamalarda;</w:t>
      </w:r>
    </w:p>
    <w:p w:rsidR="007A0E6B" w:rsidRPr="007A0E6B" w:rsidRDefault="007A0E6B" w:rsidP="007A0E6B">
      <w:pPr>
        <w:spacing w:beforeAutospacing="1" w:after="100" w:afterAutospacing="1" w:line="240" w:lineRule="auto"/>
        <w:rPr>
          <w:rFonts w:ascii="Arial" w:eastAsia="Times New Roman" w:hAnsi="Arial" w:cs="Arial"/>
          <w:color w:val="000000"/>
          <w:sz w:val="21"/>
          <w:szCs w:val="21"/>
          <w:lang w:eastAsia="tr-TR"/>
        </w:rPr>
      </w:pPr>
      <w:r w:rsidRPr="007A0E6B">
        <w:rPr>
          <w:rFonts w:ascii="Arial" w:eastAsia="Times New Roman" w:hAnsi="Arial" w:cs="Arial"/>
          <w:b/>
          <w:bCs/>
          <w:color w:val="000000"/>
          <w:sz w:val="21"/>
          <w:szCs w:val="21"/>
          <w:lang w:eastAsia="tr-TR"/>
        </w:rPr>
        <w:t>a)</w:t>
      </w:r>
      <w:r w:rsidRPr="007A0E6B">
        <w:rPr>
          <w:rFonts w:ascii="Arial" w:eastAsia="Times New Roman" w:hAnsi="Arial" w:cs="Arial"/>
          <w:color w:val="000000"/>
          <w:sz w:val="21"/>
          <w:szCs w:val="21"/>
          <w:lang w:eastAsia="tr-TR"/>
        </w:rPr>
        <w:t xml:space="preserve"> Üzerinde DİİB tarih ve numarası bulunan GB kapsamı ihraç ürünlerine ilişkin İade tutarı, yukarıda açıklanan şekilde hesaplanan iade tutarından DİİB üzerinde bulunan ithalat değerinin İhracat değerine bölünmesi suretiyle bulunacak “İthal </w:t>
      </w:r>
      <w:proofErr w:type="spellStart"/>
      <w:r w:rsidRPr="007A0E6B">
        <w:rPr>
          <w:rFonts w:ascii="Arial" w:eastAsia="Times New Roman" w:hAnsi="Arial" w:cs="Arial"/>
          <w:color w:val="000000"/>
          <w:sz w:val="21"/>
          <w:szCs w:val="21"/>
          <w:lang w:eastAsia="tr-TR"/>
        </w:rPr>
        <w:t>oranı"nın</w:t>
      </w:r>
      <w:proofErr w:type="spellEnd"/>
      <w:r w:rsidRPr="007A0E6B">
        <w:rPr>
          <w:rFonts w:ascii="Arial" w:eastAsia="Times New Roman" w:hAnsi="Arial" w:cs="Arial"/>
          <w:color w:val="000000"/>
          <w:sz w:val="21"/>
          <w:szCs w:val="21"/>
          <w:lang w:eastAsia="tr-TR"/>
        </w:rPr>
        <w:t xml:space="preserve"> düşülmesi yoluyla hesaplanarak hak edişe bağlanır.</w:t>
      </w:r>
    </w:p>
    <w:p w:rsidR="007A0E6B" w:rsidRPr="007A0E6B" w:rsidRDefault="007A0E6B" w:rsidP="007A0E6B">
      <w:pPr>
        <w:spacing w:before="100" w:beforeAutospacing="1" w:after="100" w:afterAutospacing="1" w:line="240" w:lineRule="auto"/>
        <w:rPr>
          <w:rFonts w:ascii="Arial" w:eastAsia="Times New Roman" w:hAnsi="Arial" w:cs="Arial"/>
          <w:color w:val="000000"/>
          <w:sz w:val="21"/>
          <w:szCs w:val="21"/>
          <w:lang w:eastAsia="tr-TR"/>
        </w:rPr>
      </w:pPr>
      <w:r w:rsidRPr="007A0E6B">
        <w:rPr>
          <w:rFonts w:ascii="Arial" w:eastAsia="Times New Roman" w:hAnsi="Arial" w:cs="Arial"/>
          <w:b/>
          <w:bCs/>
          <w:color w:val="000000"/>
          <w:sz w:val="21"/>
          <w:szCs w:val="21"/>
          <w:lang w:eastAsia="tr-TR"/>
        </w:rPr>
        <w:t>b)</w:t>
      </w:r>
      <w:r w:rsidRPr="007A0E6B">
        <w:rPr>
          <w:rFonts w:ascii="Arial" w:eastAsia="Times New Roman" w:hAnsi="Arial" w:cs="Arial"/>
          <w:color w:val="000000"/>
          <w:sz w:val="21"/>
          <w:szCs w:val="21"/>
          <w:lang w:eastAsia="tr-TR"/>
        </w:rPr>
        <w:t xml:space="preserve"> DİİB kapsamında Toprak Mahsulleri Ofisi Genel Müdürlüğünden alınan buğday ve mısır İle Şeker Fabrikaları A.Ş. Genel Müdürlüğü ve özel şeker fabrikalarından alınan şekere tekabül eden oranlar için düşüm yapılmaz.</w:t>
      </w:r>
    </w:p>
    <w:p w:rsidR="007A0E6B" w:rsidRPr="007A0E6B" w:rsidRDefault="007A0E6B" w:rsidP="007A0E6B">
      <w:pPr>
        <w:spacing w:before="100" w:beforeAutospacing="1" w:after="100" w:afterAutospacing="1" w:line="240" w:lineRule="auto"/>
        <w:rPr>
          <w:rFonts w:ascii="Arial" w:eastAsia="Times New Roman" w:hAnsi="Arial" w:cs="Arial"/>
          <w:color w:val="000000"/>
          <w:sz w:val="21"/>
          <w:szCs w:val="21"/>
          <w:lang w:eastAsia="tr-TR"/>
        </w:rPr>
      </w:pPr>
      <w:r w:rsidRPr="007A0E6B">
        <w:rPr>
          <w:rFonts w:ascii="Arial" w:eastAsia="Times New Roman" w:hAnsi="Arial" w:cs="Arial"/>
          <w:b/>
          <w:bCs/>
          <w:color w:val="000000"/>
          <w:sz w:val="21"/>
          <w:szCs w:val="21"/>
          <w:lang w:eastAsia="tr-TR"/>
        </w:rPr>
        <w:t>c)</w:t>
      </w:r>
      <w:r w:rsidRPr="007A0E6B">
        <w:rPr>
          <w:rFonts w:ascii="Arial" w:eastAsia="Times New Roman" w:hAnsi="Arial" w:cs="Arial"/>
          <w:color w:val="000000"/>
          <w:sz w:val="21"/>
          <w:szCs w:val="21"/>
          <w:lang w:eastAsia="tr-TR"/>
        </w:rPr>
        <w:t xml:space="preserve"> İlgili GB’nin arkasına; “Bu Beyanname </w:t>
      </w:r>
      <w:proofErr w:type="gramStart"/>
      <w:r w:rsidRPr="007A0E6B">
        <w:rPr>
          <w:rFonts w:ascii="Arial" w:eastAsia="Times New Roman" w:hAnsi="Arial" w:cs="Arial"/>
          <w:color w:val="000000"/>
          <w:sz w:val="21"/>
          <w:szCs w:val="21"/>
          <w:lang w:eastAsia="tr-TR"/>
        </w:rPr>
        <w:t>....................</w:t>
      </w:r>
      <w:proofErr w:type="gramEnd"/>
      <w:r w:rsidRPr="007A0E6B">
        <w:rPr>
          <w:rFonts w:ascii="Arial" w:eastAsia="Times New Roman" w:hAnsi="Arial" w:cs="Arial"/>
          <w:color w:val="000000"/>
          <w:sz w:val="21"/>
          <w:szCs w:val="21"/>
          <w:lang w:eastAsia="tr-TR"/>
        </w:rPr>
        <w:t>oranında düşüm yapılarak.................. Türk Lirası üzerinden hak edişe bağlanmıştır.” ibaresi yazılır.</w:t>
      </w:r>
    </w:p>
    <w:p w:rsidR="007A0E6B" w:rsidRPr="007A0E6B" w:rsidRDefault="007A0E6B" w:rsidP="007A0E6B">
      <w:pPr>
        <w:spacing w:before="100" w:beforeAutospacing="1" w:after="100" w:afterAutospacing="1" w:line="240" w:lineRule="auto"/>
        <w:rPr>
          <w:rFonts w:ascii="Arial" w:eastAsia="Times New Roman" w:hAnsi="Arial" w:cs="Arial"/>
          <w:color w:val="000000"/>
          <w:sz w:val="21"/>
          <w:szCs w:val="21"/>
          <w:lang w:eastAsia="tr-TR"/>
        </w:rPr>
      </w:pPr>
      <w:r w:rsidRPr="007A0E6B">
        <w:rPr>
          <w:rFonts w:ascii="Arial" w:eastAsia="Times New Roman" w:hAnsi="Arial" w:cs="Arial"/>
          <w:b/>
          <w:bCs/>
          <w:color w:val="000000"/>
          <w:sz w:val="21"/>
          <w:szCs w:val="21"/>
          <w:lang w:eastAsia="tr-TR"/>
        </w:rPr>
        <w:t>ç)</w:t>
      </w:r>
      <w:r w:rsidRPr="007A0E6B">
        <w:rPr>
          <w:rFonts w:ascii="Arial" w:eastAsia="Times New Roman" w:hAnsi="Arial" w:cs="Arial"/>
          <w:color w:val="000000"/>
          <w:sz w:val="21"/>
          <w:szCs w:val="21"/>
          <w:lang w:eastAsia="tr-TR"/>
        </w:rPr>
        <w:t xml:space="preserve"> DİİB kapatma formundaki kesinleşen ithalat ve ihracat değerleri üzerinden hesaplanacak “nihai net döviz girdisi </w:t>
      </w:r>
      <w:proofErr w:type="spellStart"/>
      <w:r w:rsidRPr="007A0E6B">
        <w:rPr>
          <w:rFonts w:ascii="Arial" w:eastAsia="Times New Roman" w:hAnsi="Arial" w:cs="Arial"/>
          <w:color w:val="000000"/>
          <w:sz w:val="21"/>
          <w:szCs w:val="21"/>
          <w:lang w:eastAsia="tr-TR"/>
        </w:rPr>
        <w:t>oranı”nın</w:t>
      </w:r>
      <w:proofErr w:type="spellEnd"/>
      <w:r w:rsidRPr="007A0E6B">
        <w:rPr>
          <w:rFonts w:ascii="Arial" w:eastAsia="Times New Roman" w:hAnsi="Arial" w:cs="Arial"/>
          <w:color w:val="000000"/>
          <w:sz w:val="21"/>
          <w:szCs w:val="21"/>
          <w:lang w:eastAsia="tr-TR"/>
        </w:rPr>
        <w:t>. GB bazında “ithal oranı” düşümü yapılmaksızın hesaplanan iade tutarlarının toplamı ile çarpılması sonucu bulunacak tutar, kesinleşen hak ediş tutarıdır. Ancak; bu tutar, net döviz girdisinin Türk Lirası karşılığının azami ödeme oranı ve miktar barajı ile çarpılması sonucunda bulunacak meblağdan fazla olamaz.</w:t>
      </w:r>
    </w:p>
    <w:p w:rsidR="007A0E6B" w:rsidRPr="007A0E6B" w:rsidRDefault="007A0E6B" w:rsidP="007A0E6B">
      <w:pPr>
        <w:spacing w:before="100" w:beforeAutospacing="1" w:after="100" w:afterAutospacing="1" w:line="240" w:lineRule="auto"/>
        <w:rPr>
          <w:rFonts w:ascii="Arial" w:eastAsia="Times New Roman" w:hAnsi="Arial" w:cs="Arial"/>
          <w:color w:val="000000"/>
          <w:sz w:val="21"/>
          <w:szCs w:val="21"/>
          <w:lang w:eastAsia="tr-TR"/>
        </w:rPr>
      </w:pPr>
      <w:r w:rsidRPr="007A0E6B">
        <w:rPr>
          <w:rFonts w:ascii="Arial" w:eastAsia="Times New Roman" w:hAnsi="Arial" w:cs="Arial"/>
          <w:b/>
          <w:bCs/>
          <w:color w:val="000000"/>
          <w:sz w:val="21"/>
          <w:szCs w:val="21"/>
          <w:lang w:eastAsia="tr-TR"/>
        </w:rPr>
        <w:t>Örnek:</w:t>
      </w:r>
      <w:r w:rsidRPr="007A0E6B">
        <w:rPr>
          <w:rFonts w:ascii="Arial" w:eastAsia="Times New Roman" w:hAnsi="Arial" w:cs="Arial"/>
          <w:color w:val="000000"/>
          <w:sz w:val="21"/>
          <w:szCs w:val="21"/>
          <w:lang w:eastAsia="tr-TR"/>
        </w:rPr>
        <w:t xml:space="preserve"> GB tescil tarihindeki TCMB döviz alış kuru 3,5 TL/$ iken, Karar kapsamında gerçekleştirilen ve birim fiyatı 2.500 $/ton olan kesme çiçek ihracatında (ihracat taahhüdü $250.000, ithalat taahhüdü $175.000) taahhütlere göre ithal oranı %70 ise,</w:t>
      </w:r>
    </w:p>
    <w:p w:rsidR="007A0E6B" w:rsidRPr="007A0E6B" w:rsidRDefault="007A0E6B" w:rsidP="007A0E6B">
      <w:pPr>
        <w:spacing w:before="100" w:beforeAutospacing="1" w:after="100" w:afterAutospacing="1" w:line="240" w:lineRule="auto"/>
        <w:rPr>
          <w:rFonts w:ascii="Arial" w:eastAsia="Times New Roman" w:hAnsi="Arial" w:cs="Arial"/>
          <w:color w:val="000000"/>
          <w:sz w:val="21"/>
          <w:szCs w:val="21"/>
          <w:lang w:eastAsia="tr-TR"/>
        </w:rPr>
      </w:pPr>
      <w:r w:rsidRPr="007A0E6B">
        <w:rPr>
          <w:rFonts w:ascii="Arial" w:eastAsia="Times New Roman" w:hAnsi="Arial" w:cs="Arial"/>
          <w:color w:val="000000"/>
          <w:sz w:val="21"/>
          <w:szCs w:val="21"/>
          <w:lang w:eastAsia="tr-TR"/>
        </w:rPr>
        <w:t> </w:t>
      </w:r>
    </w:p>
    <w:tbl>
      <w:tblPr>
        <w:tblW w:w="4500" w:type="pct"/>
        <w:tblCellSpacing w:w="15" w:type="dxa"/>
        <w:tblBorders>
          <w:top w:val="outset" w:sz="6" w:space="0" w:color="auto"/>
          <w:left w:val="outset" w:sz="6" w:space="0" w:color="auto"/>
          <w:bottom w:val="outset" w:sz="6" w:space="0" w:color="auto"/>
          <w:right w:val="outset" w:sz="6" w:space="0" w:color="auto"/>
        </w:tblBorders>
        <w:tblCellMar>
          <w:top w:w="15" w:type="dxa"/>
          <w:left w:w="375" w:type="dxa"/>
          <w:bottom w:w="1500" w:type="dxa"/>
          <w:right w:w="375" w:type="dxa"/>
        </w:tblCellMar>
        <w:tblLook w:val="04A0" w:firstRow="1" w:lastRow="0" w:firstColumn="1" w:lastColumn="0" w:noHBand="0" w:noVBand="1"/>
      </w:tblPr>
      <w:tblGrid>
        <w:gridCol w:w="8273"/>
      </w:tblGrid>
      <w:tr w:rsidR="007A0E6B" w:rsidRPr="007A0E6B" w:rsidTr="007A0E6B">
        <w:trPr>
          <w:tblCellSpacing w:w="15" w:type="dxa"/>
        </w:trPr>
        <w:tc>
          <w:tcPr>
            <w:tcW w:w="50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75"/>
              <w:gridCol w:w="828"/>
              <w:gridCol w:w="707"/>
              <w:gridCol w:w="1611"/>
              <w:gridCol w:w="1804"/>
              <w:gridCol w:w="1230"/>
              <w:gridCol w:w="1498"/>
            </w:tblGrid>
            <w:tr w:rsidR="007A0E6B" w:rsidRPr="007A0E6B">
              <w:trPr>
                <w:trHeight w:val="570"/>
                <w:tblCellSpacing w:w="15" w:type="dxa"/>
              </w:trPr>
              <w:tc>
                <w:tcPr>
                  <w:tcW w:w="0" w:type="auto"/>
                  <w:vAlign w:val="center"/>
                  <w:hideMark/>
                </w:tcPr>
                <w:p w:rsidR="007A0E6B" w:rsidRPr="007A0E6B" w:rsidRDefault="007A0E6B" w:rsidP="007A0E6B">
                  <w:pPr>
                    <w:spacing w:after="0" w:line="240" w:lineRule="auto"/>
                    <w:rPr>
                      <w:rFonts w:ascii="Arial" w:eastAsia="Times New Roman" w:hAnsi="Arial" w:cs="Arial"/>
                      <w:color w:val="000000"/>
                      <w:sz w:val="21"/>
                      <w:szCs w:val="21"/>
                      <w:lang w:eastAsia="tr-TR"/>
                    </w:rPr>
                  </w:pPr>
                  <w:r w:rsidRPr="007A0E6B">
                    <w:rPr>
                      <w:rFonts w:ascii="Arial" w:eastAsia="Times New Roman" w:hAnsi="Arial" w:cs="Arial"/>
                      <w:b/>
                      <w:bCs/>
                      <w:color w:val="000000"/>
                      <w:sz w:val="21"/>
                      <w:szCs w:val="21"/>
                      <w:lang w:eastAsia="tr-TR"/>
                    </w:rPr>
                    <w:t xml:space="preserve">GB </w:t>
                  </w:r>
                </w:p>
              </w:tc>
              <w:tc>
                <w:tcPr>
                  <w:tcW w:w="0" w:type="auto"/>
                  <w:vAlign w:val="center"/>
                  <w:hideMark/>
                </w:tcPr>
                <w:p w:rsidR="007A0E6B" w:rsidRPr="007A0E6B" w:rsidRDefault="007A0E6B" w:rsidP="007A0E6B">
                  <w:pPr>
                    <w:spacing w:after="0" w:line="240" w:lineRule="auto"/>
                    <w:rPr>
                      <w:rFonts w:ascii="Arial" w:eastAsia="Times New Roman" w:hAnsi="Arial" w:cs="Arial"/>
                      <w:color w:val="000000"/>
                      <w:sz w:val="21"/>
                      <w:szCs w:val="21"/>
                      <w:lang w:eastAsia="tr-TR"/>
                    </w:rPr>
                  </w:pPr>
                  <w:r w:rsidRPr="007A0E6B">
                    <w:rPr>
                      <w:rFonts w:ascii="Arial" w:eastAsia="Times New Roman" w:hAnsi="Arial" w:cs="Arial"/>
                      <w:b/>
                      <w:bCs/>
                      <w:color w:val="000000"/>
                      <w:sz w:val="21"/>
                      <w:szCs w:val="21"/>
                      <w:lang w:eastAsia="tr-TR"/>
                    </w:rPr>
                    <w:t xml:space="preserve">Miktar </w:t>
                  </w:r>
                  <w:r w:rsidRPr="007A0E6B">
                    <w:rPr>
                      <w:rFonts w:ascii="Arial" w:eastAsia="Times New Roman" w:hAnsi="Arial" w:cs="Arial"/>
                      <w:b/>
                      <w:bCs/>
                      <w:color w:val="000000"/>
                      <w:sz w:val="21"/>
                      <w:szCs w:val="21"/>
                      <w:lang w:eastAsia="tr-TR"/>
                    </w:rPr>
                    <w:br/>
                    <w:t>(Ton)</w:t>
                  </w:r>
                </w:p>
              </w:tc>
              <w:tc>
                <w:tcPr>
                  <w:tcW w:w="0" w:type="auto"/>
                  <w:vAlign w:val="center"/>
                  <w:hideMark/>
                </w:tcPr>
                <w:p w:rsidR="007A0E6B" w:rsidRPr="007A0E6B" w:rsidRDefault="007A0E6B" w:rsidP="007A0E6B">
                  <w:pPr>
                    <w:spacing w:after="0" w:line="240" w:lineRule="auto"/>
                    <w:rPr>
                      <w:rFonts w:ascii="Arial" w:eastAsia="Times New Roman" w:hAnsi="Arial" w:cs="Arial"/>
                      <w:color w:val="000000"/>
                      <w:sz w:val="21"/>
                      <w:szCs w:val="21"/>
                      <w:lang w:eastAsia="tr-TR"/>
                    </w:rPr>
                  </w:pPr>
                  <w:r w:rsidRPr="007A0E6B">
                    <w:rPr>
                      <w:rFonts w:ascii="Arial" w:eastAsia="Times New Roman" w:hAnsi="Arial" w:cs="Arial"/>
                      <w:b/>
                      <w:bCs/>
                      <w:color w:val="000000"/>
                      <w:sz w:val="21"/>
                      <w:szCs w:val="21"/>
                      <w:lang w:eastAsia="tr-TR"/>
                    </w:rPr>
                    <w:t xml:space="preserve">Miktar </w:t>
                  </w:r>
                  <w:r w:rsidRPr="007A0E6B">
                    <w:rPr>
                      <w:rFonts w:ascii="Arial" w:eastAsia="Times New Roman" w:hAnsi="Arial" w:cs="Arial"/>
                      <w:b/>
                      <w:bCs/>
                      <w:color w:val="000000"/>
                      <w:sz w:val="21"/>
                      <w:szCs w:val="21"/>
                      <w:lang w:eastAsia="tr-TR"/>
                    </w:rPr>
                    <w:br/>
                    <w:t>Barajı</w:t>
                  </w:r>
                </w:p>
              </w:tc>
              <w:tc>
                <w:tcPr>
                  <w:tcW w:w="0" w:type="auto"/>
                  <w:vAlign w:val="center"/>
                  <w:hideMark/>
                </w:tcPr>
                <w:p w:rsidR="007A0E6B" w:rsidRPr="007A0E6B" w:rsidRDefault="007A0E6B" w:rsidP="007A0E6B">
                  <w:pPr>
                    <w:spacing w:after="0" w:line="240" w:lineRule="auto"/>
                    <w:rPr>
                      <w:rFonts w:ascii="Arial" w:eastAsia="Times New Roman" w:hAnsi="Arial" w:cs="Arial"/>
                      <w:color w:val="000000"/>
                      <w:sz w:val="21"/>
                      <w:szCs w:val="21"/>
                      <w:lang w:eastAsia="tr-TR"/>
                    </w:rPr>
                  </w:pPr>
                  <w:r w:rsidRPr="007A0E6B">
                    <w:rPr>
                      <w:rFonts w:ascii="Arial" w:eastAsia="Times New Roman" w:hAnsi="Arial" w:cs="Arial"/>
                      <w:b/>
                      <w:bCs/>
                      <w:color w:val="000000"/>
                      <w:sz w:val="21"/>
                      <w:szCs w:val="21"/>
                      <w:lang w:eastAsia="tr-TR"/>
                    </w:rPr>
                    <w:t xml:space="preserve">İhracat İadesi Miktarı </w:t>
                  </w:r>
                  <w:r w:rsidRPr="007A0E6B">
                    <w:rPr>
                      <w:rFonts w:ascii="Arial" w:eastAsia="Times New Roman" w:hAnsi="Arial" w:cs="Arial"/>
                      <w:b/>
                      <w:bCs/>
                      <w:color w:val="000000"/>
                      <w:sz w:val="21"/>
                      <w:szCs w:val="21"/>
                      <w:lang w:eastAsia="tr-TR"/>
                    </w:rPr>
                    <w:br/>
                    <w:t>(TL/ton)</w:t>
                  </w:r>
                </w:p>
              </w:tc>
              <w:tc>
                <w:tcPr>
                  <w:tcW w:w="0" w:type="auto"/>
                  <w:vAlign w:val="center"/>
                  <w:hideMark/>
                </w:tcPr>
                <w:p w:rsidR="007A0E6B" w:rsidRPr="007A0E6B" w:rsidRDefault="007A0E6B" w:rsidP="007A0E6B">
                  <w:pPr>
                    <w:spacing w:after="0" w:line="240" w:lineRule="auto"/>
                    <w:rPr>
                      <w:rFonts w:ascii="Arial" w:eastAsia="Times New Roman" w:hAnsi="Arial" w:cs="Arial"/>
                      <w:color w:val="000000"/>
                      <w:sz w:val="21"/>
                      <w:szCs w:val="21"/>
                      <w:lang w:eastAsia="tr-TR"/>
                    </w:rPr>
                  </w:pPr>
                  <w:proofErr w:type="spellStart"/>
                  <w:r w:rsidRPr="007A0E6B">
                    <w:rPr>
                      <w:rFonts w:ascii="Arial" w:eastAsia="Times New Roman" w:hAnsi="Arial" w:cs="Arial"/>
                      <w:b/>
                      <w:bCs/>
                      <w:color w:val="000000"/>
                      <w:sz w:val="21"/>
                      <w:szCs w:val="21"/>
                      <w:lang w:eastAsia="tr-TR"/>
                    </w:rPr>
                    <w:t>Düşümsüz</w:t>
                  </w:r>
                  <w:proofErr w:type="spellEnd"/>
                  <w:r w:rsidRPr="007A0E6B">
                    <w:rPr>
                      <w:rFonts w:ascii="Arial" w:eastAsia="Times New Roman" w:hAnsi="Arial" w:cs="Arial"/>
                      <w:b/>
                      <w:bCs/>
                      <w:color w:val="000000"/>
                      <w:sz w:val="21"/>
                      <w:szCs w:val="21"/>
                      <w:lang w:eastAsia="tr-TR"/>
                    </w:rPr>
                    <w:t xml:space="preserve"> İade Tutarı</w:t>
                  </w:r>
                  <w:r w:rsidRPr="007A0E6B">
                    <w:rPr>
                      <w:rFonts w:ascii="Arial" w:eastAsia="Times New Roman" w:hAnsi="Arial" w:cs="Arial"/>
                      <w:b/>
                      <w:bCs/>
                      <w:color w:val="000000"/>
                      <w:sz w:val="21"/>
                      <w:szCs w:val="21"/>
                      <w:lang w:eastAsia="tr-TR"/>
                    </w:rPr>
                    <w:br/>
                    <w:t>(TL)</w:t>
                  </w:r>
                </w:p>
              </w:tc>
              <w:tc>
                <w:tcPr>
                  <w:tcW w:w="0" w:type="auto"/>
                  <w:vAlign w:val="center"/>
                  <w:hideMark/>
                </w:tcPr>
                <w:p w:rsidR="007A0E6B" w:rsidRPr="007A0E6B" w:rsidRDefault="007A0E6B" w:rsidP="007A0E6B">
                  <w:pPr>
                    <w:spacing w:after="0" w:line="240" w:lineRule="auto"/>
                    <w:rPr>
                      <w:rFonts w:ascii="Arial" w:eastAsia="Times New Roman" w:hAnsi="Arial" w:cs="Arial"/>
                      <w:color w:val="000000"/>
                      <w:sz w:val="21"/>
                      <w:szCs w:val="21"/>
                      <w:lang w:eastAsia="tr-TR"/>
                    </w:rPr>
                  </w:pPr>
                  <w:r w:rsidRPr="007A0E6B">
                    <w:rPr>
                      <w:rFonts w:ascii="Arial" w:eastAsia="Times New Roman" w:hAnsi="Arial" w:cs="Arial"/>
                      <w:b/>
                      <w:bCs/>
                      <w:color w:val="000000"/>
                      <w:sz w:val="21"/>
                      <w:szCs w:val="21"/>
                      <w:lang w:eastAsia="tr-TR"/>
                    </w:rPr>
                    <w:t xml:space="preserve">Net Döviz </w:t>
                  </w:r>
                  <w:r w:rsidRPr="007A0E6B">
                    <w:rPr>
                      <w:rFonts w:ascii="Arial" w:eastAsia="Times New Roman" w:hAnsi="Arial" w:cs="Arial"/>
                      <w:b/>
                      <w:bCs/>
                      <w:color w:val="000000"/>
                      <w:sz w:val="21"/>
                      <w:szCs w:val="21"/>
                      <w:lang w:eastAsia="tr-TR"/>
                    </w:rPr>
                    <w:br/>
                    <w:t>Girdisi Oranı</w:t>
                  </w:r>
                </w:p>
              </w:tc>
              <w:tc>
                <w:tcPr>
                  <w:tcW w:w="0" w:type="auto"/>
                  <w:vAlign w:val="center"/>
                  <w:hideMark/>
                </w:tcPr>
                <w:p w:rsidR="007A0E6B" w:rsidRPr="007A0E6B" w:rsidRDefault="007A0E6B" w:rsidP="007A0E6B">
                  <w:pPr>
                    <w:spacing w:after="0" w:line="240" w:lineRule="auto"/>
                    <w:rPr>
                      <w:rFonts w:ascii="Arial" w:eastAsia="Times New Roman" w:hAnsi="Arial" w:cs="Arial"/>
                      <w:color w:val="000000"/>
                      <w:sz w:val="21"/>
                      <w:szCs w:val="21"/>
                      <w:lang w:eastAsia="tr-TR"/>
                    </w:rPr>
                  </w:pPr>
                  <w:r w:rsidRPr="007A0E6B">
                    <w:rPr>
                      <w:rFonts w:ascii="Arial" w:eastAsia="Times New Roman" w:hAnsi="Arial" w:cs="Arial"/>
                      <w:b/>
                      <w:bCs/>
                      <w:color w:val="000000"/>
                      <w:sz w:val="21"/>
                      <w:szCs w:val="21"/>
                      <w:lang w:eastAsia="tr-TR"/>
                    </w:rPr>
                    <w:t> Hak ediş Tutarı (TL)</w:t>
                  </w:r>
                </w:p>
              </w:tc>
            </w:tr>
            <w:tr w:rsidR="007A0E6B" w:rsidRPr="007A0E6B">
              <w:trPr>
                <w:trHeight w:val="285"/>
                <w:tblCellSpacing w:w="15" w:type="dxa"/>
              </w:trPr>
              <w:tc>
                <w:tcPr>
                  <w:tcW w:w="0" w:type="auto"/>
                  <w:vAlign w:val="center"/>
                  <w:hideMark/>
                </w:tcPr>
                <w:p w:rsidR="007A0E6B" w:rsidRPr="007A0E6B" w:rsidRDefault="007A0E6B" w:rsidP="007A0E6B">
                  <w:pPr>
                    <w:spacing w:after="0" w:line="240" w:lineRule="auto"/>
                    <w:rPr>
                      <w:rFonts w:ascii="Arial" w:eastAsia="Times New Roman" w:hAnsi="Arial" w:cs="Arial"/>
                      <w:color w:val="000000"/>
                      <w:sz w:val="21"/>
                      <w:szCs w:val="21"/>
                      <w:lang w:eastAsia="tr-TR"/>
                    </w:rPr>
                  </w:pPr>
                  <w:r w:rsidRPr="007A0E6B">
                    <w:rPr>
                      <w:rFonts w:ascii="Arial" w:eastAsia="Times New Roman" w:hAnsi="Arial" w:cs="Arial"/>
                      <w:b/>
                      <w:bCs/>
                      <w:color w:val="000000"/>
                      <w:sz w:val="21"/>
                      <w:szCs w:val="21"/>
                      <w:lang w:eastAsia="tr-TR"/>
                    </w:rPr>
                    <w:t xml:space="preserve">1. </w:t>
                  </w:r>
                </w:p>
              </w:tc>
              <w:tc>
                <w:tcPr>
                  <w:tcW w:w="0" w:type="auto"/>
                  <w:vAlign w:val="center"/>
                  <w:hideMark/>
                </w:tcPr>
                <w:p w:rsidR="007A0E6B" w:rsidRPr="007A0E6B" w:rsidRDefault="007A0E6B" w:rsidP="007A0E6B">
                  <w:pPr>
                    <w:spacing w:after="0" w:line="240" w:lineRule="auto"/>
                    <w:jc w:val="center"/>
                    <w:rPr>
                      <w:rFonts w:ascii="Arial" w:eastAsia="Times New Roman" w:hAnsi="Arial" w:cs="Arial"/>
                      <w:color w:val="000000"/>
                      <w:sz w:val="21"/>
                      <w:szCs w:val="21"/>
                      <w:lang w:eastAsia="tr-TR"/>
                    </w:rPr>
                  </w:pPr>
                  <w:r w:rsidRPr="007A0E6B">
                    <w:rPr>
                      <w:rFonts w:ascii="Arial" w:eastAsia="Times New Roman" w:hAnsi="Arial" w:cs="Arial"/>
                      <w:color w:val="000000"/>
                      <w:sz w:val="21"/>
                      <w:szCs w:val="21"/>
                      <w:lang w:eastAsia="tr-TR"/>
                    </w:rPr>
                    <w:t>50</w:t>
                  </w:r>
                </w:p>
              </w:tc>
              <w:tc>
                <w:tcPr>
                  <w:tcW w:w="0" w:type="auto"/>
                  <w:vAlign w:val="center"/>
                  <w:hideMark/>
                </w:tcPr>
                <w:p w:rsidR="007A0E6B" w:rsidRPr="007A0E6B" w:rsidRDefault="007A0E6B" w:rsidP="007A0E6B">
                  <w:pPr>
                    <w:spacing w:after="0" w:line="240" w:lineRule="auto"/>
                    <w:jc w:val="center"/>
                    <w:rPr>
                      <w:rFonts w:ascii="Arial" w:eastAsia="Times New Roman" w:hAnsi="Arial" w:cs="Arial"/>
                      <w:color w:val="000000"/>
                      <w:sz w:val="21"/>
                      <w:szCs w:val="21"/>
                      <w:lang w:eastAsia="tr-TR"/>
                    </w:rPr>
                  </w:pPr>
                  <w:r w:rsidRPr="007A0E6B">
                    <w:rPr>
                      <w:rFonts w:ascii="Arial" w:eastAsia="Times New Roman" w:hAnsi="Arial" w:cs="Arial"/>
                      <w:color w:val="000000"/>
                      <w:sz w:val="21"/>
                      <w:szCs w:val="21"/>
                      <w:lang w:eastAsia="tr-TR"/>
                    </w:rPr>
                    <w:t>0,45</w:t>
                  </w:r>
                </w:p>
              </w:tc>
              <w:tc>
                <w:tcPr>
                  <w:tcW w:w="0" w:type="auto"/>
                  <w:vAlign w:val="center"/>
                  <w:hideMark/>
                </w:tcPr>
                <w:p w:rsidR="007A0E6B" w:rsidRPr="007A0E6B" w:rsidRDefault="007A0E6B" w:rsidP="007A0E6B">
                  <w:pPr>
                    <w:spacing w:after="0" w:line="240" w:lineRule="auto"/>
                    <w:jc w:val="center"/>
                    <w:rPr>
                      <w:rFonts w:ascii="Arial" w:eastAsia="Times New Roman" w:hAnsi="Arial" w:cs="Arial"/>
                      <w:color w:val="000000"/>
                      <w:sz w:val="21"/>
                      <w:szCs w:val="21"/>
                      <w:lang w:eastAsia="tr-TR"/>
                    </w:rPr>
                  </w:pPr>
                  <w:r w:rsidRPr="007A0E6B">
                    <w:rPr>
                      <w:rFonts w:ascii="Arial" w:eastAsia="Times New Roman" w:hAnsi="Arial" w:cs="Arial"/>
                      <w:color w:val="000000"/>
                      <w:sz w:val="21"/>
                      <w:szCs w:val="21"/>
                      <w:lang w:eastAsia="tr-TR"/>
                    </w:rPr>
                    <w:t>400</w:t>
                  </w:r>
                </w:p>
              </w:tc>
              <w:tc>
                <w:tcPr>
                  <w:tcW w:w="0" w:type="auto"/>
                  <w:vAlign w:val="center"/>
                  <w:hideMark/>
                </w:tcPr>
                <w:p w:rsidR="007A0E6B" w:rsidRPr="007A0E6B" w:rsidRDefault="007A0E6B" w:rsidP="007A0E6B">
                  <w:pPr>
                    <w:spacing w:after="0" w:line="240" w:lineRule="auto"/>
                    <w:jc w:val="center"/>
                    <w:rPr>
                      <w:rFonts w:ascii="Arial" w:eastAsia="Times New Roman" w:hAnsi="Arial" w:cs="Arial"/>
                      <w:color w:val="000000"/>
                      <w:sz w:val="21"/>
                      <w:szCs w:val="21"/>
                      <w:lang w:eastAsia="tr-TR"/>
                    </w:rPr>
                  </w:pPr>
                  <w:r w:rsidRPr="007A0E6B">
                    <w:rPr>
                      <w:rFonts w:ascii="Arial" w:eastAsia="Times New Roman" w:hAnsi="Arial" w:cs="Arial"/>
                      <w:color w:val="000000"/>
                      <w:sz w:val="21"/>
                      <w:szCs w:val="21"/>
                      <w:lang w:eastAsia="tr-TR"/>
                    </w:rPr>
                    <w:t>9.000</w:t>
                  </w:r>
                </w:p>
              </w:tc>
              <w:tc>
                <w:tcPr>
                  <w:tcW w:w="0" w:type="auto"/>
                  <w:vAlign w:val="center"/>
                  <w:hideMark/>
                </w:tcPr>
                <w:p w:rsidR="007A0E6B" w:rsidRPr="007A0E6B" w:rsidRDefault="007A0E6B" w:rsidP="007A0E6B">
                  <w:pPr>
                    <w:spacing w:after="0" w:line="240" w:lineRule="auto"/>
                    <w:jc w:val="center"/>
                    <w:rPr>
                      <w:rFonts w:ascii="Arial" w:eastAsia="Times New Roman" w:hAnsi="Arial" w:cs="Arial"/>
                      <w:color w:val="000000"/>
                      <w:sz w:val="21"/>
                      <w:szCs w:val="21"/>
                      <w:lang w:eastAsia="tr-TR"/>
                    </w:rPr>
                  </w:pPr>
                  <w:r w:rsidRPr="007A0E6B">
                    <w:rPr>
                      <w:rFonts w:ascii="Arial" w:eastAsia="Times New Roman" w:hAnsi="Arial" w:cs="Arial"/>
                      <w:color w:val="000000"/>
                      <w:sz w:val="21"/>
                      <w:szCs w:val="21"/>
                      <w:lang w:eastAsia="tr-TR"/>
                    </w:rPr>
                    <w:t>(1-0,70) = 0,30</w:t>
                  </w:r>
                </w:p>
              </w:tc>
              <w:tc>
                <w:tcPr>
                  <w:tcW w:w="0" w:type="auto"/>
                  <w:vAlign w:val="center"/>
                  <w:hideMark/>
                </w:tcPr>
                <w:p w:rsidR="007A0E6B" w:rsidRPr="007A0E6B" w:rsidRDefault="007A0E6B" w:rsidP="007A0E6B">
                  <w:pPr>
                    <w:spacing w:after="0" w:line="240" w:lineRule="auto"/>
                    <w:jc w:val="center"/>
                    <w:rPr>
                      <w:rFonts w:ascii="Arial" w:eastAsia="Times New Roman" w:hAnsi="Arial" w:cs="Arial"/>
                      <w:color w:val="000000"/>
                      <w:sz w:val="21"/>
                      <w:szCs w:val="21"/>
                      <w:lang w:eastAsia="tr-TR"/>
                    </w:rPr>
                  </w:pPr>
                  <w:r w:rsidRPr="007A0E6B">
                    <w:rPr>
                      <w:rFonts w:ascii="Arial" w:eastAsia="Times New Roman" w:hAnsi="Arial" w:cs="Arial"/>
                      <w:color w:val="000000"/>
                      <w:sz w:val="21"/>
                      <w:szCs w:val="21"/>
                      <w:lang w:eastAsia="tr-TR"/>
                    </w:rPr>
                    <w:t>2.700</w:t>
                  </w:r>
                </w:p>
              </w:tc>
            </w:tr>
            <w:tr w:rsidR="007A0E6B" w:rsidRPr="007A0E6B">
              <w:trPr>
                <w:trHeight w:val="285"/>
                <w:tblCellSpacing w:w="15" w:type="dxa"/>
              </w:trPr>
              <w:tc>
                <w:tcPr>
                  <w:tcW w:w="0" w:type="auto"/>
                  <w:gridSpan w:val="7"/>
                  <w:vAlign w:val="center"/>
                  <w:hideMark/>
                </w:tcPr>
                <w:p w:rsidR="007A0E6B" w:rsidRPr="007A0E6B" w:rsidRDefault="007A0E6B" w:rsidP="007A0E6B">
                  <w:pPr>
                    <w:spacing w:after="0" w:line="240" w:lineRule="auto"/>
                    <w:rPr>
                      <w:rFonts w:ascii="Arial" w:eastAsia="Times New Roman" w:hAnsi="Arial" w:cs="Arial"/>
                      <w:color w:val="000000"/>
                      <w:sz w:val="21"/>
                      <w:szCs w:val="21"/>
                      <w:lang w:eastAsia="tr-TR"/>
                    </w:rPr>
                  </w:pPr>
                  <w:r w:rsidRPr="007A0E6B">
                    <w:rPr>
                      <w:rFonts w:ascii="Arial" w:eastAsia="Times New Roman" w:hAnsi="Arial" w:cs="Arial"/>
                      <w:color w:val="000000"/>
                      <w:sz w:val="21"/>
                      <w:szCs w:val="21"/>
                      <w:lang w:eastAsia="tr-TR"/>
                    </w:rPr>
                    <w:t>[İhracat tutarı (50 x 0.45) x $2.500 x 3,5 = 196.875 TL, azami ödeme tutarı = 196.875 TL x 0,09 = 17.718,75 TL]</w:t>
                  </w:r>
                </w:p>
              </w:tc>
            </w:tr>
            <w:tr w:rsidR="007A0E6B" w:rsidRPr="007A0E6B">
              <w:trPr>
                <w:trHeight w:val="285"/>
                <w:tblCellSpacing w:w="15" w:type="dxa"/>
              </w:trPr>
              <w:tc>
                <w:tcPr>
                  <w:tcW w:w="0" w:type="auto"/>
                  <w:vAlign w:val="center"/>
                  <w:hideMark/>
                </w:tcPr>
                <w:p w:rsidR="007A0E6B" w:rsidRPr="007A0E6B" w:rsidRDefault="007A0E6B" w:rsidP="007A0E6B">
                  <w:pPr>
                    <w:spacing w:after="0" w:line="240" w:lineRule="auto"/>
                    <w:rPr>
                      <w:rFonts w:ascii="Arial" w:eastAsia="Times New Roman" w:hAnsi="Arial" w:cs="Arial"/>
                      <w:color w:val="000000"/>
                      <w:sz w:val="21"/>
                      <w:szCs w:val="21"/>
                      <w:lang w:eastAsia="tr-TR"/>
                    </w:rPr>
                  </w:pPr>
                  <w:r w:rsidRPr="007A0E6B">
                    <w:rPr>
                      <w:rFonts w:ascii="Arial" w:eastAsia="Times New Roman" w:hAnsi="Arial" w:cs="Arial"/>
                      <w:b/>
                      <w:bCs/>
                      <w:color w:val="000000"/>
                      <w:sz w:val="21"/>
                      <w:szCs w:val="21"/>
                      <w:lang w:eastAsia="tr-TR"/>
                    </w:rPr>
                    <w:t xml:space="preserve">2. </w:t>
                  </w:r>
                </w:p>
              </w:tc>
              <w:tc>
                <w:tcPr>
                  <w:tcW w:w="0" w:type="auto"/>
                  <w:vAlign w:val="center"/>
                  <w:hideMark/>
                </w:tcPr>
                <w:p w:rsidR="007A0E6B" w:rsidRPr="007A0E6B" w:rsidRDefault="007A0E6B" w:rsidP="007A0E6B">
                  <w:pPr>
                    <w:spacing w:after="0" w:line="240" w:lineRule="auto"/>
                    <w:jc w:val="center"/>
                    <w:rPr>
                      <w:rFonts w:ascii="Arial" w:eastAsia="Times New Roman" w:hAnsi="Arial" w:cs="Arial"/>
                      <w:color w:val="000000"/>
                      <w:sz w:val="21"/>
                      <w:szCs w:val="21"/>
                      <w:lang w:eastAsia="tr-TR"/>
                    </w:rPr>
                  </w:pPr>
                  <w:r w:rsidRPr="007A0E6B">
                    <w:rPr>
                      <w:rFonts w:ascii="Arial" w:eastAsia="Times New Roman" w:hAnsi="Arial" w:cs="Arial"/>
                      <w:color w:val="000000"/>
                      <w:sz w:val="21"/>
                      <w:szCs w:val="21"/>
                      <w:lang w:eastAsia="tr-TR"/>
                    </w:rPr>
                    <w:t>40</w:t>
                  </w:r>
                </w:p>
              </w:tc>
              <w:tc>
                <w:tcPr>
                  <w:tcW w:w="0" w:type="auto"/>
                  <w:vAlign w:val="center"/>
                  <w:hideMark/>
                </w:tcPr>
                <w:p w:rsidR="007A0E6B" w:rsidRPr="007A0E6B" w:rsidRDefault="007A0E6B" w:rsidP="007A0E6B">
                  <w:pPr>
                    <w:spacing w:after="0" w:line="240" w:lineRule="auto"/>
                    <w:jc w:val="center"/>
                    <w:rPr>
                      <w:rFonts w:ascii="Arial" w:eastAsia="Times New Roman" w:hAnsi="Arial" w:cs="Arial"/>
                      <w:color w:val="000000"/>
                      <w:sz w:val="21"/>
                      <w:szCs w:val="21"/>
                      <w:lang w:eastAsia="tr-TR"/>
                    </w:rPr>
                  </w:pPr>
                  <w:r w:rsidRPr="007A0E6B">
                    <w:rPr>
                      <w:rFonts w:ascii="Arial" w:eastAsia="Times New Roman" w:hAnsi="Arial" w:cs="Arial"/>
                      <w:color w:val="000000"/>
                      <w:sz w:val="21"/>
                      <w:szCs w:val="21"/>
                      <w:lang w:eastAsia="tr-TR"/>
                    </w:rPr>
                    <w:t>0,45</w:t>
                  </w:r>
                </w:p>
              </w:tc>
              <w:tc>
                <w:tcPr>
                  <w:tcW w:w="0" w:type="auto"/>
                  <w:vAlign w:val="center"/>
                  <w:hideMark/>
                </w:tcPr>
                <w:p w:rsidR="007A0E6B" w:rsidRPr="007A0E6B" w:rsidRDefault="007A0E6B" w:rsidP="007A0E6B">
                  <w:pPr>
                    <w:spacing w:after="0" w:line="240" w:lineRule="auto"/>
                    <w:jc w:val="center"/>
                    <w:rPr>
                      <w:rFonts w:ascii="Arial" w:eastAsia="Times New Roman" w:hAnsi="Arial" w:cs="Arial"/>
                      <w:color w:val="000000"/>
                      <w:sz w:val="21"/>
                      <w:szCs w:val="21"/>
                      <w:lang w:eastAsia="tr-TR"/>
                    </w:rPr>
                  </w:pPr>
                  <w:r w:rsidRPr="007A0E6B">
                    <w:rPr>
                      <w:rFonts w:ascii="Arial" w:eastAsia="Times New Roman" w:hAnsi="Arial" w:cs="Arial"/>
                      <w:color w:val="000000"/>
                      <w:sz w:val="21"/>
                      <w:szCs w:val="21"/>
                      <w:lang w:eastAsia="tr-TR"/>
                    </w:rPr>
                    <w:t>400</w:t>
                  </w:r>
                </w:p>
              </w:tc>
              <w:tc>
                <w:tcPr>
                  <w:tcW w:w="0" w:type="auto"/>
                  <w:vAlign w:val="center"/>
                  <w:hideMark/>
                </w:tcPr>
                <w:p w:rsidR="007A0E6B" w:rsidRPr="007A0E6B" w:rsidRDefault="007A0E6B" w:rsidP="007A0E6B">
                  <w:pPr>
                    <w:spacing w:after="0" w:line="240" w:lineRule="auto"/>
                    <w:jc w:val="center"/>
                    <w:rPr>
                      <w:rFonts w:ascii="Arial" w:eastAsia="Times New Roman" w:hAnsi="Arial" w:cs="Arial"/>
                      <w:color w:val="000000"/>
                      <w:sz w:val="21"/>
                      <w:szCs w:val="21"/>
                      <w:lang w:eastAsia="tr-TR"/>
                    </w:rPr>
                  </w:pPr>
                  <w:r w:rsidRPr="007A0E6B">
                    <w:rPr>
                      <w:rFonts w:ascii="Arial" w:eastAsia="Times New Roman" w:hAnsi="Arial" w:cs="Arial"/>
                      <w:color w:val="000000"/>
                      <w:sz w:val="21"/>
                      <w:szCs w:val="21"/>
                      <w:lang w:eastAsia="tr-TR"/>
                    </w:rPr>
                    <w:t>7.200</w:t>
                  </w:r>
                </w:p>
              </w:tc>
              <w:tc>
                <w:tcPr>
                  <w:tcW w:w="0" w:type="auto"/>
                  <w:vAlign w:val="center"/>
                  <w:hideMark/>
                </w:tcPr>
                <w:p w:rsidR="007A0E6B" w:rsidRPr="007A0E6B" w:rsidRDefault="007A0E6B" w:rsidP="007A0E6B">
                  <w:pPr>
                    <w:spacing w:after="0" w:line="240" w:lineRule="auto"/>
                    <w:jc w:val="center"/>
                    <w:rPr>
                      <w:rFonts w:ascii="Arial" w:eastAsia="Times New Roman" w:hAnsi="Arial" w:cs="Arial"/>
                      <w:color w:val="000000"/>
                      <w:sz w:val="21"/>
                      <w:szCs w:val="21"/>
                      <w:lang w:eastAsia="tr-TR"/>
                    </w:rPr>
                  </w:pPr>
                  <w:r w:rsidRPr="007A0E6B">
                    <w:rPr>
                      <w:rFonts w:ascii="Arial" w:eastAsia="Times New Roman" w:hAnsi="Arial" w:cs="Arial"/>
                      <w:color w:val="000000"/>
                      <w:sz w:val="21"/>
                      <w:szCs w:val="21"/>
                      <w:lang w:eastAsia="tr-TR"/>
                    </w:rPr>
                    <w:t>(1-0,70) = 0,30</w:t>
                  </w:r>
                </w:p>
              </w:tc>
              <w:tc>
                <w:tcPr>
                  <w:tcW w:w="0" w:type="auto"/>
                  <w:vAlign w:val="center"/>
                  <w:hideMark/>
                </w:tcPr>
                <w:p w:rsidR="007A0E6B" w:rsidRPr="007A0E6B" w:rsidRDefault="007A0E6B" w:rsidP="007A0E6B">
                  <w:pPr>
                    <w:spacing w:after="0" w:line="240" w:lineRule="auto"/>
                    <w:jc w:val="center"/>
                    <w:rPr>
                      <w:rFonts w:ascii="Arial" w:eastAsia="Times New Roman" w:hAnsi="Arial" w:cs="Arial"/>
                      <w:color w:val="000000"/>
                      <w:sz w:val="21"/>
                      <w:szCs w:val="21"/>
                      <w:lang w:eastAsia="tr-TR"/>
                    </w:rPr>
                  </w:pPr>
                  <w:r w:rsidRPr="007A0E6B">
                    <w:rPr>
                      <w:rFonts w:ascii="Arial" w:eastAsia="Times New Roman" w:hAnsi="Arial" w:cs="Arial"/>
                      <w:color w:val="000000"/>
                      <w:sz w:val="21"/>
                      <w:szCs w:val="21"/>
                      <w:lang w:eastAsia="tr-TR"/>
                    </w:rPr>
                    <w:t>2.160</w:t>
                  </w:r>
                </w:p>
              </w:tc>
            </w:tr>
            <w:tr w:rsidR="007A0E6B" w:rsidRPr="007A0E6B">
              <w:trPr>
                <w:trHeight w:val="285"/>
                <w:tblCellSpacing w:w="15" w:type="dxa"/>
              </w:trPr>
              <w:tc>
                <w:tcPr>
                  <w:tcW w:w="0" w:type="auto"/>
                  <w:gridSpan w:val="7"/>
                  <w:vAlign w:val="center"/>
                  <w:hideMark/>
                </w:tcPr>
                <w:p w:rsidR="007A0E6B" w:rsidRPr="007A0E6B" w:rsidRDefault="007A0E6B" w:rsidP="007A0E6B">
                  <w:pPr>
                    <w:spacing w:after="0" w:line="240" w:lineRule="auto"/>
                    <w:rPr>
                      <w:rFonts w:ascii="Arial" w:eastAsia="Times New Roman" w:hAnsi="Arial" w:cs="Arial"/>
                      <w:color w:val="000000"/>
                      <w:sz w:val="21"/>
                      <w:szCs w:val="21"/>
                      <w:lang w:eastAsia="tr-TR"/>
                    </w:rPr>
                  </w:pPr>
                  <w:r w:rsidRPr="007A0E6B">
                    <w:rPr>
                      <w:rFonts w:ascii="Arial" w:eastAsia="Times New Roman" w:hAnsi="Arial" w:cs="Arial"/>
                      <w:color w:val="000000"/>
                      <w:sz w:val="21"/>
                      <w:szCs w:val="21"/>
                      <w:lang w:eastAsia="tr-TR"/>
                    </w:rPr>
                    <w:t>[İhracat tutarı (40 x 0.45) x $2.500 x 3,5 = 157.500 TL, azami ödeme tutarı = 157.500 TL x 0,09 = 14.175 TL]</w:t>
                  </w:r>
                </w:p>
              </w:tc>
            </w:tr>
            <w:tr w:rsidR="007A0E6B" w:rsidRPr="007A0E6B">
              <w:trPr>
                <w:trHeight w:val="285"/>
                <w:tblCellSpacing w:w="15" w:type="dxa"/>
              </w:trPr>
              <w:tc>
                <w:tcPr>
                  <w:tcW w:w="0" w:type="auto"/>
                  <w:gridSpan w:val="5"/>
                  <w:vAlign w:val="center"/>
                  <w:hideMark/>
                </w:tcPr>
                <w:p w:rsidR="007A0E6B" w:rsidRPr="007A0E6B" w:rsidRDefault="007A0E6B" w:rsidP="007A0E6B">
                  <w:pPr>
                    <w:spacing w:after="0" w:line="240" w:lineRule="auto"/>
                    <w:rPr>
                      <w:rFonts w:ascii="Arial" w:eastAsia="Times New Roman" w:hAnsi="Arial" w:cs="Arial"/>
                      <w:color w:val="000000"/>
                      <w:sz w:val="21"/>
                      <w:szCs w:val="21"/>
                      <w:lang w:eastAsia="tr-TR"/>
                    </w:rPr>
                  </w:pPr>
                </w:p>
              </w:tc>
              <w:tc>
                <w:tcPr>
                  <w:tcW w:w="0" w:type="auto"/>
                  <w:vAlign w:val="center"/>
                  <w:hideMark/>
                </w:tcPr>
                <w:p w:rsidR="007A0E6B" w:rsidRPr="007A0E6B" w:rsidRDefault="007A0E6B" w:rsidP="007A0E6B">
                  <w:pPr>
                    <w:spacing w:after="0" w:line="240" w:lineRule="auto"/>
                    <w:rPr>
                      <w:rFonts w:ascii="Arial" w:eastAsia="Times New Roman" w:hAnsi="Arial" w:cs="Arial"/>
                      <w:color w:val="000000"/>
                      <w:sz w:val="21"/>
                      <w:szCs w:val="21"/>
                      <w:lang w:eastAsia="tr-TR"/>
                    </w:rPr>
                  </w:pPr>
                  <w:r w:rsidRPr="007A0E6B">
                    <w:rPr>
                      <w:rFonts w:ascii="Arial" w:eastAsia="Times New Roman" w:hAnsi="Arial" w:cs="Arial"/>
                      <w:color w:val="000000"/>
                      <w:sz w:val="21"/>
                      <w:szCs w:val="21"/>
                      <w:lang w:eastAsia="tr-TR"/>
                    </w:rPr>
                    <w:t xml:space="preserve">Ödenen: </w:t>
                  </w:r>
                </w:p>
              </w:tc>
              <w:tc>
                <w:tcPr>
                  <w:tcW w:w="0" w:type="auto"/>
                  <w:vAlign w:val="center"/>
                  <w:hideMark/>
                </w:tcPr>
                <w:p w:rsidR="007A0E6B" w:rsidRPr="007A0E6B" w:rsidRDefault="007A0E6B" w:rsidP="007A0E6B">
                  <w:pPr>
                    <w:spacing w:after="0" w:line="240" w:lineRule="auto"/>
                    <w:jc w:val="center"/>
                    <w:rPr>
                      <w:rFonts w:ascii="Arial" w:eastAsia="Times New Roman" w:hAnsi="Arial" w:cs="Arial"/>
                      <w:color w:val="000000"/>
                      <w:sz w:val="21"/>
                      <w:szCs w:val="21"/>
                      <w:lang w:eastAsia="tr-TR"/>
                    </w:rPr>
                  </w:pPr>
                  <w:r w:rsidRPr="007A0E6B">
                    <w:rPr>
                      <w:rFonts w:ascii="Arial" w:eastAsia="Times New Roman" w:hAnsi="Arial" w:cs="Arial"/>
                      <w:b/>
                      <w:bCs/>
                      <w:color w:val="000000"/>
                      <w:sz w:val="21"/>
                      <w:szCs w:val="21"/>
                      <w:lang w:eastAsia="tr-TR"/>
                    </w:rPr>
                    <w:t>4.860</w:t>
                  </w:r>
                </w:p>
              </w:tc>
            </w:tr>
            <w:tr w:rsidR="007A0E6B" w:rsidRPr="007A0E6B">
              <w:trPr>
                <w:trHeight w:val="285"/>
                <w:tblCellSpacing w:w="15" w:type="dxa"/>
              </w:trPr>
              <w:tc>
                <w:tcPr>
                  <w:tcW w:w="0" w:type="auto"/>
                  <w:gridSpan w:val="2"/>
                  <w:vAlign w:val="center"/>
                  <w:hideMark/>
                </w:tcPr>
                <w:p w:rsidR="007A0E6B" w:rsidRPr="007A0E6B" w:rsidRDefault="007A0E6B" w:rsidP="007A0E6B">
                  <w:pPr>
                    <w:spacing w:after="0" w:line="240" w:lineRule="auto"/>
                    <w:jc w:val="center"/>
                    <w:rPr>
                      <w:rFonts w:ascii="Arial" w:eastAsia="Times New Roman" w:hAnsi="Arial" w:cs="Arial"/>
                      <w:color w:val="000000"/>
                      <w:sz w:val="21"/>
                      <w:szCs w:val="21"/>
                      <w:lang w:eastAsia="tr-TR"/>
                    </w:rPr>
                  </w:pPr>
                  <w:r w:rsidRPr="007A0E6B">
                    <w:rPr>
                      <w:rFonts w:ascii="Arial" w:eastAsia="Times New Roman" w:hAnsi="Arial" w:cs="Arial"/>
                      <w:color w:val="000000"/>
                      <w:sz w:val="21"/>
                      <w:szCs w:val="21"/>
                      <w:lang w:eastAsia="tr-TR"/>
                    </w:rPr>
                    <w:t xml:space="preserve">Nihai net döviz </w:t>
                  </w:r>
                  <w:r w:rsidRPr="007A0E6B">
                    <w:rPr>
                      <w:rFonts w:ascii="Arial" w:eastAsia="Times New Roman" w:hAnsi="Arial" w:cs="Arial"/>
                      <w:color w:val="000000"/>
                      <w:sz w:val="21"/>
                      <w:szCs w:val="21"/>
                      <w:lang w:eastAsia="tr-TR"/>
                    </w:rPr>
                    <w:br/>
                    <w:t>girdisi oranı</w:t>
                  </w:r>
                </w:p>
              </w:tc>
              <w:tc>
                <w:tcPr>
                  <w:tcW w:w="0" w:type="auto"/>
                  <w:vAlign w:val="center"/>
                  <w:hideMark/>
                </w:tcPr>
                <w:p w:rsidR="007A0E6B" w:rsidRPr="007A0E6B" w:rsidRDefault="007A0E6B" w:rsidP="007A0E6B">
                  <w:pPr>
                    <w:spacing w:after="0" w:line="240" w:lineRule="auto"/>
                    <w:jc w:val="center"/>
                    <w:rPr>
                      <w:rFonts w:ascii="Arial" w:eastAsia="Times New Roman" w:hAnsi="Arial" w:cs="Arial"/>
                      <w:color w:val="000000"/>
                      <w:sz w:val="21"/>
                      <w:szCs w:val="21"/>
                      <w:lang w:eastAsia="tr-TR"/>
                    </w:rPr>
                  </w:pPr>
                  <w:r w:rsidRPr="007A0E6B">
                    <w:rPr>
                      <w:rFonts w:ascii="Arial" w:eastAsia="Times New Roman" w:hAnsi="Arial" w:cs="Arial"/>
                      <w:color w:val="000000"/>
                      <w:sz w:val="21"/>
                      <w:szCs w:val="21"/>
                      <w:lang w:eastAsia="tr-TR"/>
                    </w:rPr>
                    <w:t>% 27</w:t>
                  </w:r>
                </w:p>
              </w:tc>
              <w:tc>
                <w:tcPr>
                  <w:tcW w:w="0" w:type="auto"/>
                  <w:gridSpan w:val="4"/>
                  <w:vAlign w:val="center"/>
                  <w:hideMark/>
                </w:tcPr>
                <w:p w:rsidR="007A0E6B" w:rsidRPr="007A0E6B" w:rsidRDefault="007A0E6B" w:rsidP="007A0E6B">
                  <w:pPr>
                    <w:spacing w:after="0" w:line="240" w:lineRule="auto"/>
                    <w:rPr>
                      <w:rFonts w:ascii="Arial" w:eastAsia="Times New Roman" w:hAnsi="Arial" w:cs="Arial"/>
                      <w:color w:val="000000"/>
                      <w:sz w:val="21"/>
                      <w:szCs w:val="21"/>
                      <w:lang w:eastAsia="tr-TR"/>
                    </w:rPr>
                  </w:pPr>
                </w:p>
              </w:tc>
            </w:tr>
            <w:tr w:rsidR="007A0E6B" w:rsidRPr="007A0E6B">
              <w:trPr>
                <w:trHeight w:val="285"/>
                <w:tblCellSpacing w:w="15" w:type="dxa"/>
              </w:trPr>
              <w:tc>
                <w:tcPr>
                  <w:tcW w:w="0" w:type="auto"/>
                  <w:gridSpan w:val="2"/>
                  <w:vAlign w:val="center"/>
                  <w:hideMark/>
                </w:tcPr>
                <w:p w:rsidR="007A0E6B" w:rsidRPr="007A0E6B" w:rsidRDefault="007A0E6B" w:rsidP="007A0E6B">
                  <w:pPr>
                    <w:spacing w:after="0" w:line="240" w:lineRule="auto"/>
                    <w:jc w:val="center"/>
                    <w:rPr>
                      <w:rFonts w:ascii="Arial" w:eastAsia="Times New Roman" w:hAnsi="Arial" w:cs="Arial"/>
                      <w:color w:val="000000"/>
                      <w:sz w:val="21"/>
                      <w:szCs w:val="21"/>
                      <w:lang w:eastAsia="tr-TR"/>
                    </w:rPr>
                  </w:pPr>
                  <w:r w:rsidRPr="007A0E6B">
                    <w:rPr>
                      <w:rFonts w:ascii="Arial" w:eastAsia="Times New Roman" w:hAnsi="Arial" w:cs="Arial"/>
                      <w:color w:val="000000"/>
                      <w:sz w:val="21"/>
                      <w:szCs w:val="21"/>
                      <w:lang w:eastAsia="tr-TR"/>
                    </w:rPr>
                    <w:t xml:space="preserve">Nihai </w:t>
                  </w:r>
                  <w:r w:rsidRPr="007A0E6B">
                    <w:rPr>
                      <w:rFonts w:ascii="Arial" w:eastAsia="Times New Roman" w:hAnsi="Arial" w:cs="Arial"/>
                      <w:color w:val="000000"/>
                      <w:sz w:val="21"/>
                      <w:szCs w:val="21"/>
                      <w:lang w:eastAsia="tr-TR"/>
                    </w:rPr>
                    <w:br/>
                    <w:t>Hesaplama</w:t>
                  </w:r>
                </w:p>
              </w:tc>
              <w:tc>
                <w:tcPr>
                  <w:tcW w:w="0" w:type="auto"/>
                  <w:gridSpan w:val="2"/>
                  <w:vAlign w:val="center"/>
                  <w:hideMark/>
                </w:tcPr>
                <w:p w:rsidR="007A0E6B" w:rsidRPr="007A0E6B" w:rsidRDefault="007A0E6B" w:rsidP="007A0E6B">
                  <w:pPr>
                    <w:spacing w:after="0" w:line="240" w:lineRule="auto"/>
                    <w:rPr>
                      <w:rFonts w:ascii="Arial" w:eastAsia="Times New Roman" w:hAnsi="Arial" w:cs="Arial"/>
                      <w:color w:val="000000"/>
                      <w:sz w:val="21"/>
                      <w:szCs w:val="21"/>
                      <w:lang w:eastAsia="tr-TR"/>
                    </w:rPr>
                  </w:pPr>
                </w:p>
              </w:tc>
              <w:tc>
                <w:tcPr>
                  <w:tcW w:w="0" w:type="auto"/>
                  <w:vAlign w:val="center"/>
                  <w:hideMark/>
                </w:tcPr>
                <w:p w:rsidR="007A0E6B" w:rsidRPr="007A0E6B" w:rsidRDefault="007A0E6B" w:rsidP="007A0E6B">
                  <w:pPr>
                    <w:spacing w:after="0" w:line="240" w:lineRule="auto"/>
                    <w:jc w:val="center"/>
                    <w:rPr>
                      <w:rFonts w:ascii="Arial" w:eastAsia="Times New Roman" w:hAnsi="Arial" w:cs="Arial"/>
                      <w:color w:val="000000"/>
                      <w:sz w:val="21"/>
                      <w:szCs w:val="21"/>
                      <w:lang w:eastAsia="tr-TR"/>
                    </w:rPr>
                  </w:pPr>
                  <w:r w:rsidRPr="007A0E6B">
                    <w:rPr>
                      <w:rFonts w:ascii="Arial" w:eastAsia="Times New Roman" w:hAnsi="Arial" w:cs="Arial"/>
                      <w:color w:val="000000"/>
                      <w:sz w:val="21"/>
                      <w:szCs w:val="21"/>
                      <w:lang w:eastAsia="tr-TR"/>
                    </w:rPr>
                    <w:t>16.200</w:t>
                  </w:r>
                </w:p>
              </w:tc>
              <w:tc>
                <w:tcPr>
                  <w:tcW w:w="0" w:type="auto"/>
                  <w:vAlign w:val="center"/>
                  <w:hideMark/>
                </w:tcPr>
                <w:p w:rsidR="007A0E6B" w:rsidRPr="007A0E6B" w:rsidRDefault="007A0E6B" w:rsidP="007A0E6B">
                  <w:pPr>
                    <w:spacing w:after="0" w:line="240" w:lineRule="auto"/>
                    <w:rPr>
                      <w:rFonts w:ascii="Arial" w:eastAsia="Times New Roman" w:hAnsi="Arial" w:cs="Arial"/>
                      <w:color w:val="000000"/>
                      <w:sz w:val="21"/>
                      <w:szCs w:val="21"/>
                      <w:lang w:eastAsia="tr-TR"/>
                    </w:rPr>
                  </w:pPr>
                  <w:proofErr w:type="gramStart"/>
                  <w:r w:rsidRPr="007A0E6B">
                    <w:rPr>
                      <w:rFonts w:ascii="Arial" w:eastAsia="Times New Roman" w:hAnsi="Arial" w:cs="Arial"/>
                      <w:color w:val="000000"/>
                      <w:sz w:val="21"/>
                      <w:szCs w:val="21"/>
                      <w:lang w:eastAsia="tr-TR"/>
                    </w:rPr>
                    <w:t>x</w:t>
                  </w:r>
                  <w:proofErr w:type="gramEnd"/>
                  <w:r w:rsidRPr="007A0E6B">
                    <w:rPr>
                      <w:rFonts w:ascii="Arial" w:eastAsia="Times New Roman" w:hAnsi="Arial" w:cs="Arial"/>
                      <w:color w:val="000000"/>
                      <w:sz w:val="21"/>
                      <w:szCs w:val="21"/>
                      <w:lang w:eastAsia="tr-TR"/>
                    </w:rPr>
                    <w:t xml:space="preserve"> 0,27</w:t>
                  </w:r>
                </w:p>
              </w:tc>
              <w:tc>
                <w:tcPr>
                  <w:tcW w:w="0" w:type="auto"/>
                  <w:vAlign w:val="center"/>
                  <w:hideMark/>
                </w:tcPr>
                <w:p w:rsidR="007A0E6B" w:rsidRPr="007A0E6B" w:rsidRDefault="007A0E6B" w:rsidP="007A0E6B">
                  <w:pPr>
                    <w:spacing w:after="0" w:line="240" w:lineRule="auto"/>
                    <w:jc w:val="center"/>
                    <w:rPr>
                      <w:rFonts w:ascii="Arial" w:eastAsia="Times New Roman" w:hAnsi="Arial" w:cs="Arial"/>
                      <w:color w:val="000000"/>
                      <w:sz w:val="21"/>
                      <w:szCs w:val="21"/>
                      <w:lang w:eastAsia="tr-TR"/>
                    </w:rPr>
                  </w:pPr>
                  <w:r w:rsidRPr="007A0E6B">
                    <w:rPr>
                      <w:rFonts w:ascii="Arial" w:eastAsia="Times New Roman" w:hAnsi="Arial" w:cs="Arial"/>
                      <w:b/>
                      <w:bCs/>
                      <w:color w:val="000000"/>
                      <w:sz w:val="21"/>
                      <w:szCs w:val="21"/>
                      <w:lang w:eastAsia="tr-TR"/>
                    </w:rPr>
                    <w:t> 4.374</w:t>
                  </w:r>
                </w:p>
              </w:tc>
            </w:tr>
            <w:tr w:rsidR="007A0E6B" w:rsidRPr="007A0E6B">
              <w:trPr>
                <w:trHeight w:val="285"/>
                <w:tblCellSpacing w:w="15" w:type="dxa"/>
              </w:trPr>
              <w:tc>
                <w:tcPr>
                  <w:tcW w:w="0" w:type="auto"/>
                  <w:gridSpan w:val="5"/>
                  <w:vAlign w:val="center"/>
                  <w:hideMark/>
                </w:tcPr>
                <w:p w:rsidR="007A0E6B" w:rsidRPr="007A0E6B" w:rsidRDefault="007A0E6B" w:rsidP="007A0E6B">
                  <w:pPr>
                    <w:spacing w:after="0" w:line="240" w:lineRule="auto"/>
                    <w:jc w:val="center"/>
                    <w:rPr>
                      <w:rFonts w:ascii="Arial" w:eastAsia="Times New Roman" w:hAnsi="Arial" w:cs="Arial"/>
                      <w:color w:val="000000"/>
                      <w:sz w:val="21"/>
                      <w:szCs w:val="21"/>
                      <w:lang w:eastAsia="tr-TR"/>
                    </w:rPr>
                  </w:pPr>
                </w:p>
              </w:tc>
              <w:tc>
                <w:tcPr>
                  <w:tcW w:w="0" w:type="auto"/>
                  <w:vAlign w:val="center"/>
                  <w:hideMark/>
                </w:tcPr>
                <w:p w:rsidR="007A0E6B" w:rsidRPr="007A0E6B" w:rsidRDefault="007A0E6B" w:rsidP="007A0E6B">
                  <w:pPr>
                    <w:spacing w:after="0" w:line="240" w:lineRule="auto"/>
                    <w:rPr>
                      <w:rFonts w:ascii="Arial" w:eastAsia="Times New Roman" w:hAnsi="Arial" w:cs="Arial"/>
                      <w:color w:val="000000"/>
                      <w:sz w:val="21"/>
                      <w:szCs w:val="21"/>
                      <w:lang w:eastAsia="tr-TR"/>
                    </w:rPr>
                  </w:pPr>
                  <w:r w:rsidRPr="007A0E6B">
                    <w:rPr>
                      <w:rFonts w:ascii="Arial" w:eastAsia="Times New Roman" w:hAnsi="Arial" w:cs="Arial"/>
                      <w:color w:val="000000"/>
                      <w:sz w:val="21"/>
                      <w:szCs w:val="21"/>
                      <w:lang w:eastAsia="tr-TR"/>
                    </w:rPr>
                    <w:t xml:space="preserve">Fark: </w:t>
                  </w:r>
                </w:p>
              </w:tc>
              <w:tc>
                <w:tcPr>
                  <w:tcW w:w="0" w:type="auto"/>
                  <w:vAlign w:val="center"/>
                  <w:hideMark/>
                </w:tcPr>
                <w:p w:rsidR="007A0E6B" w:rsidRPr="007A0E6B" w:rsidRDefault="007A0E6B" w:rsidP="007A0E6B">
                  <w:pPr>
                    <w:spacing w:after="0" w:line="240" w:lineRule="auto"/>
                    <w:jc w:val="center"/>
                    <w:rPr>
                      <w:rFonts w:ascii="Arial" w:eastAsia="Times New Roman" w:hAnsi="Arial" w:cs="Arial"/>
                      <w:color w:val="000000"/>
                      <w:sz w:val="21"/>
                      <w:szCs w:val="21"/>
                      <w:lang w:eastAsia="tr-TR"/>
                    </w:rPr>
                  </w:pPr>
                  <w:r w:rsidRPr="007A0E6B">
                    <w:rPr>
                      <w:rFonts w:ascii="Arial" w:eastAsia="Times New Roman" w:hAnsi="Arial" w:cs="Arial"/>
                      <w:b/>
                      <w:bCs/>
                      <w:color w:val="000000"/>
                      <w:sz w:val="21"/>
                      <w:szCs w:val="21"/>
                      <w:lang w:eastAsia="tr-TR"/>
                    </w:rPr>
                    <w:t>486</w:t>
                  </w:r>
                </w:p>
              </w:tc>
            </w:tr>
            <w:tr w:rsidR="007A0E6B" w:rsidRPr="007A0E6B">
              <w:trPr>
                <w:trHeight w:val="285"/>
                <w:tblCellSpacing w:w="15" w:type="dxa"/>
              </w:trPr>
              <w:tc>
                <w:tcPr>
                  <w:tcW w:w="0" w:type="auto"/>
                  <w:gridSpan w:val="7"/>
                  <w:vAlign w:val="center"/>
                  <w:hideMark/>
                </w:tcPr>
                <w:p w:rsidR="007A0E6B" w:rsidRPr="007A0E6B" w:rsidRDefault="007A0E6B" w:rsidP="007A0E6B">
                  <w:pPr>
                    <w:spacing w:after="0" w:line="240" w:lineRule="auto"/>
                    <w:rPr>
                      <w:rFonts w:ascii="Arial" w:eastAsia="Times New Roman" w:hAnsi="Arial" w:cs="Arial"/>
                      <w:color w:val="000000"/>
                      <w:sz w:val="21"/>
                      <w:szCs w:val="21"/>
                      <w:lang w:eastAsia="tr-TR"/>
                    </w:rPr>
                  </w:pPr>
                  <w:r w:rsidRPr="007A0E6B">
                    <w:rPr>
                      <w:rFonts w:ascii="Arial" w:eastAsia="Times New Roman" w:hAnsi="Arial" w:cs="Arial"/>
                      <w:b/>
                      <w:bCs/>
                      <w:color w:val="000000"/>
                      <w:sz w:val="21"/>
                      <w:szCs w:val="21"/>
                      <w:lang w:eastAsia="tr-TR"/>
                    </w:rPr>
                    <w:t>*</w:t>
                  </w:r>
                  <w:r w:rsidRPr="007A0E6B">
                    <w:rPr>
                      <w:rFonts w:ascii="Arial" w:eastAsia="Times New Roman" w:hAnsi="Arial" w:cs="Arial"/>
                      <w:color w:val="000000"/>
                      <w:sz w:val="21"/>
                      <w:szCs w:val="21"/>
                      <w:lang w:eastAsia="tr-TR"/>
                    </w:rPr>
                    <w:t>Bu örneklerde beyanname tescil tarihindeki TCMB döviz alış kurunun 3,5 TL/$ olduğu varsayılmıştır.</w:t>
                  </w:r>
                </w:p>
              </w:tc>
            </w:tr>
          </w:tbl>
          <w:p w:rsidR="007A0E6B" w:rsidRPr="007A0E6B" w:rsidRDefault="007A0E6B" w:rsidP="007A0E6B">
            <w:pPr>
              <w:spacing w:after="0" w:line="240" w:lineRule="auto"/>
              <w:rPr>
                <w:rFonts w:ascii="Arial" w:eastAsia="Times New Roman" w:hAnsi="Arial" w:cs="Arial"/>
                <w:color w:val="000000"/>
                <w:sz w:val="21"/>
                <w:szCs w:val="21"/>
                <w:lang w:eastAsia="tr-TR"/>
              </w:rPr>
            </w:pPr>
          </w:p>
        </w:tc>
      </w:tr>
    </w:tbl>
    <w:p w:rsidR="007A0E6B" w:rsidRPr="007A0E6B" w:rsidRDefault="007A0E6B" w:rsidP="007A0E6B">
      <w:pPr>
        <w:spacing w:before="100" w:beforeAutospacing="1" w:after="100" w:afterAutospacing="1" w:line="240" w:lineRule="auto"/>
        <w:rPr>
          <w:rFonts w:ascii="Arial" w:eastAsia="Times New Roman" w:hAnsi="Arial" w:cs="Arial"/>
          <w:color w:val="000000"/>
          <w:sz w:val="21"/>
          <w:szCs w:val="21"/>
          <w:lang w:eastAsia="tr-TR"/>
        </w:rPr>
      </w:pPr>
      <w:r w:rsidRPr="007A0E6B">
        <w:rPr>
          <w:rFonts w:ascii="Arial" w:eastAsia="Times New Roman" w:hAnsi="Arial" w:cs="Arial"/>
          <w:color w:val="000000"/>
          <w:sz w:val="21"/>
          <w:szCs w:val="21"/>
          <w:lang w:eastAsia="tr-TR"/>
        </w:rPr>
        <w:t> </w:t>
      </w:r>
    </w:p>
    <w:p w:rsidR="007A0E6B" w:rsidRPr="007A0E6B" w:rsidRDefault="007A0E6B" w:rsidP="007A0E6B">
      <w:pPr>
        <w:spacing w:before="100" w:beforeAutospacing="1" w:after="100" w:afterAutospacing="1" w:line="240" w:lineRule="auto"/>
        <w:rPr>
          <w:rFonts w:ascii="Arial" w:eastAsia="Times New Roman" w:hAnsi="Arial" w:cs="Arial"/>
          <w:color w:val="000000"/>
          <w:sz w:val="21"/>
          <w:szCs w:val="21"/>
          <w:lang w:eastAsia="tr-TR"/>
        </w:rPr>
      </w:pPr>
      <w:proofErr w:type="gramStart"/>
      <w:r w:rsidRPr="007A0E6B">
        <w:rPr>
          <w:rFonts w:ascii="Arial" w:eastAsia="Times New Roman" w:hAnsi="Arial" w:cs="Arial"/>
          <w:color w:val="000000"/>
          <w:sz w:val="21"/>
          <w:szCs w:val="21"/>
          <w:lang w:eastAsia="tr-TR"/>
        </w:rPr>
        <w:lastRenderedPageBreak/>
        <w:t xml:space="preserve">d) </w:t>
      </w:r>
      <w:proofErr w:type="spellStart"/>
      <w:r w:rsidRPr="007A0E6B">
        <w:rPr>
          <w:rFonts w:ascii="Arial" w:eastAsia="Times New Roman" w:hAnsi="Arial" w:cs="Arial"/>
          <w:color w:val="000000"/>
          <w:sz w:val="21"/>
          <w:szCs w:val="21"/>
          <w:lang w:eastAsia="tr-TR"/>
        </w:rPr>
        <w:t>DİİB’in</w:t>
      </w:r>
      <w:proofErr w:type="spellEnd"/>
      <w:r w:rsidRPr="007A0E6B">
        <w:rPr>
          <w:rFonts w:ascii="Arial" w:eastAsia="Times New Roman" w:hAnsi="Arial" w:cs="Arial"/>
          <w:color w:val="000000"/>
          <w:sz w:val="21"/>
          <w:szCs w:val="21"/>
          <w:lang w:eastAsia="tr-TR"/>
        </w:rPr>
        <w:t xml:space="preserve"> Kapatma Formunda kesinleşen ihracat tutarının 293.625 ABD Doları, ithalatın ise 214.346,25 ABD Doları olarak gerçekleştiği varsayımıyla; net döviz girdisi 79.278,75 ABD Doları, ithal oranı % 73, azami ödeme tutarı ise 79.278,75 x 3,5 x 0,45 x 0,09 = 11.237,76 Türk Lirası’dır.</w:t>
      </w:r>
      <w:proofErr w:type="gramEnd"/>
    </w:p>
    <w:p w:rsidR="007A0E6B" w:rsidRPr="007A0E6B" w:rsidRDefault="007A0E6B" w:rsidP="007A0E6B">
      <w:pPr>
        <w:spacing w:before="100" w:beforeAutospacing="1" w:after="100" w:afterAutospacing="1" w:line="240" w:lineRule="auto"/>
        <w:rPr>
          <w:rFonts w:ascii="Arial" w:eastAsia="Times New Roman" w:hAnsi="Arial" w:cs="Arial"/>
          <w:color w:val="000000"/>
          <w:sz w:val="21"/>
          <w:szCs w:val="21"/>
          <w:lang w:eastAsia="tr-TR"/>
        </w:rPr>
      </w:pPr>
      <w:r w:rsidRPr="007A0E6B">
        <w:rPr>
          <w:rFonts w:ascii="Arial" w:eastAsia="Times New Roman" w:hAnsi="Arial" w:cs="Arial"/>
          <w:color w:val="000000"/>
          <w:sz w:val="21"/>
          <w:szCs w:val="21"/>
          <w:lang w:eastAsia="tr-TR"/>
        </w:rPr>
        <w:t xml:space="preserve">Bu durumda, nihai iade tutarı toplam: 16.200 x (1-0,73) = 4.374 Türk Lirası olarak bulunacak olup; firmanın, </w:t>
      </w:r>
      <w:proofErr w:type="spellStart"/>
      <w:r w:rsidRPr="007A0E6B">
        <w:rPr>
          <w:rFonts w:ascii="Arial" w:eastAsia="Times New Roman" w:hAnsi="Arial" w:cs="Arial"/>
          <w:color w:val="000000"/>
          <w:sz w:val="21"/>
          <w:szCs w:val="21"/>
          <w:lang w:eastAsia="tr-TR"/>
        </w:rPr>
        <w:t>l’inci</w:t>
      </w:r>
      <w:proofErr w:type="spellEnd"/>
      <w:r w:rsidRPr="007A0E6B">
        <w:rPr>
          <w:rFonts w:ascii="Arial" w:eastAsia="Times New Roman" w:hAnsi="Arial" w:cs="Arial"/>
          <w:color w:val="000000"/>
          <w:sz w:val="21"/>
          <w:szCs w:val="21"/>
          <w:lang w:eastAsia="tr-TR"/>
        </w:rPr>
        <w:t xml:space="preserve"> ve 2’nci GB’ler kapsamı ihracatı için 4.860 Türk Lirası tutarında iadeden yararlandırılmış olması nedeniyle yapılan fazla ödemenin (4.860 - 4.374 = 486 TL) firmadan geri alınması gerekmektedir.</w:t>
      </w:r>
    </w:p>
    <w:p w:rsidR="007A0E6B" w:rsidRPr="007A0E6B" w:rsidRDefault="007A0E6B" w:rsidP="007A0E6B">
      <w:pPr>
        <w:spacing w:before="100" w:beforeAutospacing="1" w:after="100" w:afterAutospacing="1" w:line="240" w:lineRule="auto"/>
        <w:rPr>
          <w:rFonts w:ascii="Arial" w:eastAsia="Times New Roman" w:hAnsi="Arial" w:cs="Arial"/>
          <w:color w:val="000000"/>
          <w:sz w:val="21"/>
          <w:szCs w:val="21"/>
          <w:lang w:eastAsia="tr-TR"/>
        </w:rPr>
      </w:pPr>
      <w:r w:rsidRPr="007A0E6B">
        <w:rPr>
          <w:rFonts w:ascii="Arial" w:eastAsia="Times New Roman" w:hAnsi="Arial" w:cs="Arial"/>
          <w:b/>
          <w:bCs/>
          <w:color w:val="000000"/>
          <w:sz w:val="21"/>
          <w:szCs w:val="21"/>
          <w:lang w:eastAsia="tr-TR"/>
        </w:rPr>
        <w:t>e)</w:t>
      </w:r>
      <w:r w:rsidRPr="007A0E6B">
        <w:rPr>
          <w:rFonts w:ascii="Arial" w:eastAsia="Times New Roman" w:hAnsi="Arial" w:cs="Arial"/>
          <w:color w:val="000000"/>
          <w:sz w:val="21"/>
          <w:szCs w:val="21"/>
          <w:lang w:eastAsia="tr-TR"/>
        </w:rPr>
        <w:t xml:space="preserve"> Düşümlü olarak tespit edilen hak edişin, </w:t>
      </w:r>
      <w:proofErr w:type="spellStart"/>
      <w:r w:rsidRPr="007A0E6B">
        <w:rPr>
          <w:rFonts w:ascii="Arial" w:eastAsia="Times New Roman" w:hAnsi="Arial" w:cs="Arial"/>
          <w:color w:val="000000"/>
          <w:sz w:val="21"/>
          <w:szCs w:val="21"/>
          <w:lang w:eastAsia="tr-TR"/>
        </w:rPr>
        <w:t>DİİB’in</w:t>
      </w:r>
      <w:proofErr w:type="spellEnd"/>
      <w:r w:rsidRPr="007A0E6B">
        <w:rPr>
          <w:rFonts w:ascii="Arial" w:eastAsia="Times New Roman" w:hAnsi="Arial" w:cs="Arial"/>
          <w:color w:val="000000"/>
          <w:sz w:val="21"/>
          <w:szCs w:val="21"/>
          <w:lang w:eastAsia="tr-TR"/>
        </w:rPr>
        <w:t xml:space="preserve"> kapatılmasından sonra yapılan nihai hesaplama sonunda bulunacak hak ediş tutarından fazla olması halinde </w:t>
      </w:r>
      <w:hyperlink r:id="rId30" w:anchor="Ek7" w:history="1">
        <w:r w:rsidRPr="007A0E6B">
          <w:rPr>
            <w:rFonts w:ascii="Arial" w:eastAsia="Times New Roman" w:hAnsi="Arial" w:cs="Arial"/>
            <w:color w:val="000080"/>
            <w:sz w:val="21"/>
            <w:szCs w:val="21"/>
            <w:u w:val="single"/>
            <w:lang w:eastAsia="tr-TR"/>
          </w:rPr>
          <w:t>EK-7’deki</w:t>
        </w:r>
      </w:hyperlink>
      <w:r w:rsidRPr="007A0E6B">
        <w:rPr>
          <w:rFonts w:ascii="Arial" w:eastAsia="Times New Roman" w:hAnsi="Arial" w:cs="Arial"/>
          <w:color w:val="000000"/>
          <w:sz w:val="21"/>
          <w:szCs w:val="21"/>
          <w:lang w:eastAsia="tr-TR"/>
        </w:rPr>
        <w:t xml:space="preserve"> taahhütname hükümleri uygulanır.</w:t>
      </w:r>
    </w:p>
    <w:p w:rsidR="007A0E6B" w:rsidRPr="007A0E6B" w:rsidRDefault="007A0E6B" w:rsidP="007A0E6B">
      <w:pPr>
        <w:spacing w:before="100" w:beforeAutospacing="1" w:after="100" w:afterAutospacing="1" w:line="240" w:lineRule="auto"/>
        <w:rPr>
          <w:rFonts w:ascii="Arial" w:eastAsia="Times New Roman" w:hAnsi="Arial" w:cs="Arial"/>
          <w:color w:val="000000"/>
          <w:sz w:val="21"/>
          <w:szCs w:val="21"/>
          <w:lang w:eastAsia="tr-TR"/>
        </w:rPr>
      </w:pPr>
      <w:r w:rsidRPr="007A0E6B">
        <w:rPr>
          <w:rFonts w:ascii="Arial" w:eastAsia="Times New Roman" w:hAnsi="Arial" w:cs="Arial"/>
          <w:b/>
          <w:bCs/>
          <w:color w:val="000000"/>
          <w:sz w:val="21"/>
          <w:szCs w:val="21"/>
          <w:lang w:eastAsia="tr-TR"/>
        </w:rPr>
        <w:t>f)</w:t>
      </w:r>
      <w:r w:rsidRPr="007A0E6B">
        <w:rPr>
          <w:rFonts w:ascii="Arial" w:eastAsia="Times New Roman" w:hAnsi="Arial" w:cs="Arial"/>
          <w:color w:val="000000"/>
          <w:sz w:val="21"/>
          <w:szCs w:val="21"/>
          <w:lang w:eastAsia="tr-TR"/>
        </w:rPr>
        <w:t xml:space="preserve"> Söz konusu nihai iade tutarının, GB bazındaki düşümlü hak edişlerin toplamından büyük olması halinde; firma, aradaki fark tutarında ihracat iadesinden yararlandırılır.</w:t>
      </w:r>
    </w:p>
    <w:p w:rsidR="007A0E6B" w:rsidRPr="007A0E6B" w:rsidRDefault="007A0E6B" w:rsidP="007A0E6B">
      <w:pPr>
        <w:spacing w:before="100" w:beforeAutospacing="1" w:after="100" w:afterAutospacing="1" w:line="240" w:lineRule="auto"/>
        <w:rPr>
          <w:rFonts w:ascii="Arial" w:eastAsia="Times New Roman" w:hAnsi="Arial" w:cs="Arial"/>
          <w:color w:val="000000"/>
          <w:sz w:val="21"/>
          <w:szCs w:val="21"/>
          <w:lang w:eastAsia="tr-TR"/>
        </w:rPr>
      </w:pPr>
      <w:proofErr w:type="gramStart"/>
      <w:r w:rsidRPr="007A0E6B">
        <w:rPr>
          <w:rFonts w:ascii="Arial" w:eastAsia="Times New Roman" w:hAnsi="Arial" w:cs="Arial"/>
          <w:b/>
          <w:bCs/>
          <w:color w:val="000000"/>
          <w:sz w:val="21"/>
          <w:szCs w:val="21"/>
          <w:lang w:eastAsia="tr-TR"/>
        </w:rPr>
        <w:t>g)</w:t>
      </w:r>
      <w:r w:rsidRPr="007A0E6B">
        <w:rPr>
          <w:rFonts w:ascii="Arial" w:eastAsia="Times New Roman" w:hAnsi="Arial" w:cs="Arial"/>
          <w:color w:val="000000"/>
          <w:sz w:val="21"/>
          <w:szCs w:val="21"/>
          <w:lang w:eastAsia="tr-TR"/>
        </w:rPr>
        <w:t xml:space="preserve"> İhracat iadesi başvurusu sırasında ihracatçı firmaların; üzerinde DİİB tarih/numarası bulunan GB'lerin DİİB kapatma işleminde kullanılmayacağına dair </w:t>
      </w:r>
      <w:hyperlink r:id="rId31" w:anchor="Ek9" w:history="1">
        <w:r w:rsidRPr="007A0E6B">
          <w:rPr>
            <w:rFonts w:ascii="Arial" w:eastAsia="Times New Roman" w:hAnsi="Arial" w:cs="Arial"/>
            <w:color w:val="000080"/>
            <w:sz w:val="21"/>
            <w:szCs w:val="21"/>
            <w:u w:val="single"/>
            <w:lang w:eastAsia="tr-TR"/>
          </w:rPr>
          <w:t>EK-9’da</w:t>
        </w:r>
      </w:hyperlink>
      <w:r w:rsidRPr="007A0E6B">
        <w:rPr>
          <w:rFonts w:ascii="Arial" w:eastAsia="Times New Roman" w:hAnsi="Arial" w:cs="Arial"/>
          <w:color w:val="000000"/>
          <w:sz w:val="21"/>
          <w:szCs w:val="21"/>
          <w:lang w:eastAsia="tr-TR"/>
        </w:rPr>
        <w:t xml:space="preserve"> yer alan taahhütnameyi ibraz etmeleri halinde, hak ediş </w:t>
      </w:r>
      <w:proofErr w:type="spellStart"/>
      <w:r w:rsidRPr="007A0E6B">
        <w:rPr>
          <w:rFonts w:ascii="Arial" w:eastAsia="Times New Roman" w:hAnsi="Arial" w:cs="Arial"/>
          <w:color w:val="000000"/>
          <w:sz w:val="21"/>
          <w:szCs w:val="21"/>
          <w:lang w:eastAsia="tr-TR"/>
        </w:rPr>
        <w:t>düşümsüz</w:t>
      </w:r>
      <w:proofErr w:type="spellEnd"/>
      <w:r w:rsidRPr="007A0E6B">
        <w:rPr>
          <w:rFonts w:ascii="Arial" w:eastAsia="Times New Roman" w:hAnsi="Arial" w:cs="Arial"/>
          <w:color w:val="000000"/>
          <w:sz w:val="21"/>
          <w:szCs w:val="21"/>
          <w:lang w:eastAsia="tr-TR"/>
        </w:rPr>
        <w:t xml:space="preserve"> olarak hesaplanır (</w:t>
      </w:r>
      <w:proofErr w:type="spellStart"/>
      <w:r w:rsidRPr="007A0E6B">
        <w:rPr>
          <w:rFonts w:ascii="Arial" w:eastAsia="Times New Roman" w:hAnsi="Arial" w:cs="Arial"/>
          <w:color w:val="000000"/>
          <w:sz w:val="21"/>
          <w:szCs w:val="21"/>
          <w:lang w:eastAsia="tr-TR"/>
        </w:rPr>
        <w:t>DİİB’in</w:t>
      </w:r>
      <w:proofErr w:type="spellEnd"/>
      <w:r w:rsidRPr="007A0E6B">
        <w:rPr>
          <w:rFonts w:ascii="Arial" w:eastAsia="Times New Roman" w:hAnsi="Arial" w:cs="Arial"/>
          <w:color w:val="000000"/>
          <w:sz w:val="21"/>
          <w:szCs w:val="21"/>
          <w:lang w:eastAsia="tr-TR"/>
        </w:rPr>
        <w:t xml:space="preserve"> başka bir firmaya ait olması halinde, ihracatçı firma DİİB sahibi firmadan imzalı </w:t>
      </w:r>
      <w:proofErr w:type="spellStart"/>
      <w:r w:rsidRPr="007A0E6B">
        <w:rPr>
          <w:rFonts w:ascii="Arial" w:eastAsia="Times New Roman" w:hAnsi="Arial" w:cs="Arial"/>
          <w:color w:val="000000"/>
          <w:sz w:val="21"/>
          <w:szCs w:val="21"/>
          <w:lang w:eastAsia="tr-TR"/>
        </w:rPr>
        <w:t>muvafakatname</w:t>
      </w:r>
      <w:proofErr w:type="spellEnd"/>
      <w:r w:rsidRPr="007A0E6B">
        <w:rPr>
          <w:rFonts w:ascii="Arial" w:eastAsia="Times New Roman" w:hAnsi="Arial" w:cs="Arial"/>
          <w:color w:val="000000"/>
          <w:sz w:val="21"/>
          <w:szCs w:val="21"/>
          <w:lang w:eastAsia="tr-TR"/>
        </w:rPr>
        <w:t xml:space="preserve"> ve İmza sirküleri temin eder).</w:t>
      </w:r>
      <w:proofErr w:type="gramEnd"/>
    </w:p>
    <w:p w:rsidR="007A0E6B" w:rsidRPr="007A0E6B" w:rsidRDefault="007A0E6B" w:rsidP="007A0E6B">
      <w:pPr>
        <w:spacing w:before="100" w:beforeAutospacing="1" w:after="100" w:afterAutospacing="1" w:line="240" w:lineRule="auto"/>
        <w:rPr>
          <w:rFonts w:ascii="Arial" w:eastAsia="Times New Roman" w:hAnsi="Arial" w:cs="Arial"/>
          <w:color w:val="000000"/>
          <w:sz w:val="21"/>
          <w:szCs w:val="21"/>
          <w:lang w:eastAsia="tr-TR"/>
        </w:rPr>
      </w:pPr>
      <w:r w:rsidRPr="007A0E6B">
        <w:rPr>
          <w:rFonts w:ascii="Arial" w:eastAsia="Times New Roman" w:hAnsi="Arial" w:cs="Arial"/>
          <w:color w:val="000000"/>
          <w:sz w:val="21"/>
          <w:szCs w:val="21"/>
          <w:lang w:eastAsia="tr-TR"/>
        </w:rPr>
        <w:t xml:space="preserve">İlgili GB’nin arkasına/DİR Otomasyon Sistemine; “Bu beyanname tarihli taahhütname çerçevesinde ihracat iadesinden </w:t>
      </w:r>
      <w:proofErr w:type="spellStart"/>
      <w:r w:rsidRPr="007A0E6B">
        <w:rPr>
          <w:rFonts w:ascii="Arial" w:eastAsia="Times New Roman" w:hAnsi="Arial" w:cs="Arial"/>
          <w:color w:val="000000"/>
          <w:sz w:val="21"/>
          <w:szCs w:val="21"/>
          <w:lang w:eastAsia="tr-TR"/>
        </w:rPr>
        <w:t>düşümsüz</w:t>
      </w:r>
      <w:proofErr w:type="spellEnd"/>
      <w:r w:rsidRPr="007A0E6B">
        <w:rPr>
          <w:rFonts w:ascii="Arial" w:eastAsia="Times New Roman" w:hAnsi="Arial" w:cs="Arial"/>
          <w:color w:val="000000"/>
          <w:sz w:val="21"/>
          <w:szCs w:val="21"/>
          <w:lang w:eastAsia="tr-TR"/>
        </w:rPr>
        <w:t xml:space="preserve"> faydalandırılmış olup. DİİB kapatma İşleminde kullanılmayacaktır.” ibaresi yazılır ve söz konusu GB’ler DİİB kapatma işlemlerinde kabul edilmez.</w:t>
      </w:r>
    </w:p>
    <w:p w:rsidR="007A0E6B" w:rsidRPr="007A0E6B" w:rsidRDefault="007A0E6B" w:rsidP="007A0E6B">
      <w:pPr>
        <w:spacing w:before="100" w:beforeAutospacing="1" w:after="100" w:afterAutospacing="1" w:line="240" w:lineRule="auto"/>
        <w:rPr>
          <w:rFonts w:ascii="Arial" w:eastAsia="Times New Roman" w:hAnsi="Arial" w:cs="Arial"/>
          <w:color w:val="000000"/>
          <w:sz w:val="21"/>
          <w:szCs w:val="21"/>
          <w:lang w:eastAsia="tr-TR"/>
        </w:rPr>
      </w:pPr>
      <w:r w:rsidRPr="007A0E6B">
        <w:rPr>
          <w:rFonts w:ascii="Arial" w:eastAsia="Times New Roman" w:hAnsi="Arial" w:cs="Arial"/>
          <w:b/>
          <w:bCs/>
          <w:color w:val="000000"/>
          <w:sz w:val="21"/>
          <w:szCs w:val="21"/>
          <w:lang w:eastAsia="tr-TR"/>
        </w:rPr>
        <w:t>ğ)</w:t>
      </w:r>
      <w:r w:rsidRPr="007A0E6B">
        <w:rPr>
          <w:rFonts w:ascii="Arial" w:eastAsia="Times New Roman" w:hAnsi="Arial" w:cs="Arial"/>
          <w:color w:val="000000"/>
          <w:sz w:val="21"/>
          <w:szCs w:val="21"/>
          <w:lang w:eastAsia="tr-TR"/>
        </w:rPr>
        <w:t xml:space="preserve"> İhracatçı firmaların, başvuru sırasında; üzerinde bir DİİB tarih/numarası olmayan GB’lerin ileride bir </w:t>
      </w:r>
      <w:proofErr w:type="spellStart"/>
      <w:r w:rsidRPr="007A0E6B">
        <w:rPr>
          <w:rFonts w:ascii="Arial" w:eastAsia="Times New Roman" w:hAnsi="Arial" w:cs="Arial"/>
          <w:color w:val="000000"/>
          <w:sz w:val="21"/>
          <w:szCs w:val="21"/>
          <w:lang w:eastAsia="tr-TR"/>
        </w:rPr>
        <w:t>DİİB’in</w:t>
      </w:r>
      <w:proofErr w:type="spellEnd"/>
      <w:r w:rsidRPr="007A0E6B">
        <w:rPr>
          <w:rFonts w:ascii="Arial" w:eastAsia="Times New Roman" w:hAnsi="Arial" w:cs="Arial"/>
          <w:color w:val="000000"/>
          <w:sz w:val="21"/>
          <w:szCs w:val="21"/>
          <w:lang w:eastAsia="tr-TR"/>
        </w:rPr>
        <w:t xml:space="preserve"> kapatmasında kullanılacağını </w:t>
      </w:r>
      <w:hyperlink r:id="rId32" w:anchor="Ek10" w:history="1">
        <w:r w:rsidRPr="007A0E6B">
          <w:rPr>
            <w:rFonts w:ascii="Arial" w:eastAsia="Times New Roman" w:hAnsi="Arial" w:cs="Arial"/>
            <w:color w:val="000080"/>
            <w:sz w:val="21"/>
            <w:szCs w:val="21"/>
            <w:u w:val="single"/>
            <w:lang w:eastAsia="tr-TR"/>
          </w:rPr>
          <w:t>EK-l0’da</w:t>
        </w:r>
      </w:hyperlink>
      <w:r w:rsidRPr="007A0E6B">
        <w:rPr>
          <w:rFonts w:ascii="Arial" w:eastAsia="Times New Roman" w:hAnsi="Arial" w:cs="Arial"/>
          <w:color w:val="000000"/>
          <w:sz w:val="21"/>
          <w:szCs w:val="21"/>
          <w:lang w:eastAsia="tr-TR"/>
        </w:rPr>
        <w:t xml:space="preserve"> yer alan taahhütname ile kabul etmeleri halinde, söz konusu GB, ilgili </w:t>
      </w:r>
      <w:proofErr w:type="spellStart"/>
      <w:r w:rsidRPr="007A0E6B">
        <w:rPr>
          <w:rFonts w:ascii="Arial" w:eastAsia="Times New Roman" w:hAnsi="Arial" w:cs="Arial"/>
          <w:color w:val="000000"/>
          <w:sz w:val="21"/>
          <w:szCs w:val="21"/>
          <w:lang w:eastAsia="tr-TR"/>
        </w:rPr>
        <w:t>DİİB’deki</w:t>
      </w:r>
      <w:proofErr w:type="spellEnd"/>
      <w:r w:rsidRPr="007A0E6B">
        <w:rPr>
          <w:rFonts w:ascii="Arial" w:eastAsia="Times New Roman" w:hAnsi="Arial" w:cs="Arial"/>
          <w:color w:val="000000"/>
          <w:sz w:val="21"/>
          <w:szCs w:val="21"/>
          <w:lang w:eastAsia="tr-TR"/>
        </w:rPr>
        <w:t xml:space="preserve"> net döviz girdisi oranı dikkate alınarak düşümlü olarak hak edişe bağlanır.</w:t>
      </w:r>
    </w:p>
    <w:p w:rsidR="007A0E6B" w:rsidRPr="007A0E6B" w:rsidRDefault="007A0E6B" w:rsidP="007A0E6B">
      <w:pPr>
        <w:spacing w:before="100" w:beforeAutospacing="1" w:after="100" w:afterAutospacing="1" w:line="240" w:lineRule="auto"/>
        <w:rPr>
          <w:rFonts w:ascii="Arial" w:eastAsia="Times New Roman" w:hAnsi="Arial" w:cs="Arial"/>
          <w:color w:val="000000"/>
          <w:sz w:val="21"/>
          <w:szCs w:val="21"/>
          <w:lang w:eastAsia="tr-TR"/>
        </w:rPr>
      </w:pPr>
      <w:r w:rsidRPr="007A0E6B">
        <w:rPr>
          <w:rFonts w:ascii="Arial" w:eastAsia="Times New Roman" w:hAnsi="Arial" w:cs="Arial"/>
          <w:color w:val="000000"/>
          <w:sz w:val="21"/>
          <w:szCs w:val="21"/>
          <w:lang w:eastAsia="tr-TR"/>
        </w:rPr>
        <w:t xml:space="preserve">İlgili GB’nin arkasına/DİR Otomasyon Sistemine; “Bu Beyanname tarihli taahhütname çerçevesinde tarih/numaralı </w:t>
      </w:r>
      <w:proofErr w:type="spellStart"/>
      <w:r w:rsidRPr="007A0E6B">
        <w:rPr>
          <w:rFonts w:ascii="Arial" w:eastAsia="Times New Roman" w:hAnsi="Arial" w:cs="Arial"/>
          <w:color w:val="000000"/>
          <w:sz w:val="21"/>
          <w:szCs w:val="21"/>
          <w:lang w:eastAsia="tr-TR"/>
        </w:rPr>
        <w:t>DİİB’deki</w:t>
      </w:r>
      <w:proofErr w:type="spellEnd"/>
      <w:r w:rsidRPr="007A0E6B">
        <w:rPr>
          <w:rFonts w:ascii="Arial" w:eastAsia="Times New Roman" w:hAnsi="Arial" w:cs="Arial"/>
          <w:color w:val="000000"/>
          <w:sz w:val="21"/>
          <w:szCs w:val="21"/>
          <w:lang w:eastAsia="tr-TR"/>
        </w:rPr>
        <w:t xml:space="preserve"> oranlar dikkate alınarak  oranında düşüm yapılarak </w:t>
      </w:r>
      <w:proofErr w:type="gramStart"/>
      <w:r w:rsidRPr="007A0E6B">
        <w:rPr>
          <w:rFonts w:ascii="Arial" w:eastAsia="Times New Roman" w:hAnsi="Arial" w:cs="Arial"/>
          <w:color w:val="000000"/>
          <w:sz w:val="21"/>
          <w:szCs w:val="21"/>
          <w:lang w:eastAsia="tr-TR"/>
        </w:rPr>
        <w:t>....</w:t>
      </w:r>
      <w:proofErr w:type="gramEnd"/>
      <w:r w:rsidRPr="007A0E6B">
        <w:rPr>
          <w:rFonts w:ascii="Arial" w:eastAsia="Times New Roman" w:hAnsi="Arial" w:cs="Arial"/>
          <w:color w:val="000000"/>
          <w:sz w:val="21"/>
          <w:szCs w:val="21"/>
          <w:lang w:eastAsia="tr-TR"/>
        </w:rPr>
        <w:t xml:space="preserve"> Türk Lirası üzerinden hak edişe bağlanmıştır.” ibaresi yazılır ve söz konusu GB’ler yalnızca taahhütnamede yazılı </w:t>
      </w:r>
      <w:proofErr w:type="spellStart"/>
      <w:r w:rsidRPr="007A0E6B">
        <w:rPr>
          <w:rFonts w:ascii="Arial" w:eastAsia="Times New Roman" w:hAnsi="Arial" w:cs="Arial"/>
          <w:color w:val="000000"/>
          <w:sz w:val="21"/>
          <w:szCs w:val="21"/>
          <w:lang w:eastAsia="tr-TR"/>
        </w:rPr>
        <w:t>DİİB’in</w:t>
      </w:r>
      <w:proofErr w:type="spellEnd"/>
      <w:r w:rsidRPr="007A0E6B">
        <w:rPr>
          <w:rFonts w:ascii="Arial" w:eastAsia="Times New Roman" w:hAnsi="Arial" w:cs="Arial"/>
          <w:color w:val="000000"/>
          <w:sz w:val="21"/>
          <w:szCs w:val="21"/>
          <w:lang w:eastAsia="tr-TR"/>
        </w:rPr>
        <w:t xml:space="preserve"> kapatmasında kullanılabilir.</w:t>
      </w:r>
    </w:p>
    <w:p w:rsidR="007A0E6B" w:rsidRPr="007A0E6B" w:rsidRDefault="007A0E6B" w:rsidP="007A0E6B">
      <w:pPr>
        <w:spacing w:before="100" w:beforeAutospacing="1" w:after="100" w:afterAutospacing="1" w:line="240" w:lineRule="auto"/>
        <w:rPr>
          <w:rFonts w:ascii="Arial" w:eastAsia="Times New Roman" w:hAnsi="Arial" w:cs="Arial"/>
          <w:color w:val="000000"/>
          <w:sz w:val="21"/>
          <w:szCs w:val="21"/>
          <w:lang w:eastAsia="tr-TR"/>
        </w:rPr>
      </w:pPr>
      <w:r w:rsidRPr="007A0E6B">
        <w:rPr>
          <w:rFonts w:ascii="Arial" w:eastAsia="Times New Roman" w:hAnsi="Arial" w:cs="Arial"/>
          <w:color w:val="000000"/>
          <w:sz w:val="21"/>
          <w:szCs w:val="21"/>
          <w:lang w:eastAsia="tr-TR"/>
        </w:rPr>
        <w:t xml:space="preserve">h) Üzerinde birden fazla DİİB tarih/numarası bulunan GB’lere ilişkin başvurularda; firmanın, </w:t>
      </w:r>
      <w:hyperlink r:id="rId33" w:anchor="Ek11" w:history="1">
        <w:r w:rsidRPr="007A0E6B">
          <w:rPr>
            <w:rFonts w:ascii="Arial" w:eastAsia="Times New Roman" w:hAnsi="Arial" w:cs="Arial"/>
            <w:color w:val="000080"/>
            <w:sz w:val="21"/>
            <w:szCs w:val="21"/>
            <w:u w:val="single"/>
            <w:lang w:eastAsia="tr-TR"/>
          </w:rPr>
          <w:t>EK-11’de</w:t>
        </w:r>
      </w:hyperlink>
      <w:r w:rsidRPr="007A0E6B">
        <w:rPr>
          <w:rFonts w:ascii="Arial" w:eastAsia="Times New Roman" w:hAnsi="Arial" w:cs="Arial"/>
          <w:color w:val="000000"/>
          <w:sz w:val="21"/>
          <w:szCs w:val="21"/>
          <w:lang w:eastAsia="tr-TR"/>
        </w:rPr>
        <w:t xml:space="preserve"> yer alan taahhütname ile söz konusu GB’nin kullanılacağı DİİB tarih/numarasını beyan etmesi halinde, ilgili </w:t>
      </w:r>
      <w:proofErr w:type="spellStart"/>
      <w:r w:rsidRPr="007A0E6B">
        <w:rPr>
          <w:rFonts w:ascii="Arial" w:eastAsia="Times New Roman" w:hAnsi="Arial" w:cs="Arial"/>
          <w:color w:val="000000"/>
          <w:sz w:val="21"/>
          <w:szCs w:val="21"/>
          <w:lang w:eastAsia="tr-TR"/>
        </w:rPr>
        <w:t>DİİB’deki</w:t>
      </w:r>
      <w:proofErr w:type="spellEnd"/>
      <w:r w:rsidRPr="007A0E6B">
        <w:rPr>
          <w:rFonts w:ascii="Arial" w:eastAsia="Times New Roman" w:hAnsi="Arial" w:cs="Arial"/>
          <w:color w:val="000000"/>
          <w:sz w:val="21"/>
          <w:szCs w:val="21"/>
          <w:lang w:eastAsia="tr-TR"/>
        </w:rPr>
        <w:t xml:space="preserve"> taahhütler üzerinden hesaplanacak net döviz girdisi oranında, düşümlü olarak ihracat iadesi hesaplanır.</w:t>
      </w:r>
    </w:p>
    <w:p w:rsidR="007A0E6B" w:rsidRPr="007A0E6B" w:rsidRDefault="007A0E6B" w:rsidP="007A0E6B">
      <w:pPr>
        <w:spacing w:before="100" w:beforeAutospacing="1" w:after="100" w:afterAutospacing="1" w:line="240" w:lineRule="auto"/>
        <w:rPr>
          <w:rFonts w:ascii="Arial" w:eastAsia="Times New Roman" w:hAnsi="Arial" w:cs="Arial"/>
          <w:color w:val="000000"/>
          <w:sz w:val="21"/>
          <w:szCs w:val="21"/>
          <w:lang w:eastAsia="tr-TR"/>
        </w:rPr>
      </w:pPr>
      <w:r w:rsidRPr="007A0E6B">
        <w:rPr>
          <w:rFonts w:ascii="Arial" w:eastAsia="Times New Roman" w:hAnsi="Arial" w:cs="Arial"/>
          <w:color w:val="000000"/>
          <w:sz w:val="21"/>
          <w:szCs w:val="21"/>
          <w:lang w:eastAsia="tr-TR"/>
        </w:rPr>
        <w:t xml:space="preserve">İlgili GB’nin arkasına/DİR Otomasyon Sistemine; “Bu Beyanname </w:t>
      </w:r>
      <w:proofErr w:type="gramStart"/>
      <w:r w:rsidRPr="007A0E6B">
        <w:rPr>
          <w:rFonts w:ascii="Arial" w:eastAsia="Times New Roman" w:hAnsi="Arial" w:cs="Arial"/>
          <w:color w:val="000000"/>
          <w:sz w:val="21"/>
          <w:szCs w:val="21"/>
          <w:lang w:eastAsia="tr-TR"/>
        </w:rPr>
        <w:t>...................</w:t>
      </w:r>
      <w:proofErr w:type="gramEnd"/>
      <w:r w:rsidRPr="007A0E6B">
        <w:rPr>
          <w:rFonts w:ascii="Arial" w:eastAsia="Times New Roman" w:hAnsi="Arial" w:cs="Arial"/>
          <w:color w:val="000000"/>
          <w:sz w:val="21"/>
          <w:szCs w:val="21"/>
          <w:lang w:eastAsia="tr-TR"/>
        </w:rPr>
        <w:t xml:space="preserve"> tarihli taahhütname çerçevesinde</w:t>
      </w:r>
      <w:proofErr w:type="gramStart"/>
      <w:r w:rsidRPr="007A0E6B">
        <w:rPr>
          <w:rFonts w:ascii="Arial" w:eastAsia="Times New Roman" w:hAnsi="Arial" w:cs="Arial"/>
          <w:color w:val="000000"/>
          <w:sz w:val="21"/>
          <w:szCs w:val="21"/>
          <w:lang w:eastAsia="tr-TR"/>
        </w:rPr>
        <w:t>..........</w:t>
      </w:r>
      <w:proofErr w:type="gramEnd"/>
      <w:r w:rsidRPr="007A0E6B">
        <w:rPr>
          <w:rFonts w:ascii="Arial" w:eastAsia="Times New Roman" w:hAnsi="Arial" w:cs="Arial"/>
          <w:color w:val="000000"/>
          <w:sz w:val="21"/>
          <w:szCs w:val="21"/>
          <w:lang w:eastAsia="tr-TR"/>
        </w:rPr>
        <w:t xml:space="preserve"> tarih/numaralı </w:t>
      </w:r>
      <w:proofErr w:type="spellStart"/>
      <w:r w:rsidRPr="007A0E6B">
        <w:rPr>
          <w:rFonts w:ascii="Arial" w:eastAsia="Times New Roman" w:hAnsi="Arial" w:cs="Arial"/>
          <w:color w:val="000000"/>
          <w:sz w:val="21"/>
          <w:szCs w:val="21"/>
          <w:lang w:eastAsia="tr-TR"/>
        </w:rPr>
        <w:t>DİİB’deki</w:t>
      </w:r>
      <w:proofErr w:type="spellEnd"/>
      <w:r w:rsidRPr="007A0E6B">
        <w:rPr>
          <w:rFonts w:ascii="Arial" w:eastAsia="Times New Roman" w:hAnsi="Arial" w:cs="Arial"/>
          <w:color w:val="000000"/>
          <w:sz w:val="21"/>
          <w:szCs w:val="21"/>
          <w:lang w:eastAsia="tr-TR"/>
        </w:rPr>
        <w:t xml:space="preserve"> oranlar dikkate alınarak </w:t>
      </w:r>
      <w:proofErr w:type="gramStart"/>
      <w:r w:rsidRPr="007A0E6B">
        <w:rPr>
          <w:rFonts w:ascii="Arial" w:eastAsia="Times New Roman" w:hAnsi="Arial" w:cs="Arial"/>
          <w:color w:val="000000"/>
          <w:sz w:val="21"/>
          <w:szCs w:val="21"/>
          <w:lang w:eastAsia="tr-TR"/>
        </w:rPr>
        <w:t>....................</w:t>
      </w:r>
      <w:proofErr w:type="gramEnd"/>
      <w:r w:rsidRPr="007A0E6B">
        <w:rPr>
          <w:rFonts w:ascii="Arial" w:eastAsia="Times New Roman" w:hAnsi="Arial" w:cs="Arial"/>
          <w:color w:val="000000"/>
          <w:sz w:val="21"/>
          <w:szCs w:val="21"/>
          <w:lang w:eastAsia="tr-TR"/>
        </w:rPr>
        <w:t xml:space="preserve">oranında düşüm yapılarak ...................Türk Lirası üzerinden hak edişe bağlanmıştır.” ibaresi yazılır ve söz konusu GB yalnızca taahhütnamede yazılı </w:t>
      </w:r>
      <w:proofErr w:type="spellStart"/>
      <w:r w:rsidRPr="007A0E6B">
        <w:rPr>
          <w:rFonts w:ascii="Arial" w:eastAsia="Times New Roman" w:hAnsi="Arial" w:cs="Arial"/>
          <w:color w:val="000000"/>
          <w:sz w:val="21"/>
          <w:szCs w:val="21"/>
          <w:lang w:eastAsia="tr-TR"/>
        </w:rPr>
        <w:t>DİİB’in</w:t>
      </w:r>
      <w:proofErr w:type="spellEnd"/>
      <w:r w:rsidRPr="007A0E6B">
        <w:rPr>
          <w:rFonts w:ascii="Arial" w:eastAsia="Times New Roman" w:hAnsi="Arial" w:cs="Arial"/>
          <w:color w:val="000000"/>
          <w:sz w:val="21"/>
          <w:szCs w:val="21"/>
          <w:lang w:eastAsia="tr-TR"/>
        </w:rPr>
        <w:t xml:space="preserve"> kapatmasında kullanılabilir.</w:t>
      </w:r>
    </w:p>
    <w:p w:rsidR="007A0E6B" w:rsidRPr="007A0E6B" w:rsidRDefault="007A0E6B" w:rsidP="007A0E6B">
      <w:pPr>
        <w:spacing w:before="100" w:beforeAutospacing="1" w:after="100" w:afterAutospacing="1" w:line="240" w:lineRule="auto"/>
        <w:rPr>
          <w:rFonts w:ascii="Arial" w:eastAsia="Times New Roman" w:hAnsi="Arial" w:cs="Arial"/>
          <w:color w:val="000000"/>
          <w:sz w:val="21"/>
          <w:szCs w:val="21"/>
          <w:lang w:eastAsia="tr-TR"/>
        </w:rPr>
      </w:pPr>
      <w:proofErr w:type="gramStart"/>
      <w:r w:rsidRPr="007A0E6B">
        <w:rPr>
          <w:rFonts w:ascii="Arial" w:eastAsia="Times New Roman" w:hAnsi="Arial" w:cs="Arial"/>
          <w:color w:val="000000"/>
          <w:sz w:val="21"/>
          <w:szCs w:val="21"/>
          <w:lang w:eastAsia="tr-TR"/>
        </w:rPr>
        <w:t xml:space="preserve">ı) İhracat iadesinden </w:t>
      </w:r>
      <w:proofErr w:type="spellStart"/>
      <w:r w:rsidRPr="007A0E6B">
        <w:rPr>
          <w:rFonts w:ascii="Arial" w:eastAsia="Times New Roman" w:hAnsi="Arial" w:cs="Arial"/>
          <w:color w:val="000000"/>
          <w:sz w:val="21"/>
          <w:szCs w:val="21"/>
          <w:lang w:eastAsia="tr-TR"/>
        </w:rPr>
        <w:t>düşümsüz</w:t>
      </w:r>
      <w:proofErr w:type="spellEnd"/>
      <w:r w:rsidRPr="007A0E6B">
        <w:rPr>
          <w:rFonts w:ascii="Arial" w:eastAsia="Times New Roman" w:hAnsi="Arial" w:cs="Arial"/>
          <w:color w:val="000000"/>
          <w:sz w:val="21"/>
          <w:szCs w:val="21"/>
          <w:lang w:eastAsia="tr-TR"/>
        </w:rPr>
        <w:t xml:space="preserve"> olarak faydalanan firmaların ilgili GB’yi DİİB kapatma işleminde kullanmayı ya da firmaların ihracat iadesi hesaplamasında kullanılan DİİB yerine bir başka </w:t>
      </w:r>
      <w:proofErr w:type="spellStart"/>
      <w:r w:rsidRPr="007A0E6B">
        <w:rPr>
          <w:rFonts w:ascii="Arial" w:eastAsia="Times New Roman" w:hAnsi="Arial" w:cs="Arial"/>
          <w:color w:val="000000"/>
          <w:sz w:val="21"/>
          <w:szCs w:val="21"/>
          <w:lang w:eastAsia="tr-TR"/>
        </w:rPr>
        <w:t>DİİB’i</w:t>
      </w:r>
      <w:proofErr w:type="spellEnd"/>
      <w:r w:rsidRPr="007A0E6B">
        <w:rPr>
          <w:rFonts w:ascii="Arial" w:eastAsia="Times New Roman" w:hAnsi="Arial" w:cs="Arial"/>
          <w:color w:val="000000"/>
          <w:sz w:val="21"/>
          <w:szCs w:val="21"/>
          <w:lang w:eastAsia="tr-TR"/>
        </w:rPr>
        <w:t xml:space="preserve"> kullanmayı talep etmesi durumunda, söz konusu </w:t>
      </w:r>
      <w:proofErr w:type="spellStart"/>
      <w:r w:rsidRPr="007A0E6B">
        <w:rPr>
          <w:rFonts w:ascii="Arial" w:eastAsia="Times New Roman" w:hAnsi="Arial" w:cs="Arial"/>
          <w:color w:val="000000"/>
          <w:sz w:val="21"/>
          <w:szCs w:val="21"/>
          <w:lang w:eastAsia="tr-TR"/>
        </w:rPr>
        <w:t>DİİB'lerdeki</w:t>
      </w:r>
      <w:proofErr w:type="spellEnd"/>
      <w:r w:rsidRPr="007A0E6B">
        <w:rPr>
          <w:rFonts w:ascii="Arial" w:eastAsia="Times New Roman" w:hAnsi="Arial" w:cs="Arial"/>
          <w:color w:val="000000"/>
          <w:sz w:val="21"/>
          <w:szCs w:val="21"/>
          <w:lang w:eastAsia="tr-TR"/>
        </w:rPr>
        <w:t xml:space="preserve"> ithalat/ihracat taahhütleri dikkate alınarak hesaplanacak orandan düşüm yapılır ve fazla yapılan ihracat iadesi ödemesinde </w:t>
      </w:r>
      <w:hyperlink r:id="rId34" w:anchor="Ek12" w:history="1">
        <w:r w:rsidRPr="007A0E6B">
          <w:rPr>
            <w:rFonts w:ascii="Arial" w:eastAsia="Times New Roman" w:hAnsi="Arial" w:cs="Arial"/>
            <w:color w:val="000080"/>
            <w:sz w:val="21"/>
            <w:szCs w:val="21"/>
            <w:u w:val="single"/>
            <w:lang w:eastAsia="tr-TR"/>
          </w:rPr>
          <w:t>EK-12’de</w:t>
        </w:r>
      </w:hyperlink>
      <w:r w:rsidRPr="007A0E6B">
        <w:rPr>
          <w:rFonts w:ascii="Arial" w:eastAsia="Times New Roman" w:hAnsi="Arial" w:cs="Arial"/>
          <w:color w:val="000000"/>
          <w:sz w:val="21"/>
          <w:szCs w:val="21"/>
          <w:lang w:eastAsia="tr-TR"/>
        </w:rPr>
        <w:t xml:space="preserve"> yer alan taahhütname hükümleri uygulanır. </w:t>
      </w:r>
      <w:proofErr w:type="gramEnd"/>
      <w:r w:rsidRPr="007A0E6B">
        <w:rPr>
          <w:rFonts w:ascii="Arial" w:eastAsia="Times New Roman" w:hAnsi="Arial" w:cs="Arial"/>
          <w:color w:val="000000"/>
          <w:sz w:val="21"/>
          <w:szCs w:val="21"/>
          <w:lang w:eastAsia="tr-TR"/>
        </w:rPr>
        <w:t>Hak ediş hesaplamasında bir başka DİİB kullanılması durumunda, yeni hak edişin önceki hak edişten fazla olması halinde firma aradaki fark tutarında ihracat iadesinden faydalandırılır.</w:t>
      </w:r>
    </w:p>
    <w:p w:rsidR="007A0E6B" w:rsidRPr="007A0E6B" w:rsidRDefault="007A0E6B" w:rsidP="007A0E6B">
      <w:pPr>
        <w:spacing w:before="100" w:beforeAutospacing="1" w:after="100" w:afterAutospacing="1" w:line="240" w:lineRule="auto"/>
        <w:rPr>
          <w:rFonts w:ascii="Arial" w:eastAsia="Times New Roman" w:hAnsi="Arial" w:cs="Arial"/>
          <w:color w:val="000000"/>
          <w:sz w:val="21"/>
          <w:szCs w:val="21"/>
          <w:lang w:eastAsia="tr-TR"/>
        </w:rPr>
      </w:pPr>
      <w:r w:rsidRPr="007A0E6B">
        <w:rPr>
          <w:rFonts w:ascii="Arial" w:eastAsia="Times New Roman" w:hAnsi="Arial" w:cs="Arial"/>
          <w:b/>
          <w:bCs/>
          <w:color w:val="000000"/>
          <w:sz w:val="21"/>
          <w:szCs w:val="21"/>
          <w:lang w:eastAsia="tr-TR"/>
        </w:rPr>
        <w:t>Madde 12-</w:t>
      </w:r>
      <w:r w:rsidRPr="007A0E6B">
        <w:rPr>
          <w:rFonts w:ascii="Arial" w:eastAsia="Times New Roman" w:hAnsi="Arial" w:cs="Arial"/>
          <w:color w:val="000000"/>
          <w:sz w:val="21"/>
          <w:szCs w:val="21"/>
          <w:lang w:eastAsia="tr-TR"/>
        </w:rPr>
        <w:t xml:space="preserve"> (1) Firmalar; başvurularını, ibrazı zorunlu belgelerle birlikte </w:t>
      </w:r>
      <w:proofErr w:type="spellStart"/>
      <w:r w:rsidRPr="007A0E6B">
        <w:rPr>
          <w:rFonts w:ascii="Arial" w:eastAsia="Times New Roman" w:hAnsi="Arial" w:cs="Arial"/>
          <w:color w:val="000000"/>
          <w:sz w:val="21"/>
          <w:szCs w:val="21"/>
          <w:lang w:eastAsia="tr-TR"/>
        </w:rPr>
        <w:t>İBGS'ye</w:t>
      </w:r>
      <w:proofErr w:type="spellEnd"/>
      <w:r w:rsidRPr="007A0E6B">
        <w:rPr>
          <w:rFonts w:ascii="Arial" w:eastAsia="Times New Roman" w:hAnsi="Arial" w:cs="Arial"/>
          <w:color w:val="000000"/>
          <w:sz w:val="21"/>
          <w:szCs w:val="21"/>
          <w:lang w:eastAsia="tr-TR"/>
        </w:rPr>
        <w:t xml:space="preserve"> yaparlar.</w:t>
      </w:r>
    </w:p>
    <w:p w:rsidR="007A0E6B" w:rsidRPr="007A0E6B" w:rsidRDefault="007A0E6B" w:rsidP="007A0E6B">
      <w:pPr>
        <w:spacing w:before="100" w:beforeAutospacing="1" w:after="100" w:afterAutospacing="1" w:line="240" w:lineRule="auto"/>
        <w:rPr>
          <w:rFonts w:ascii="Arial" w:eastAsia="Times New Roman" w:hAnsi="Arial" w:cs="Arial"/>
          <w:color w:val="000000"/>
          <w:sz w:val="21"/>
          <w:szCs w:val="21"/>
          <w:lang w:eastAsia="tr-TR"/>
        </w:rPr>
      </w:pPr>
      <w:r w:rsidRPr="007A0E6B">
        <w:rPr>
          <w:rFonts w:ascii="Arial" w:eastAsia="Times New Roman" w:hAnsi="Arial" w:cs="Arial"/>
          <w:color w:val="000000"/>
          <w:sz w:val="21"/>
          <w:szCs w:val="21"/>
          <w:lang w:eastAsia="tr-TR"/>
        </w:rPr>
        <w:lastRenderedPageBreak/>
        <w:t xml:space="preserve">(2) İBGS; Türk Lirası bazında tespit ettiği hak ediş tutarlarını, hafta sonu itibarıyla, </w:t>
      </w:r>
      <w:hyperlink r:id="rId35" w:anchor="Ek5" w:history="1">
        <w:r w:rsidRPr="007A0E6B">
          <w:rPr>
            <w:rFonts w:ascii="Arial" w:eastAsia="Times New Roman" w:hAnsi="Arial" w:cs="Arial"/>
            <w:color w:val="000080"/>
            <w:sz w:val="21"/>
            <w:szCs w:val="21"/>
            <w:u w:val="single"/>
            <w:lang w:eastAsia="tr-TR"/>
          </w:rPr>
          <w:t>EK-5</w:t>
        </w:r>
      </w:hyperlink>
      <w:r w:rsidRPr="007A0E6B">
        <w:rPr>
          <w:rFonts w:ascii="Arial" w:eastAsia="Times New Roman" w:hAnsi="Arial" w:cs="Arial"/>
          <w:color w:val="000000"/>
          <w:sz w:val="21"/>
          <w:szCs w:val="21"/>
          <w:lang w:eastAsia="tr-TR"/>
        </w:rPr>
        <w:t xml:space="preserve">, </w:t>
      </w:r>
      <w:hyperlink r:id="rId36" w:anchor="Ek14a" w:history="1">
        <w:r w:rsidRPr="007A0E6B">
          <w:rPr>
            <w:rFonts w:ascii="Arial" w:eastAsia="Times New Roman" w:hAnsi="Arial" w:cs="Arial"/>
            <w:color w:val="000080"/>
            <w:sz w:val="21"/>
            <w:szCs w:val="21"/>
            <w:u w:val="single"/>
            <w:lang w:eastAsia="tr-TR"/>
          </w:rPr>
          <w:t>14-a</w:t>
        </w:r>
      </w:hyperlink>
      <w:r w:rsidRPr="007A0E6B">
        <w:rPr>
          <w:rFonts w:ascii="Arial" w:eastAsia="Times New Roman" w:hAnsi="Arial" w:cs="Arial"/>
          <w:color w:val="000000"/>
          <w:sz w:val="21"/>
          <w:szCs w:val="21"/>
          <w:lang w:eastAsia="tr-TR"/>
        </w:rPr>
        <w:t xml:space="preserve"> ve </w:t>
      </w:r>
      <w:hyperlink r:id="rId37" w:anchor="Ek14b" w:history="1">
        <w:r w:rsidRPr="007A0E6B">
          <w:rPr>
            <w:rFonts w:ascii="Arial" w:eastAsia="Times New Roman" w:hAnsi="Arial" w:cs="Arial"/>
            <w:color w:val="000080"/>
            <w:sz w:val="21"/>
            <w:szCs w:val="21"/>
            <w:u w:val="single"/>
            <w:lang w:eastAsia="tr-TR"/>
          </w:rPr>
          <w:t>14-b’</w:t>
        </w:r>
      </w:hyperlink>
      <w:r w:rsidRPr="007A0E6B">
        <w:rPr>
          <w:rFonts w:ascii="Arial" w:eastAsia="Times New Roman" w:hAnsi="Arial" w:cs="Arial"/>
          <w:color w:val="000000"/>
          <w:sz w:val="21"/>
          <w:szCs w:val="21"/>
          <w:lang w:eastAsia="tr-TR"/>
        </w:rPr>
        <w:t xml:space="preserve">deki Bilgi Formlarıyla, Firmaların merkezinin veya talep edilmesi halinde şubesinin bulunduğu ilde yetkili TCMB Şubelerine bildirirler. TCMB Şubeleri, İBGS tarafından kendilerine gönderilen EK-5, 14-a ve 14-b’deki Bilgi Formlarını tarih ve sıra numaraları itibarıyla listeler. TCMB Şubelerinin İller İtibarıyla yetki bölgeleri </w:t>
      </w:r>
      <w:hyperlink r:id="rId38" w:anchor="Ek6" w:history="1">
        <w:r w:rsidRPr="007A0E6B">
          <w:rPr>
            <w:rFonts w:ascii="Arial" w:eastAsia="Times New Roman" w:hAnsi="Arial" w:cs="Arial"/>
            <w:color w:val="000080"/>
            <w:sz w:val="21"/>
            <w:szCs w:val="21"/>
            <w:u w:val="single"/>
            <w:lang w:eastAsia="tr-TR"/>
          </w:rPr>
          <w:t>EK-6’da</w:t>
        </w:r>
      </w:hyperlink>
      <w:r w:rsidRPr="007A0E6B">
        <w:rPr>
          <w:rFonts w:ascii="Arial" w:eastAsia="Times New Roman" w:hAnsi="Arial" w:cs="Arial"/>
          <w:color w:val="000000"/>
          <w:sz w:val="21"/>
          <w:szCs w:val="21"/>
          <w:lang w:eastAsia="tr-TR"/>
        </w:rPr>
        <w:t xml:space="preserve"> gösterilmektedir.</w:t>
      </w:r>
    </w:p>
    <w:p w:rsidR="007A0E6B" w:rsidRPr="007A0E6B" w:rsidRDefault="007A0E6B" w:rsidP="007A0E6B">
      <w:pPr>
        <w:spacing w:before="100" w:beforeAutospacing="1" w:after="100" w:afterAutospacing="1" w:line="240" w:lineRule="auto"/>
        <w:rPr>
          <w:rFonts w:ascii="Arial" w:eastAsia="Times New Roman" w:hAnsi="Arial" w:cs="Arial"/>
          <w:color w:val="000000"/>
          <w:sz w:val="21"/>
          <w:szCs w:val="21"/>
          <w:lang w:eastAsia="tr-TR"/>
        </w:rPr>
      </w:pPr>
      <w:r w:rsidRPr="007A0E6B">
        <w:rPr>
          <w:rFonts w:ascii="Arial" w:eastAsia="Times New Roman" w:hAnsi="Arial" w:cs="Arial"/>
          <w:b/>
          <w:bCs/>
          <w:color w:val="000000"/>
          <w:sz w:val="21"/>
          <w:szCs w:val="21"/>
          <w:lang w:eastAsia="tr-TR"/>
        </w:rPr>
        <w:t>Madde 13-</w:t>
      </w:r>
      <w:r w:rsidRPr="007A0E6B">
        <w:rPr>
          <w:rFonts w:ascii="Arial" w:eastAsia="Times New Roman" w:hAnsi="Arial" w:cs="Arial"/>
          <w:color w:val="000000"/>
          <w:sz w:val="21"/>
          <w:szCs w:val="21"/>
          <w:lang w:eastAsia="tr-TR"/>
        </w:rPr>
        <w:t xml:space="preserve"> (1) İhracat iadesine konu ürünün sözleşmeli tarımsal üretimin desteklenmesi uygulaması kapsamında temin edilmesi durumunda;</w:t>
      </w:r>
    </w:p>
    <w:p w:rsidR="007A0E6B" w:rsidRPr="007A0E6B" w:rsidRDefault="007A0E6B" w:rsidP="007A0E6B">
      <w:pPr>
        <w:spacing w:beforeAutospacing="1" w:after="100" w:afterAutospacing="1" w:line="240" w:lineRule="auto"/>
        <w:rPr>
          <w:rFonts w:ascii="Arial" w:eastAsia="Times New Roman" w:hAnsi="Arial" w:cs="Arial"/>
          <w:color w:val="000000"/>
          <w:sz w:val="21"/>
          <w:szCs w:val="21"/>
          <w:lang w:eastAsia="tr-TR"/>
        </w:rPr>
      </w:pPr>
      <w:r w:rsidRPr="007A0E6B">
        <w:rPr>
          <w:rFonts w:ascii="Arial" w:eastAsia="Times New Roman" w:hAnsi="Arial" w:cs="Arial"/>
          <w:b/>
          <w:bCs/>
          <w:color w:val="000000"/>
          <w:sz w:val="21"/>
          <w:szCs w:val="21"/>
          <w:lang w:eastAsia="tr-TR"/>
        </w:rPr>
        <w:t>a)</w:t>
      </w:r>
      <w:r w:rsidRPr="007A0E6B">
        <w:rPr>
          <w:rFonts w:ascii="Arial" w:eastAsia="Times New Roman" w:hAnsi="Arial" w:cs="Arial"/>
          <w:color w:val="000000"/>
          <w:sz w:val="21"/>
          <w:szCs w:val="21"/>
          <w:lang w:eastAsia="tr-TR"/>
        </w:rPr>
        <w:t xml:space="preserve"> Bu uygulamadan, Karar’ın 4’üncü maddesinin </w:t>
      </w:r>
      <w:proofErr w:type="gramStart"/>
      <w:r w:rsidRPr="007A0E6B">
        <w:rPr>
          <w:rFonts w:ascii="Arial" w:eastAsia="Times New Roman" w:hAnsi="Arial" w:cs="Arial"/>
          <w:color w:val="000000"/>
          <w:sz w:val="21"/>
          <w:szCs w:val="21"/>
          <w:lang w:eastAsia="tr-TR"/>
        </w:rPr>
        <w:t>3,4,5,6,7</w:t>
      </w:r>
      <w:proofErr w:type="gramEnd"/>
      <w:r w:rsidRPr="007A0E6B">
        <w:rPr>
          <w:rFonts w:ascii="Arial" w:eastAsia="Times New Roman" w:hAnsi="Arial" w:cs="Arial"/>
          <w:color w:val="000000"/>
          <w:sz w:val="21"/>
          <w:szCs w:val="21"/>
          <w:lang w:eastAsia="tr-TR"/>
        </w:rPr>
        <w:t xml:space="preserve"> ve 14’üncü sıra numaralarında yer alan ürünler faydalanır.</w:t>
      </w:r>
    </w:p>
    <w:p w:rsidR="007A0E6B" w:rsidRPr="007A0E6B" w:rsidRDefault="007A0E6B" w:rsidP="007A0E6B">
      <w:pPr>
        <w:spacing w:before="100" w:beforeAutospacing="1" w:after="100" w:afterAutospacing="1" w:line="240" w:lineRule="auto"/>
        <w:rPr>
          <w:rFonts w:ascii="Arial" w:eastAsia="Times New Roman" w:hAnsi="Arial" w:cs="Arial"/>
          <w:color w:val="000000"/>
          <w:sz w:val="21"/>
          <w:szCs w:val="21"/>
          <w:lang w:eastAsia="tr-TR"/>
        </w:rPr>
      </w:pPr>
      <w:r w:rsidRPr="007A0E6B">
        <w:rPr>
          <w:rFonts w:ascii="Arial" w:eastAsia="Times New Roman" w:hAnsi="Arial" w:cs="Arial"/>
          <w:b/>
          <w:bCs/>
          <w:color w:val="000000"/>
          <w:sz w:val="21"/>
          <w:szCs w:val="21"/>
          <w:lang w:eastAsia="tr-TR"/>
        </w:rPr>
        <w:t>b)</w:t>
      </w:r>
      <w:r w:rsidRPr="007A0E6B">
        <w:rPr>
          <w:rFonts w:ascii="Arial" w:eastAsia="Times New Roman" w:hAnsi="Arial" w:cs="Arial"/>
          <w:color w:val="000000"/>
          <w:sz w:val="21"/>
          <w:szCs w:val="21"/>
          <w:lang w:eastAsia="tr-TR"/>
        </w:rPr>
        <w:t xml:space="preserve"> Uygulamada yeknesaklığın sağlanması ve bilgilerin sürekli takibinin temini bakımından, Uludağ İhracatçı Birlikleri Genel Sekreterliği, koordinatör Birlik olarak tayin edilmiştir. Diğer İBGS tarafından verilecek sözleşme kayıt numaraları, koordinatör Birlik tarafından tespit edilecek numaralandırma sistemi </w:t>
      </w:r>
      <w:proofErr w:type="gramStart"/>
      <w:r w:rsidRPr="007A0E6B">
        <w:rPr>
          <w:rFonts w:ascii="Arial" w:eastAsia="Times New Roman" w:hAnsi="Arial" w:cs="Arial"/>
          <w:color w:val="000000"/>
          <w:sz w:val="21"/>
          <w:szCs w:val="21"/>
          <w:lang w:eastAsia="tr-TR"/>
        </w:rPr>
        <w:t>dahilinde</w:t>
      </w:r>
      <w:proofErr w:type="gramEnd"/>
      <w:r w:rsidRPr="007A0E6B">
        <w:rPr>
          <w:rFonts w:ascii="Arial" w:eastAsia="Times New Roman" w:hAnsi="Arial" w:cs="Arial"/>
          <w:color w:val="000000"/>
          <w:sz w:val="21"/>
          <w:szCs w:val="21"/>
          <w:lang w:eastAsia="tr-TR"/>
        </w:rPr>
        <w:t xml:space="preserve"> belirlenir.</w:t>
      </w:r>
    </w:p>
    <w:p w:rsidR="007A0E6B" w:rsidRPr="007A0E6B" w:rsidRDefault="007A0E6B" w:rsidP="007A0E6B">
      <w:pPr>
        <w:spacing w:before="100" w:beforeAutospacing="1" w:after="100" w:afterAutospacing="1" w:line="240" w:lineRule="auto"/>
        <w:rPr>
          <w:rFonts w:ascii="Arial" w:eastAsia="Times New Roman" w:hAnsi="Arial" w:cs="Arial"/>
          <w:color w:val="000000"/>
          <w:sz w:val="21"/>
          <w:szCs w:val="21"/>
          <w:lang w:eastAsia="tr-TR"/>
        </w:rPr>
      </w:pPr>
      <w:r w:rsidRPr="007A0E6B">
        <w:rPr>
          <w:rFonts w:ascii="Arial" w:eastAsia="Times New Roman" w:hAnsi="Arial" w:cs="Arial"/>
          <w:b/>
          <w:bCs/>
          <w:color w:val="000000"/>
          <w:sz w:val="21"/>
          <w:szCs w:val="21"/>
          <w:lang w:eastAsia="tr-TR"/>
        </w:rPr>
        <w:t>c)</w:t>
      </w:r>
      <w:r w:rsidRPr="007A0E6B">
        <w:rPr>
          <w:rFonts w:ascii="Arial" w:eastAsia="Times New Roman" w:hAnsi="Arial" w:cs="Arial"/>
          <w:color w:val="000000"/>
          <w:sz w:val="21"/>
          <w:szCs w:val="21"/>
          <w:lang w:eastAsia="tr-TR"/>
        </w:rPr>
        <w:t xml:space="preserve"> Üretici ile ihracatçı ve/veya imalatçı ihracatçı tarafından imzalanacak ve Gıda, Tarım ve Hayvancılık Bakanlığının, </w:t>
      </w:r>
      <w:proofErr w:type="gramStart"/>
      <w:r w:rsidRPr="007A0E6B">
        <w:rPr>
          <w:rFonts w:ascii="Arial" w:eastAsia="Times New Roman" w:hAnsi="Arial" w:cs="Arial"/>
          <w:color w:val="000000"/>
          <w:sz w:val="21"/>
          <w:szCs w:val="21"/>
          <w:lang w:eastAsia="tr-TR"/>
        </w:rPr>
        <w:t>26/04/2008</w:t>
      </w:r>
      <w:proofErr w:type="gramEnd"/>
      <w:r w:rsidRPr="007A0E6B">
        <w:rPr>
          <w:rFonts w:ascii="Arial" w:eastAsia="Times New Roman" w:hAnsi="Arial" w:cs="Arial"/>
          <w:color w:val="000000"/>
          <w:sz w:val="21"/>
          <w:szCs w:val="21"/>
          <w:lang w:eastAsia="tr-TR"/>
        </w:rPr>
        <w:t xml:space="preserve"> tarihli ve 26858 sayılı Resmi </w:t>
      </w:r>
      <w:proofErr w:type="spellStart"/>
      <w:r w:rsidRPr="007A0E6B">
        <w:rPr>
          <w:rFonts w:ascii="Arial" w:eastAsia="Times New Roman" w:hAnsi="Arial" w:cs="Arial"/>
          <w:color w:val="000000"/>
          <w:sz w:val="21"/>
          <w:szCs w:val="21"/>
          <w:lang w:eastAsia="tr-TR"/>
        </w:rPr>
        <w:t>Gazete’de</w:t>
      </w:r>
      <w:proofErr w:type="spellEnd"/>
      <w:r w:rsidRPr="007A0E6B">
        <w:rPr>
          <w:rFonts w:ascii="Arial" w:eastAsia="Times New Roman" w:hAnsi="Arial" w:cs="Arial"/>
          <w:color w:val="000000"/>
          <w:sz w:val="21"/>
          <w:szCs w:val="21"/>
          <w:lang w:eastAsia="tr-TR"/>
        </w:rPr>
        <w:t xml:space="preserve"> yayımlanan Sözleşmeli Üretim ile İlgili Usul ve Esaslar Hakkında Yönetmeliği’ne aykırı hükümler içermeyecek olan İhracat Bağlantılı Tarımsal Üretim Sözleşmesi, ilgili ürünün idrak tarihinden en az üç ay önce İlgili </w:t>
      </w:r>
      <w:proofErr w:type="spellStart"/>
      <w:r w:rsidRPr="007A0E6B">
        <w:rPr>
          <w:rFonts w:ascii="Arial" w:eastAsia="Times New Roman" w:hAnsi="Arial" w:cs="Arial"/>
          <w:color w:val="000000"/>
          <w:sz w:val="21"/>
          <w:szCs w:val="21"/>
          <w:lang w:eastAsia="tr-TR"/>
        </w:rPr>
        <w:t>İBGS’ye</w:t>
      </w:r>
      <w:proofErr w:type="spellEnd"/>
      <w:r w:rsidRPr="007A0E6B">
        <w:rPr>
          <w:rFonts w:ascii="Arial" w:eastAsia="Times New Roman" w:hAnsi="Arial" w:cs="Arial"/>
          <w:color w:val="000000"/>
          <w:sz w:val="21"/>
          <w:szCs w:val="21"/>
          <w:lang w:eastAsia="tr-TR"/>
        </w:rPr>
        <w:t xml:space="preserve"> ibraz edilir. Ancak, ürünün özelliğine ve ilk İdrak tarihine göre bu süre 45 güne kadar düşürülebilir. Her bir ürüne ait idrak tarihi ilgili Sektör Kurulu tarafından tespit edilir.</w:t>
      </w:r>
    </w:p>
    <w:p w:rsidR="007A0E6B" w:rsidRPr="007A0E6B" w:rsidRDefault="007A0E6B" w:rsidP="007A0E6B">
      <w:pPr>
        <w:spacing w:before="100" w:beforeAutospacing="1" w:after="100" w:afterAutospacing="1" w:line="240" w:lineRule="auto"/>
        <w:rPr>
          <w:rFonts w:ascii="Arial" w:eastAsia="Times New Roman" w:hAnsi="Arial" w:cs="Arial"/>
          <w:color w:val="000000"/>
          <w:sz w:val="21"/>
          <w:szCs w:val="21"/>
          <w:lang w:eastAsia="tr-TR"/>
        </w:rPr>
      </w:pPr>
      <w:r w:rsidRPr="007A0E6B">
        <w:rPr>
          <w:rFonts w:ascii="Arial" w:eastAsia="Times New Roman" w:hAnsi="Arial" w:cs="Arial"/>
          <w:b/>
          <w:bCs/>
          <w:color w:val="000000"/>
          <w:sz w:val="21"/>
          <w:szCs w:val="21"/>
          <w:lang w:eastAsia="tr-TR"/>
        </w:rPr>
        <w:t>ç)</w:t>
      </w:r>
      <w:r w:rsidRPr="007A0E6B">
        <w:rPr>
          <w:rFonts w:ascii="Arial" w:eastAsia="Times New Roman" w:hAnsi="Arial" w:cs="Arial"/>
          <w:color w:val="000000"/>
          <w:sz w:val="21"/>
          <w:szCs w:val="21"/>
          <w:lang w:eastAsia="tr-TR"/>
        </w:rPr>
        <w:t xml:space="preserve"> </w:t>
      </w:r>
      <w:proofErr w:type="spellStart"/>
      <w:r w:rsidRPr="007A0E6B">
        <w:rPr>
          <w:rFonts w:ascii="Arial" w:eastAsia="Times New Roman" w:hAnsi="Arial" w:cs="Arial"/>
          <w:color w:val="000000"/>
          <w:sz w:val="21"/>
          <w:szCs w:val="21"/>
          <w:lang w:eastAsia="tr-TR"/>
        </w:rPr>
        <w:t>İBGS’ce</w:t>
      </w:r>
      <w:proofErr w:type="spellEnd"/>
      <w:r w:rsidRPr="007A0E6B">
        <w:rPr>
          <w:rFonts w:ascii="Arial" w:eastAsia="Times New Roman" w:hAnsi="Arial" w:cs="Arial"/>
          <w:color w:val="000000"/>
          <w:sz w:val="21"/>
          <w:szCs w:val="21"/>
          <w:lang w:eastAsia="tr-TR"/>
        </w:rPr>
        <w:t xml:space="preserve"> her bir sözleşmeye bir kayıt numarası verilir ve bu numara uygulamaya ilişkin her aşamada belirtilir. Üç nüsha olarak düzenlenen sözleşmenin bir nüshası İlgili </w:t>
      </w:r>
      <w:proofErr w:type="spellStart"/>
      <w:r w:rsidRPr="007A0E6B">
        <w:rPr>
          <w:rFonts w:ascii="Arial" w:eastAsia="Times New Roman" w:hAnsi="Arial" w:cs="Arial"/>
          <w:color w:val="000000"/>
          <w:sz w:val="21"/>
          <w:szCs w:val="21"/>
          <w:lang w:eastAsia="tr-TR"/>
        </w:rPr>
        <w:t>İBGS’de</w:t>
      </w:r>
      <w:proofErr w:type="spellEnd"/>
      <w:r w:rsidRPr="007A0E6B">
        <w:rPr>
          <w:rFonts w:ascii="Arial" w:eastAsia="Times New Roman" w:hAnsi="Arial" w:cs="Arial"/>
          <w:color w:val="000000"/>
          <w:sz w:val="21"/>
          <w:szCs w:val="21"/>
          <w:lang w:eastAsia="tr-TR"/>
        </w:rPr>
        <w:t xml:space="preserve"> kalır, bir nüshası üreticiye, diğer nüshası ise ihracatçı veya imalatçı/ihracatçıya verilir.</w:t>
      </w:r>
    </w:p>
    <w:p w:rsidR="007A0E6B" w:rsidRPr="007A0E6B" w:rsidRDefault="007A0E6B" w:rsidP="007A0E6B">
      <w:pPr>
        <w:spacing w:before="100" w:beforeAutospacing="1" w:after="100" w:afterAutospacing="1" w:line="240" w:lineRule="auto"/>
        <w:rPr>
          <w:rFonts w:ascii="Arial" w:eastAsia="Times New Roman" w:hAnsi="Arial" w:cs="Arial"/>
          <w:color w:val="000000"/>
          <w:sz w:val="21"/>
          <w:szCs w:val="21"/>
          <w:lang w:eastAsia="tr-TR"/>
        </w:rPr>
      </w:pPr>
      <w:r w:rsidRPr="007A0E6B">
        <w:rPr>
          <w:rFonts w:ascii="Arial" w:eastAsia="Times New Roman" w:hAnsi="Arial" w:cs="Arial"/>
          <w:b/>
          <w:bCs/>
          <w:color w:val="000000"/>
          <w:sz w:val="21"/>
          <w:szCs w:val="21"/>
          <w:lang w:eastAsia="tr-TR"/>
        </w:rPr>
        <w:t>d)</w:t>
      </w:r>
      <w:r w:rsidRPr="007A0E6B">
        <w:rPr>
          <w:rFonts w:ascii="Arial" w:eastAsia="Times New Roman" w:hAnsi="Arial" w:cs="Arial"/>
          <w:color w:val="000000"/>
          <w:sz w:val="21"/>
          <w:szCs w:val="21"/>
          <w:lang w:eastAsia="tr-TR"/>
        </w:rPr>
        <w:t xml:space="preserve"> Karar’ın 4’üncü maddesinin 3 ve 4’üncü sıra numaralarında yer alan ürünlerin, İhracat Bağlantılı Tarımsal Üretim Sözleşmesi kapsamında temin edilerek ihraç edilmeleri halinde, Karar’ın 4’üncü maddesinde belirtilen ihracat iade miktarları ve azami ödeme oranları % 50 oranında artırılır. Bu suretle hesaplanacak % 50’lik artış tutarının %50’si üreticiye nakit ödenir, %50’si ise, Karar’ın 4’üncü maddesi uyarınca ihracatçı adına açılmış olan mahsup hesabına alacak kaydedilir.</w:t>
      </w:r>
    </w:p>
    <w:p w:rsidR="007A0E6B" w:rsidRPr="007A0E6B" w:rsidRDefault="007A0E6B" w:rsidP="007A0E6B">
      <w:pPr>
        <w:spacing w:before="100" w:beforeAutospacing="1" w:after="100" w:afterAutospacing="1" w:line="240" w:lineRule="auto"/>
        <w:rPr>
          <w:rFonts w:ascii="Arial" w:eastAsia="Times New Roman" w:hAnsi="Arial" w:cs="Arial"/>
          <w:color w:val="000000"/>
          <w:sz w:val="21"/>
          <w:szCs w:val="21"/>
          <w:lang w:eastAsia="tr-TR"/>
        </w:rPr>
      </w:pPr>
      <w:r w:rsidRPr="007A0E6B">
        <w:rPr>
          <w:rFonts w:ascii="Arial" w:eastAsia="Times New Roman" w:hAnsi="Arial" w:cs="Arial"/>
          <w:color w:val="000000"/>
          <w:sz w:val="21"/>
          <w:szCs w:val="21"/>
          <w:lang w:eastAsia="tr-TR"/>
        </w:rPr>
        <w:t>Karar’ın 4’üncü maddesinin 5, 6, 7 ve 14’üncü sıra numarasında yer alan ürünlerin, İhracat Bağlantılı Tarımsal Üretim Sözleşmesi kapsamında temin edilerek ihraç edilmeleri halinde ise, Karar’ın 4’üncü maddesinde belirtilen ihracat iade miktarları ve azami ödeme oranları %100 oranında artırılır. Bu suretle hesaplanacak %100’lük artış tutarının %50’si üreticiye nakit ödenir, %50’si ise, Karar’ın 4’üncü maddesi uyarınca ihracatçı adına açılmış olan mahsup hesabına alacak kaydedilir.</w:t>
      </w:r>
    </w:p>
    <w:p w:rsidR="007A0E6B" w:rsidRPr="007A0E6B" w:rsidRDefault="007A0E6B" w:rsidP="007A0E6B">
      <w:pPr>
        <w:spacing w:before="100" w:beforeAutospacing="1" w:after="100" w:afterAutospacing="1" w:line="240" w:lineRule="auto"/>
        <w:rPr>
          <w:rFonts w:ascii="Arial" w:eastAsia="Times New Roman" w:hAnsi="Arial" w:cs="Arial"/>
          <w:color w:val="000000"/>
          <w:sz w:val="21"/>
          <w:szCs w:val="21"/>
          <w:lang w:eastAsia="tr-TR"/>
        </w:rPr>
      </w:pPr>
      <w:r w:rsidRPr="007A0E6B">
        <w:rPr>
          <w:rFonts w:ascii="Arial" w:eastAsia="Times New Roman" w:hAnsi="Arial" w:cs="Arial"/>
          <w:b/>
          <w:bCs/>
          <w:color w:val="000000"/>
          <w:sz w:val="21"/>
          <w:szCs w:val="21"/>
          <w:lang w:eastAsia="tr-TR"/>
        </w:rPr>
        <w:t>e)</w:t>
      </w:r>
      <w:r w:rsidRPr="007A0E6B">
        <w:rPr>
          <w:rFonts w:ascii="Arial" w:eastAsia="Times New Roman" w:hAnsi="Arial" w:cs="Arial"/>
          <w:color w:val="000000"/>
          <w:sz w:val="21"/>
          <w:szCs w:val="21"/>
          <w:lang w:eastAsia="tr-TR"/>
        </w:rPr>
        <w:t xml:space="preserve"> İhracatçı veya imalatçı/ihracatçı; aldığı ürüne ilişkin üretici adı, ürün miktarı ve İhracat Bağlantılı Tarımsal Üretim Sözleşmesi kayıt numaralarını onaylı bir liste halinde ilgili </w:t>
      </w:r>
      <w:proofErr w:type="spellStart"/>
      <w:r w:rsidRPr="007A0E6B">
        <w:rPr>
          <w:rFonts w:ascii="Arial" w:eastAsia="Times New Roman" w:hAnsi="Arial" w:cs="Arial"/>
          <w:color w:val="000000"/>
          <w:sz w:val="21"/>
          <w:szCs w:val="21"/>
          <w:lang w:eastAsia="tr-TR"/>
        </w:rPr>
        <w:t>İBGS’ye</w:t>
      </w:r>
      <w:proofErr w:type="spellEnd"/>
      <w:r w:rsidRPr="007A0E6B">
        <w:rPr>
          <w:rFonts w:ascii="Arial" w:eastAsia="Times New Roman" w:hAnsi="Arial" w:cs="Arial"/>
          <w:color w:val="000000"/>
          <w:sz w:val="21"/>
          <w:szCs w:val="21"/>
          <w:lang w:eastAsia="tr-TR"/>
        </w:rPr>
        <w:t xml:space="preserve"> vermek suretiyle belirtir.</w:t>
      </w:r>
    </w:p>
    <w:p w:rsidR="007A0E6B" w:rsidRPr="007A0E6B" w:rsidRDefault="007A0E6B" w:rsidP="007A0E6B">
      <w:pPr>
        <w:spacing w:before="100" w:beforeAutospacing="1" w:after="100" w:afterAutospacing="1" w:line="240" w:lineRule="auto"/>
        <w:rPr>
          <w:rFonts w:ascii="Arial" w:eastAsia="Times New Roman" w:hAnsi="Arial" w:cs="Arial"/>
          <w:color w:val="000000"/>
          <w:sz w:val="21"/>
          <w:szCs w:val="21"/>
          <w:lang w:eastAsia="tr-TR"/>
        </w:rPr>
      </w:pPr>
      <w:r w:rsidRPr="007A0E6B">
        <w:rPr>
          <w:rFonts w:ascii="Arial" w:eastAsia="Times New Roman" w:hAnsi="Arial" w:cs="Arial"/>
          <w:color w:val="000000"/>
          <w:sz w:val="21"/>
          <w:szCs w:val="21"/>
          <w:lang w:eastAsia="tr-TR"/>
        </w:rPr>
        <w:t xml:space="preserve">f) Fiili ihraç tarihinden itibaren en geç bir yıl içerisinde ihracatçı veya imalatçı/ihracatçıların ve üreticilerin, İhracat Bağlantılı Tarımsal Üretim Sözleşmesi’nin kayıtlı bulunduğu </w:t>
      </w:r>
      <w:proofErr w:type="spellStart"/>
      <w:r w:rsidRPr="007A0E6B">
        <w:rPr>
          <w:rFonts w:ascii="Arial" w:eastAsia="Times New Roman" w:hAnsi="Arial" w:cs="Arial"/>
          <w:color w:val="000000"/>
          <w:sz w:val="21"/>
          <w:szCs w:val="21"/>
          <w:lang w:eastAsia="tr-TR"/>
        </w:rPr>
        <w:t>İBGS’ye</w:t>
      </w:r>
      <w:proofErr w:type="spellEnd"/>
      <w:r w:rsidRPr="007A0E6B">
        <w:rPr>
          <w:rFonts w:ascii="Arial" w:eastAsia="Times New Roman" w:hAnsi="Arial" w:cs="Arial"/>
          <w:color w:val="000000"/>
          <w:sz w:val="21"/>
          <w:szCs w:val="21"/>
          <w:lang w:eastAsia="tr-TR"/>
        </w:rPr>
        <w:t>, söz konusu sözleşme ile sağlanan ilave %50 / %100’lük ihracat yardımından hisseleri oranında faydalanmak üzere müracaat etmeleri gerekmektedir.</w:t>
      </w:r>
    </w:p>
    <w:p w:rsidR="007A0E6B" w:rsidRPr="007A0E6B" w:rsidRDefault="007A0E6B" w:rsidP="007A0E6B">
      <w:pPr>
        <w:spacing w:before="100" w:beforeAutospacing="1" w:after="100" w:afterAutospacing="1" w:line="240" w:lineRule="auto"/>
        <w:rPr>
          <w:rFonts w:ascii="Arial" w:eastAsia="Times New Roman" w:hAnsi="Arial" w:cs="Arial"/>
          <w:color w:val="000000"/>
          <w:sz w:val="21"/>
          <w:szCs w:val="21"/>
          <w:lang w:eastAsia="tr-TR"/>
        </w:rPr>
      </w:pPr>
      <w:r w:rsidRPr="007A0E6B">
        <w:rPr>
          <w:rFonts w:ascii="Arial" w:eastAsia="Times New Roman" w:hAnsi="Arial" w:cs="Arial"/>
          <w:b/>
          <w:bCs/>
          <w:color w:val="000000"/>
          <w:sz w:val="21"/>
          <w:szCs w:val="21"/>
          <w:lang w:eastAsia="tr-TR"/>
        </w:rPr>
        <w:t>g)</w:t>
      </w:r>
      <w:r w:rsidRPr="007A0E6B">
        <w:rPr>
          <w:rFonts w:ascii="Arial" w:eastAsia="Times New Roman" w:hAnsi="Arial" w:cs="Arial"/>
          <w:color w:val="000000"/>
          <w:sz w:val="21"/>
          <w:szCs w:val="21"/>
          <w:lang w:eastAsia="tr-TR"/>
        </w:rPr>
        <w:t xml:space="preserve"> Üreticilerin </w:t>
      </w:r>
      <w:proofErr w:type="spellStart"/>
      <w:r w:rsidRPr="007A0E6B">
        <w:rPr>
          <w:rFonts w:ascii="Arial" w:eastAsia="Times New Roman" w:hAnsi="Arial" w:cs="Arial"/>
          <w:color w:val="000000"/>
          <w:sz w:val="21"/>
          <w:szCs w:val="21"/>
          <w:lang w:eastAsia="tr-TR"/>
        </w:rPr>
        <w:t>İBGS’ye</w:t>
      </w:r>
      <w:proofErr w:type="spellEnd"/>
      <w:r w:rsidRPr="007A0E6B">
        <w:rPr>
          <w:rFonts w:ascii="Arial" w:eastAsia="Times New Roman" w:hAnsi="Arial" w:cs="Arial"/>
          <w:color w:val="000000"/>
          <w:sz w:val="21"/>
          <w:szCs w:val="21"/>
          <w:lang w:eastAsia="tr-TR"/>
        </w:rPr>
        <w:t xml:space="preserve"> müracaatları sırasında, her bir talep için,</w:t>
      </w:r>
    </w:p>
    <w:p w:rsidR="007A0E6B" w:rsidRPr="007A0E6B" w:rsidRDefault="007A0E6B" w:rsidP="007A0E6B">
      <w:pPr>
        <w:spacing w:beforeAutospacing="1" w:after="100" w:afterAutospacing="1" w:line="240" w:lineRule="auto"/>
        <w:rPr>
          <w:rFonts w:ascii="Arial" w:eastAsia="Times New Roman" w:hAnsi="Arial" w:cs="Arial"/>
          <w:color w:val="000000"/>
          <w:sz w:val="21"/>
          <w:szCs w:val="21"/>
          <w:lang w:eastAsia="tr-TR"/>
        </w:rPr>
      </w:pPr>
      <w:r w:rsidRPr="007A0E6B">
        <w:rPr>
          <w:rFonts w:ascii="Arial" w:eastAsia="Times New Roman" w:hAnsi="Arial" w:cs="Arial"/>
          <w:color w:val="000000"/>
          <w:sz w:val="21"/>
          <w:szCs w:val="21"/>
          <w:lang w:eastAsia="tr-TR"/>
        </w:rPr>
        <w:t>- Maliye Bakanlığına bağlı tahsil dairelerine vadesi geçmiş borcun bulunmadığına ilişkin belgeyi veya borcun olması durumunda borç durumunu gösterir belgeyi,</w:t>
      </w:r>
    </w:p>
    <w:p w:rsidR="007A0E6B" w:rsidRPr="007A0E6B" w:rsidRDefault="007A0E6B" w:rsidP="007A0E6B">
      <w:pPr>
        <w:spacing w:before="100" w:beforeAutospacing="1" w:after="100" w:afterAutospacing="1" w:line="240" w:lineRule="auto"/>
        <w:rPr>
          <w:rFonts w:ascii="Arial" w:eastAsia="Times New Roman" w:hAnsi="Arial" w:cs="Arial"/>
          <w:color w:val="000000"/>
          <w:sz w:val="21"/>
          <w:szCs w:val="21"/>
          <w:lang w:eastAsia="tr-TR"/>
        </w:rPr>
      </w:pPr>
      <w:r w:rsidRPr="007A0E6B">
        <w:rPr>
          <w:rFonts w:ascii="Arial" w:eastAsia="Times New Roman" w:hAnsi="Arial" w:cs="Arial"/>
          <w:color w:val="000000"/>
          <w:sz w:val="21"/>
          <w:szCs w:val="21"/>
          <w:lang w:eastAsia="tr-TR"/>
        </w:rPr>
        <w:lastRenderedPageBreak/>
        <w:t xml:space="preserve">- </w:t>
      </w:r>
      <w:proofErr w:type="spellStart"/>
      <w:r w:rsidRPr="007A0E6B">
        <w:rPr>
          <w:rFonts w:ascii="Arial" w:eastAsia="Times New Roman" w:hAnsi="Arial" w:cs="Arial"/>
          <w:color w:val="000000"/>
          <w:sz w:val="21"/>
          <w:szCs w:val="21"/>
          <w:lang w:eastAsia="tr-TR"/>
        </w:rPr>
        <w:t>SGK’dan</w:t>
      </w:r>
      <w:proofErr w:type="spellEnd"/>
      <w:r w:rsidRPr="007A0E6B">
        <w:rPr>
          <w:rFonts w:ascii="Arial" w:eastAsia="Times New Roman" w:hAnsi="Arial" w:cs="Arial"/>
          <w:color w:val="000000"/>
          <w:sz w:val="21"/>
          <w:szCs w:val="21"/>
          <w:lang w:eastAsia="tr-TR"/>
        </w:rPr>
        <w:t xml:space="preserve"> alınacak “borcu yoktur” belgesi, borcun olması durumunda borç durumunu gösterir belge veya sosyal güvenlik borçları yeniden yapılandırılmış ise yeniden yapılandırma sözleşmesine uyulduğuna ilişkin belgeyi (Söz konusu belgenin internet üzerinden alınmış çıktısı, doğruluğu İBGS tarafından internet üzerinden teyit edildiği takdirde, kullanılabilir.), </w:t>
      </w:r>
    </w:p>
    <w:p w:rsidR="007A0E6B" w:rsidRPr="007A0E6B" w:rsidRDefault="007A0E6B" w:rsidP="007A0E6B">
      <w:pPr>
        <w:spacing w:before="100" w:beforeAutospacing="1" w:after="100" w:afterAutospacing="1" w:line="240" w:lineRule="auto"/>
        <w:rPr>
          <w:rFonts w:ascii="Arial" w:eastAsia="Times New Roman" w:hAnsi="Arial" w:cs="Arial"/>
          <w:color w:val="000000"/>
          <w:sz w:val="21"/>
          <w:szCs w:val="21"/>
          <w:lang w:eastAsia="tr-TR"/>
        </w:rPr>
      </w:pPr>
      <w:proofErr w:type="gramStart"/>
      <w:r w:rsidRPr="007A0E6B">
        <w:rPr>
          <w:rFonts w:ascii="Arial" w:eastAsia="Times New Roman" w:hAnsi="Arial" w:cs="Arial"/>
          <w:color w:val="000000"/>
          <w:sz w:val="21"/>
          <w:szCs w:val="21"/>
          <w:lang w:eastAsia="tr-TR"/>
        </w:rPr>
        <w:t>ibraz</w:t>
      </w:r>
      <w:proofErr w:type="gramEnd"/>
      <w:r w:rsidRPr="007A0E6B">
        <w:rPr>
          <w:rFonts w:ascii="Arial" w:eastAsia="Times New Roman" w:hAnsi="Arial" w:cs="Arial"/>
          <w:color w:val="000000"/>
          <w:sz w:val="21"/>
          <w:szCs w:val="21"/>
          <w:lang w:eastAsia="tr-TR"/>
        </w:rPr>
        <w:t xml:space="preserve"> etmeleri zorunludur.</w:t>
      </w:r>
    </w:p>
    <w:p w:rsidR="007A0E6B" w:rsidRPr="007A0E6B" w:rsidRDefault="007A0E6B" w:rsidP="007A0E6B">
      <w:pPr>
        <w:spacing w:before="100" w:beforeAutospacing="1" w:after="100" w:afterAutospacing="1" w:line="240" w:lineRule="auto"/>
        <w:rPr>
          <w:rFonts w:ascii="Arial" w:eastAsia="Times New Roman" w:hAnsi="Arial" w:cs="Arial"/>
          <w:color w:val="000000"/>
          <w:sz w:val="21"/>
          <w:szCs w:val="21"/>
          <w:lang w:eastAsia="tr-TR"/>
        </w:rPr>
      </w:pPr>
      <w:r w:rsidRPr="007A0E6B">
        <w:rPr>
          <w:rFonts w:ascii="Arial" w:eastAsia="Times New Roman" w:hAnsi="Arial" w:cs="Arial"/>
          <w:color w:val="000000"/>
          <w:sz w:val="21"/>
          <w:szCs w:val="21"/>
          <w:lang w:eastAsia="tr-TR"/>
        </w:rPr>
        <w:t>ğ) İBGS, yapılan müracaatları inceleyerek, ihracatçı ve imalatçı/ihracatçılar ile üreticiler için iki ayrı Hak Ediş Formu düzenler.</w:t>
      </w:r>
    </w:p>
    <w:p w:rsidR="007A0E6B" w:rsidRPr="007A0E6B" w:rsidRDefault="007A0E6B" w:rsidP="007A0E6B">
      <w:pPr>
        <w:spacing w:before="100" w:beforeAutospacing="1" w:after="100" w:afterAutospacing="1" w:line="240" w:lineRule="auto"/>
        <w:rPr>
          <w:rFonts w:ascii="Arial" w:eastAsia="Times New Roman" w:hAnsi="Arial" w:cs="Arial"/>
          <w:color w:val="000000"/>
          <w:sz w:val="21"/>
          <w:szCs w:val="21"/>
          <w:lang w:eastAsia="tr-TR"/>
        </w:rPr>
      </w:pPr>
      <w:r w:rsidRPr="007A0E6B">
        <w:rPr>
          <w:rFonts w:ascii="Arial" w:eastAsia="Times New Roman" w:hAnsi="Arial" w:cs="Arial"/>
          <w:color w:val="000000"/>
          <w:sz w:val="21"/>
          <w:szCs w:val="21"/>
          <w:lang w:eastAsia="tr-TR"/>
        </w:rPr>
        <w:t xml:space="preserve">h) İhracatçı ve imalatçı/ihracatçıların hak edişleri, mahsup sistemi </w:t>
      </w:r>
      <w:proofErr w:type="gramStart"/>
      <w:r w:rsidRPr="007A0E6B">
        <w:rPr>
          <w:rFonts w:ascii="Arial" w:eastAsia="Times New Roman" w:hAnsi="Arial" w:cs="Arial"/>
          <w:color w:val="000000"/>
          <w:sz w:val="21"/>
          <w:szCs w:val="21"/>
          <w:lang w:eastAsia="tr-TR"/>
        </w:rPr>
        <w:t>dahilinde</w:t>
      </w:r>
      <w:proofErr w:type="gramEnd"/>
      <w:r w:rsidRPr="007A0E6B">
        <w:rPr>
          <w:rFonts w:ascii="Arial" w:eastAsia="Times New Roman" w:hAnsi="Arial" w:cs="Arial"/>
          <w:color w:val="000000"/>
          <w:sz w:val="21"/>
          <w:szCs w:val="21"/>
          <w:lang w:eastAsia="tr-TR"/>
        </w:rPr>
        <w:t xml:space="preserve"> kullandırılmak üzere, TCMB tarafından ihracatçı ve imalatçı/ihracatçıların anılan banka nezdindeki hesaplarına; üreticilerin hak edişleri ise, </w:t>
      </w:r>
      <w:hyperlink r:id="rId39" w:anchor="Ek13" w:history="1">
        <w:r w:rsidRPr="007A0E6B">
          <w:rPr>
            <w:rFonts w:ascii="Arial" w:eastAsia="Times New Roman" w:hAnsi="Arial" w:cs="Arial"/>
            <w:color w:val="000080"/>
            <w:sz w:val="21"/>
            <w:szCs w:val="21"/>
            <w:u w:val="single"/>
            <w:lang w:eastAsia="tr-TR"/>
          </w:rPr>
          <w:t xml:space="preserve">EK-13’te </w:t>
        </w:r>
      </w:hyperlink>
      <w:r w:rsidRPr="007A0E6B">
        <w:rPr>
          <w:rFonts w:ascii="Arial" w:eastAsia="Times New Roman" w:hAnsi="Arial" w:cs="Arial"/>
          <w:color w:val="000000"/>
          <w:sz w:val="21"/>
          <w:szCs w:val="21"/>
          <w:lang w:eastAsia="tr-TR"/>
        </w:rPr>
        <w:t>yer alan taahhütname alınmak suretiyle nakit olarak ödenmek üzere, TCMB aracılığıyla üreticiler tarafından beyan edilmiş olan banka hesaplarına aktarılır. Dolayısıyla, ihracatçı ve imalatçı/ihracatçılar söz konusu hak edişlerden mahsup sistemine ilişkin uygulamalar çerçevesinde faydalanırken, üreticiler nakden faydalanır.</w:t>
      </w:r>
    </w:p>
    <w:p w:rsidR="007A0E6B" w:rsidRPr="007A0E6B" w:rsidRDefault="007A0E6B" w:rsidP="007A0E6B">
      <w:pPr>
        <w:spacing w:before="100" w:beforeAutospacing="1" w:after="100" w:afterAutospacing="1" w:line="240" w:lineRule="auto"/>
        <w:rPr>
          <w:rFonts w:ascii="Arial" w:eastAsia="Times New Roman" w:hAnsi="Arial" w:cs="Arial"/>
          <w:color w:val="000000"/>
          <w:sz w:val="21"/>
          <w:szCs w:val="21"/>
          <w:lang w:eastAsia="tr-TR"/>
        </w:rPr>
      </w:pPr>
      <w:r w:rsidRPr="007A0E6B">
        <w:rPr>
          <w:rFonts w:ascii="Arial" w:eastAsia="Times New Roman" w:hAnsi="Arial" w:cs="Arial"/>
          <w:color w:val="000000"/>
          <w:sz w:val="21"/>
          <w:szCs w:val="21"/>
          <w:lang w:eastAsia="tr-TR"/>
        </w:rPr>
        <w:t xml:space="preserve">ı) Karar kapsamında İhracat Bağlantılı Tarımsal Üretim Sözleşmesi kapsamındaki destek uygulamasından yararlanmak için söz konusu ürünün ihraç edilmesi esastır. İhracatçı veya imalatçı/ihracatçı tarafından teslim </w:t>
      </w:r>
      <w:proofErr w:type="spellStart"/>
      <w:r w:rsidRPr="007A0E6B">
        <w:rPr>
          <w:rFonts w:ascii="Arial" w:eastAsia="Times New Roman" w:hAnsi="Arial" w:cs="Arial"/>
          <w:color w:val="000000"/>
          <w:sz w:val="21"/>
          <w:szCs w:val="21"/>
          <w:lang w:eastAsia="tr-TR"/>
        </w:rPr>
        <w:t>alıan</w:t>
      </w:r>
      <w:proofErr w:type="spellEnd"/>
      <w:r w:rsidRPr="007A0E6B">
        <w:rPr>
          <w:rFonts w:ascii="Arial" w:eastAsia="Times New Roman" w:hAnsi="Arial" w:cs="Arial"/>
          <w:color w:val="000000"/>
          <w:sz w:val="21"/>
          <w:szCs w:val="21"/>
          <w:lang w:eastAsia="tr-TR"/>
        </w:rPr>
        <w:t xml:space="preserve"> ürünün bir kısmının ihraç edilmemesi halinde bu kısma tekabül eden miktar için ihracat iadesi ödemesi yapılmaz. Buna göre, ihracat iadesinden faydalanabilmek için; üreticinin (ihtilaf halinde bilirkişi tarafından), belirlenecek miktardaki ürünü ihracatçıya teslim etmesi gerekirken, ihracatçının da söz konusu ürünü ihraç etmesi gerekmektedir.</w:t>
      </w:r>
    </w:p>
    <w:p w:rsidR="007A0E6B" w:rsidRPr="007A0E6B" w:rsidRDefault="007A0E6B" w:rsidP="007A0E6B">
      <w:pPr>
        <w:spacing w:before="100" w:beforeAutospacing="1" w:after="100" w:afterAutospacing="1" w:line="240" w:lineRule="auto"/>
        <w:rPr>
          <w:rFonts w:ascii="Arial" w:eastAsia="Times New Roman" w:hAnsi="Arial" w:cs="Arial"/>
          <w:color w:val="000000"/>
          <w:sz w:val="21"/>
          <w:szCs w:val="21"/>
          <w:lang w:eastAsia="tr-TR"/>
        </w:rPr>
      </w:pPr>
      <w:r w:rsidRPr="007A0E6B">
        <w:rPr>
          <w:rFonts w:ascii="Arial" w:eastAsia="Times New Roman" w:hAnsi="Arial" w:cs="Arial"/>
          <w:color w:val="000000"/>
          <w:sz w:val="21"/>
          <w:szCs w:val="21"/>
          <w:lang w:eastAsia="tr-TR"/>
        </w:rPr>
        <w:t xml:space="preserve">i) İhracatı yapılan ürün ile İhracat Bağlantılı Tarımsal Üretim Sözleşmesi kapsamındaki destek uygulaması çerçevesinde temin edilen ürün miktarları arasında farklılık bulunması durumunda, ilgili Sektör Kurulu tarafından tesis edilen Teknik Komite tarafından muhtemel her cins ambalaj şekline göre standartlaştırılan oranlar esas alınarak işlem yapılır. </w:t>
      </w:r>
      <w:proofErr w:type="spellStart"/>
      <w:r w:rsidRPr="007A0E6B">
        <w:rPr>
          <w:rFonts w:ascii="Arial" w:eastAsia="Times New Roman" w:hAnsi="Arial" w:cs="Arial"/>
          <w:color w:val="000000"/>
          <w:sz w:val="21"/>
          <w:szCs w:val="21"/>
          <w:lang w:eastAsia="tr-TR"/>
        </w:rPr>
        <w:t>İBGS’ce</w:t>
      </w:r>
      <w:proofErr w:type="spellEnd"/>
      <w:r w:rsidRPr="007A0E6B">
        <w:rPr>
          <w:rFonts w:ascii="Arial" w:eastAsia="Times New Roman" w:hAnsi="Arial" w:cs="Arial"/>
          <w:color w:val="000000"/>
          <w:sz w:val="21"/>
          <w:szCs w:val="21"/>
          <w:lang w:eastAsia="tr-TR"/>
        </w:rPr>
        <w:t xml:space="preserve"> bir ürün için tespit edilecek kalite standardının sağlanması amacıyla ürünün üretim, hasat ve muhafaza şartlarının üreticilerce yerine getirilmesini </w:t>
      </w:r>
      <w:proofErr w:type="spellStart"/>
      <w:r w:rsidRPr="007A0E6B">
        <w:rPr>
          <w:rFonts w:ascii="Arial" w:eastAsia="Times New Roman" w:hAnsi="Arial" w:cs="Arial"/>
          <w:color w:val="000000"/>
          <w:sz w:val="21"/>
          <w:szCs w:val="21"/>
          <w:lang w:eastAsia="tr-TR"/>
        </w:rPr>
        <w:t>teminen</w:t>
      </w:r>
      <w:proofErr w:type="spellEnd"/>
      <w:r w:rsidRPr="007A0E6B">
        <w:rPr>
          <w:rFonts w:ascii="Arial" w:eastAsia="Times New Roman" w:hAnsi="Arial" w:cs="Arial"/>
          <w:color w:val="000000"/>
          <w:sz w:val="21"/>
          <w:szCs w:val="21"/>
          <w:lang w:eastAsia="tr-TR"/>
        </w:rPr>
        <w:t>, buna ilişkin hükümler ihracatçı ve üretici arasında yapılacak sözleşmede yer alır.</w:t>
      </w:r>
    </w:p>
    <w:p w:rsidR="007A0E6B" w:rsidRPr="007A0E6B" w:rsidRDefault="007A0E6B" w:rsidP="007A0E6B">
      <w:pPr>
        <w:spacing w:before="100" w:beforeAutospacing="1" w:after="100" w:afterAutospacing="1" w:line="240" w:lineRule="auto"/>
        <w:rPr>
          <w:rFonts w:ascii="Arial" w:eastAsia="Times New Roman" w:hAnsi="Arial" w:cs="Arial"/>
          <w:color w:val="000000"/>
          <w:sz w:val="21"/>
          <w:szCs w:val="21"/>
          <w:lang w:eastAsia="tr-TR"/>
        </w:rPr>
      </w:pPr>
      <w:r w:rsidRPr="007A0E6B">
        <w:rPr>
          <w:rFonts w:ascii="Arial" w:eastAsia="Times New Roman" w:hAnsi="Arial" w:cs="Arial"/>
          <w:color w:val="000000"/>
          <w:sz w:val="21"/>
          <w:szCs w:val="21"/>
          <w:lang w:eastAsia="tr-TR"/>
        </w:rPr>
        <w:t xml:space="preserve">j) Üretici; Ziraat Odası kaydı, </w:t>
      </w:r>
      <w:proofErr w:type="spellStart"/>
      <w:r w:rsidRPr="007A0E6B">
        <w:rPr>
          <w:rFonts w:ascii="Arial" w:eastAsia="Times New Roman" w:hAnsi="Arial" w:cs="Arial"/>
          <w:color w:val="000000"/>
          <w:sz w:val="21"/>
          <w:szCs w:val="21"/>
          <w:lang w:eastAsia="tr-TR"/>
        </w:rPr>
        <w:t>Bağ-Kur</w:t>
      </w:r>
      <w:proofErr w:type="spellEnd"/>
      <w:r w:rsidRPr="007A0E6B">
        <w:rPr>
          <w:rFonts w:ascii="Arial" w:eastAsia="Times New Roman" w:hAnsi="Arial" w:cs="Arial"/>
          <w:color w:val="000000"/>
          <w:sz w:val="21"/>
          <w:szCs w:val="21"/>
          <w:lang w:eastAsia="tr-TR"/>
        </w:rPr>
        <w:t xml:space="preserve"> belgesi, köy senedi, ihtiyar heyeti belgesi, zilyetlik belgesi, muhtar onayı veya kira kontratı gibi belgelerden birini </w:t>
      </w:r>
      <w:proofErr w:type="spellStart"/>
      <w:r w:rsidRPr="007A0E6B">
        <w:rPr>
          <w:rFonts w:ascii="Arial" w:eastAsia="Times New Roman" w:hAnsi="Arial" w:cs="Arial"/>
          <w:color w:val="000000"/>
          <w:sz w:val="21"/>
          <w:szCs w:val="21"/>
          <w:lang w:eastAsia="tr-TR"/>
        </w:rPr>
        <w:t>İBGS’ye</w:t>
      </w:r>
      <w:proofErr w:type="spellEnd"/>
      <w:r w:rsidRPr="007A0E6B">
        <w:rPr>
          <w:rFonts w:ascii="Arial" w:eastAsia="Times New Roman" w:hAnsi="Arial" w:cs="Arial"/>
          <w:color w:val="000000"/>
          <w:sz w:val="21"/>
          <w:szCs w:val="21"/>
          <w:lang w:eastAsia="tr-TR"/>
        </w:rPr>
        <w:t xml:space="preserve"> ibraz eder.</w:t>
      </w:r>
    </w:p>
    <w:p w:rsidR="007A0E6B" w:rsidRPr="007A0E6B" w:rsidRDefault="007A0E6B" w:rsidP="007A0E6B">
      <w:pPr>
        <w:spacing w:before="100" w:beforeAutospacing="1" w:after="100" w:afterAutospacing="1" w:line="240" w:lineRule="auto"/>
        <w:rPr>
          <w:rFonts w:ascii="Arial" w:eastAsia="Times New Roman" w:hAnsi="Arial" w:cs="Arial"/>
          <w:color w:val="000000"/>
          <w:sz w:val="21"/>
          <w:szCs w:val="21"/>
          <w:lang w:eastAsia="tr-TR"/>
        </w:rPr>
      </w:pPr>
      <w:r w:rsidRPr="007A0E6B">
        <w:rPr>
          <w:rFonts w:ascii="Arial" w:eastAsia="Times New Roman" w:hAnsi="Arial" w:cs="Arial"/>
          <w:color w:val="000000"/>
          <w:sz w:val="21"/>
          <w:szCs w:val="21"/>
          <w:lang w:eastAsia="tr-TR"/>
        </w:rPr>
        <w:t>k) Yukarıda belirtilen hususlara ilaveten, İBGS gerekli gördüğü diğer belge ve bilgileri talep edebilir.</w:t>
      </w:r>
    </w:p>
    <w:p w:rsidR="007A0E6B" w:rsidRPr="007A0E6B" w:rsidRDefault="007A0E6B" w:rsidP="007A0E6B">
      <w:pPr>
        <w:spacing w:before="100" w:beforeAutospacing="1" w:after="100" w:afterAutospacing="1" w:line="240" w:lineRule="auto"/>
        <w:rPr>
          <w:rFonts w:ascii="Arial" w:eastAsia="Times New Roman" w:hAnsi="Arial" w:cs="Arial"/>
          <w:color w:val="000000"/>
          <w:sz w:val="21"/>
          <w:szCs w:val="21"/>
          <w:lang w:eastAsia="tr-TR"/>
        </w:rPr>
      </w:pPr>
      <w:r w:rsidRPr="007A0E6B">
        <w:rPr>
          <w:rFonts w:ascii="Arial" w:eastAsia="Times New Roman" w:hAnsi="Arial" w:cs="Arial"/>
          <w:color w:val="000000"/>
          <w:sz w:val="21"/>
          <w:szCs w:val="21"/>
          <w:lang w:eastAsia="tr-TR"/>
        </w:rPr>
        <w:t>1) Çok yıllık bitkilerle, ürün hasadı devam eden bitkiler için yapılan sözleşmelerin sonraki yılları da kapsamaları durumunda, bu sözleşmeler ihracat iadesi için değerlendirmeye alınır.</w:t>
      </w:r>
    </w:p>
    <w:p w:rsidR="007A0E6B" w:rsidRPr="007A0E6B" w:rsidRDefault="007A0E6B" w:rsidP="007A0E6B">
      <w:pPr>
        <w:spacing w:before="100" w:beforeAutospacing="1" w:after="100" w:afterAutospacing="1" w:line="240" w:lineRule="auto"/>
        <w:rPr>
          <w:rFonts w:ascii="Arial" w:eastAsia="Times New Roman" w:hAnsi="Arial" w:cs="Arial"/>
          <w:color w:val="000000"/>
          <w:sz w:val="21"/>
          <w:szCs w:val="21"/>
          <w:lang w:eastAsia="tr-TR"/>
        </w:rPr>
      </w:pPr>
      <w:r w:rsidRPr="007A0E6B">
        <w:rPr>
          <w:rFonts w:ascii="Arial" w:eastAsia="Times New Roman" w:hAnsi="Arial" w:cs="Arial"/>
          <w:color w:val="000000"/>
          <w:sz w:val="21"/>
          <w:szCs w:val="21"/>
          <w:lang w:eastAsia="tr-TR"/>
        </w:rPr>
        <w:t>m) “İhracat Bağlantılı Tarımsal Üretim Sözleşmesi” kapsamında fiili ihracatın, sözleşmenin yapıldığı yılı takip eden yılda gerçekleştirilmesi durumunda, fiili ihracatın gerçekleştiği yıl yürürlükte olan ihracat iade miktarı, azami ödeme oranı ve miktar barajı esas alınarak sözleşmeli tarıma ilişkin ihracat iadesi hesaplanır.</w:t>
      </w:r>
    </w:p>
    <w:p w:rsidR="007A0E6B" w:rsidRPr="007A0E6B" w:rsidRDefault="007A0E6B" w:rsidP="007A0E6B">
      <w:pPr>
        <w:spacing w:before="100" w:beforeAutospacing="1" w:after="100" w:afterAutospacing="1" w:line="240" w:lineRule="auto"/>
        <w:rPr>
          <w:rFonts w:ascii="Arial" w:eastAsia="Times New Roman" w:hAnsi="Arial" w:cs="Arial"/>
          <w:color w:val="000000"/>
          <w:sz w:val="21"/>
          <w:szCs w:val="21"/>
          <w:lang w:eastAsia="tr-TR"/>
        </w:rPr>
      </w:pPr>
      <w:r w:rsidRPr="007A0E6B">
        <w:rPr>
          <w:rFonts w:ascii="Arial" w:eastAsia="Times New Roman" w:hAnsi="Arial" w:cs="Arial"/>
          <w:color w:val="000000"/>
          <w:sz w:val="21"/>
          <w:szCs w:val="21"/>
          <w:lang w:eastAsia="tr-TR"/>
        </w:rPr>
        <w:t>Bu hüküm, 2016 yılı içerisinde yapılan sözleşmeler kapsamında, 2017 yılı içinde fiili ihracatı gerçekleştirilen ürünler için de uygulanır.</w:t>
      </w:r>
    </w:p>
    <w:p w:rsidR="007A0E6B" w:rsidRPr="007A0E6B" w:rsidRDefault="007A0E6B" w:rsidP="007A0E6B">
      <w:pPr>
        <w:spacing w:before="100" w:beforeAutospacing="1" w:after="100" w:afterAutospacing="1" w:line="240" w:lineRule="auto"/>
        <w:rPr>
          <w:rFonts w:ascii="Arial" w:eastAsia="Times New Roman" w:hAnsi="Arial" w:cs="Arial"/>
          <w:color w:val="000000"/>
          <w:sz w:val="21"/>
          <w:szCs w:val="21"/>
          <w:lang w:eastAsia="tr-TR"/>
        </w:rPr>
      </w:pPr>
      <w:r w:rsidRPr="007A0E6B">
        <w:rPr>
          <w:rFonts w:ascii="Arial" w:eastAsia="Times New Roman" w:hAnsi="Arial" w:cs="Arial"/>
          <w:color w:val="000000"/>
          <w:sz w:val="21"/>
          <w:szCs w:val="21"/>
          <w:lang w:eastAsia="tr-TR"/>
        </w:rPr>
        <w:t>n) Üreticiden taahhütname alınmasının zor olması ve bunun yapılacak sözleşmeleri de engellemesi gerekçe gösterilerek, üretici yerine taahhütname verme talebinde bulunan ihracatçıların bu yöndeki talepleri kabul edilir.</w:t>
      </w:r>
    </w:p>
    <w:p w:rsidR="007A0E6B" w:rsidRPr="007A0E6B" w:rsidRDefault="007A0E6B" w:rsidP="007A0E6B">
      <w:pPr>
        <w:spacing w:before="100" w:beforeAutospacing="1" w:after="100" w:afterAutospacing="1" w:line="240" w:lineRule="auto"/>
        <w:rPr>
          <w:rFonts w:ascii="Arial" w:eastAsia="Times New Roman" w:hAnsi="Arial" w:cs="Arial"/>
          <w:color w:val="000000"/>
          <w:sz w:val="21"/>
          <w:szCs w:val="21"/>
          <w:lang w:eastAsia="tr-TR"/>
        </w:rPr>
      </w:pPr>
      <w:r w:rsidRPr="007A0E6B">
        <w:rPr>
          <w:rFonts w:ascii="Arial" w:eastAsia="Times New Roman" w:hAnsi="Arial" w:cs="Arial"/>
          <w:color w:val="000000"/>
          <w:sz w:val="21"/>
          <w:szCs w:val="21"/>
          <w:lang w:eastAsia="tr-TR"/>
        </w:rPr>
        <w:t>o) İhracatçı firmaların, her bir üretici ile yapılan sözleşme konusu ürün miktarını tek bir GB’de, tek GB’nin yeterli olmadığı durumlarda diğer GB’lerde göstermesi gerekmektedir.</w:t>
      </w:r>
    </w:p>
    <w:p w:rsidR="007A0E6B" w:rsidRPr="007A0E6B" w:rsidRDefault="007A0E6B" w:rsidP="007A0E6B">
      <w:pPr>
        <w:spacing w:before="100" w:beforeAutospacing="1" w:after="100" w:afterAutospacing="1" w:line="240" w:lineRule="auto"/>
        <w:rPr>
          <w:rFonts w:ascii="Arial" w:eastAsia="Times New Roman" w:hAnsi="Arial" w:cs="Arial"/>
          <w:color w:val="000000"/>
          <w:sz w:val="21"/>
          <w:szCs w:val="21"/>
          <w:lang w:eastAsia="tr-TR"/>
        </w:rPr>
      </w:pPr>
      <w:proofErr w:type="gramStart"/>
      <w:r w:rsidRPr="007A0E6B">
        <w:rPr>
          <w:rFonts w:ascii="Arial" w:eastAsia="Times New Roman" w:hAnsi="Arial" w:cs="Arial"/>
          <w:color w:val="000000"/>
          <w:sz w:val="21"/>
          <w:szCs w:val="21"/>
          <w:lang w:eastAsia="tr-TR"/>
        </w:rPr>
        <w:lastRenderedPageBreak/>
        <w:t>ö) İhracat iadesine konu ürünlerin organik tarım yöntemleri ile üretilmeleri ve Tescilli Türk Markası adı altında ve “</w:t>
      </w:r>
      <w:proofErr w:type="spellStart"/>
      <w:r w:rsidRPr="007A0E6B">
        <w:rPr>
          <w:rFonts w:ascii="Arial" w:eastAsia="Times New Roman" w:hAnsi="Arial" w:cs="Arial"/>
          <w:color w:val="000000"/>
          <w:sz w:val="21"/>
          <w:szCs w:val="21"/>
          <w:lang w:eastAsia="tr-TR"/>
        </w:rPr>
        <w:t>Made</w:t>
      </w:r>
      <w:proofErr w:type="spellEnd"/>
      <w:r w:rsidRPr="007A0E6B">
        <w:rPr>
          <w:rFonts w:ascii="Arial" w:eastAsia="Times New Roman" w:hAnsi="Arial" w:cs="Arial"/>
          <w:color w:val="000000"/>
          <w:sz w:val="21"/>
          <w:szCs w:val="21"/>
          <w:lang w:eastAsia="tr-TR"/>
        </w:rPr>
        <w:t xml:space="preserve"> in </w:t>
      </w:r>
      <w:proofErr w:type="spellStart"/>
      <w:r w:rsidRPr="007A0E6B">
        <w:rPr>
          <w:rFonts w:ascii="Arial" w:eastAsia="Times New Roman" w:hAnsi="Arial" w:cs="Arial"/>
          <w:color w:val="000000"/>
          <w:sz w:val="21"/>
          <w:szCs w:val="21"/>
          <w:lang w:eastAsia="tr-TR"/>
        </w:rPr>
        <w:t>Turkey</w:t>
      </w:r>
      <w:proofErr w:type="spellEnd"/>
      <w:r w:rsidRPr="007A0E6B">
        <w:rPr>
          <w:rFonts w:ascii="Arial" w:eastAsia="Times New Roman" w:hAnsi="Arial" w:cs="Arial"/>
          <w:color w:val="000000"/>
          <w:sz w:val="21"/>
          <w:szCs w:val="21"/>
          <w:lang w:eastAsia="tr-TR"/>
        </w:rPr>
        <w:t>” ya da “</w:t>
      </w:r>
      <w:proofErr w:type="spellStart"/>
      <w:r w:rsidRPr="007A0E6B">
        <w:rPr>
          <w:rFonts w:ascii="Arial" w:eastAsia="Times New Roman" w:hAnsi="Arial" w:cs="Arial"/>
          <w:color w:val="000000"/>
          <w:sz w:val="21"/>
          <w:szCs w:val="21"/>
          <w:lang w:eastAsia="tr-TR"/>
        </w:rPr>
        <w:t>Produce</w:t>
      </w:r>
      <w:proofErr w:type="spellEnd"/>
      <w:r w:rsidRPr="007A0E6B">
        <w:rPr>
          <w:rFonts w:ascii="Arial" w:eastAsia="Times New Roman" w:hAnsi="Arial" w:cs="Arial"/>
          <w:color w:val="000000"/>
          <w:sz w:val="21"/>
          <w:szCs w:val="21"/>
          <w:lang w:eastAsia="tr-TR"/>
        </w:rPr>
        <w:t xml:space="preserve"> of </w:t>
      </w:r>
      <w:proofErr w:type="spellStart"/>
      <w:r w:rsidRPr="007A0E6B">
        <w:rPr>
          <w:rFonts w:ascii="Arial" w:eastAsia="Times New Roman" w:hAnsi="Arial" w:cs="Arial"/>
          <w:color w:val="000000"/>
          <w:sz w:val="21"/>
          <w:szCs w:val="21"/>
          <w:lang w:eastAsia="tr-TR"/>
        </w:rPr>
        <w:t>Turkey</w:t>
      </w:r>
      <w:proofErr w:type="spellEnd"/>
      <w:r w:rsidRPr="007A0E6B">
        <w:rPr>
          <w:rFonts w:ascii="Arial" w:eastAsia="Times New Roman" w:hAnsi="Arial" w:cs="Arial"/>
          <w:color w:val="000000"/>
          <w:sz w:val="21"/>
          <w:szCs w:val="21"/>
          <w:lang w:eastAsia="tr-TR"/>
        </w:rPr>
        <w:t>” (ithalatçı ülkenin lisanı ile aynı anlamda ifadenin bulunması) ibaresi ile ihraç edilmesi hallerinden her ikisine de konu olması durumunda, söz konusu haller için ayrı ayrı hesaplanacak artırımlı hak edişlerden fazla olanı dikkate alınır; ihracat iadesine konu bir ürün her iki artırımlı iadeden birlikte faydalandırılmaz.</w:t>
      </w:r>
      <w:proofErr w:type="gramEnd"/>
    </w:p>
    <w:p w:rsidR="007A0E6B" w:rsidRPr="007A0E6B" w:rsidRDefault="007A0E6B" w:rsidP="007A0E6B">
      <w:pPr>
        <w:spacing w:before="100" w:beforeAutospacing="1" w:after="100" w:afterAutospacing="1" w:line="240" w:lineRule="auto"/>
        <w:rPr>
          <w:rFonts w:ascii="Arial" w:eastAsia="Times New Roman" w:hAnsi="Arial" w:cs="Arial"/>
          <w:color w:val="000000"/>
          <w:sz w:val="21"/>
          <w:szCs w:val="21"/>
          <w:lang w:eastAsia="tr-TR"/>
        </w:rPr>
      </w:pPr>
      <w:r w:rsidRPr="007A0E6B">
        <w:rPr>
          <w:rFonts w:ascii="Arial" w:eastAsia="Times New Roman" w:hAnsi="Arial" w:cs="Arial"/>
          <w:color w:val="000000"/>
          <w:sz w:val="21"/>
          <w:szCs w:val="21"/>
          <w:lang w:eastAsia="tr-TR"/>
        </w:rPr>
        <w:t>Yukarıdaki hallerden birine konu olan ve artırımlı iadeden faydalandırılan ihracata ilişkin ürünlerin İhracat Bağlantılı Tarımsal Üretim Sözleşmesi kapsamında temin edilerek ihraç edilmeleri halinde, sözleşmeli tarıma ilişkin artırım hesaplaması, Karar’ın 4’üncü maddesinde belirtilen ihracat iade miktarları, azami ödeme oranları ve miktar barajları dikkate alınarak yapılır.</w:t>
      </w:r>
    </w:p>
    <w:p w:rsidR="007A0E6B" w:rsidRPr="007A0E6B" w:rsidRDefault="007A0E6B" w:rsidP="007A0E6B">
      <w:pPr>
        <w:spacing w:before="100" w:beforeAutospacing="1" w:after="100" w:afterAutospacing="1" w:line="240" w:lineRule="auto"/>
        <w:rPr>
          <w:rFonts w:ascii="Arial" w:eastAsia="Times New Roman" w:hAnsi="Arial" w:cs="Arial"/>
          <w:color w:val="000000"/>
          <w:sz w:val="21"/>
          <w:szCs w:val="21"/>
          <w:lang w:eastAsia="tr-TR"/>
        </w:rPr>
      </w:pPr>
      <w:r w:rsidRPr="007A0E6B">
        <w:rPr>
          <w:rFonts w:ascii="Arial" w:eastAsia="Times New Roman" w:hAnsi="Arial" w:cs="Arial"/>
          <w:b/>
          <w:bCs/>
          <w:color w:val="000000"/>
          <w:sz w:val="21"/>
          <w:szCs w:val="21"/>
          <w:lang w:eastAsia="tr-TR"/>
        </w:rPr>
        <w:t>Madde 14-</w:t>
      </w:r>
      <w:r w:rsidRPr="007A0E6B">
        <w:rPr>
          <w:rFonts w:ascii="Arial" w:eastAsia="Times New Roman" w:hAnsi="Arial" w:cs="Arial"/>
          <w:color w:val="000000"/>
          <w:sz w:val="21"/>
          <w:szCs w:val="21"/>
          <w:lang w:eastAsia="tr-TR"/>
        </w:rPr>
        <w:t xml:space="preserve"> (1) İhracat iadesine konu ürünlerin organik tarım yöntemleri ile üretilmeleri durumunda;</w:t>
      </w:r>
    </w:p>
    <w:p w:rsidR="007A0E6B" w:rsidRPr="007A0E6B" w:rsidRDefault="007A0E6B" w:rsidP="007A0E6B">
      <w:pPr>
        <w:spacing w:beforeAutospacing="1" w:after="100" w:afterAutospacing="1" w:line="240" w:lineRule="auto"/>
        <w:rPr>
          <w:rFonts w:ascii="Arial" w:eastAsia="Times New Roman" w:hAnsi="Arial" w:cs="Arial"/>
          <w:color w:val="000000"/>
          <w:sz w:val="21"/>
          <w:szCs w:val="21"/>
          <w:lang w:eastAsia="tr-TR"/>
        </w:rPr>
      </w:pPr>
      <w:r w:rsidRPr="007A0E6B">
        <w:rPr>
          <w:rFonts w:ascii="Arial" w:eastAsia="Times New Roman" w:hAnsi="Arial" w:cs="Arial"/>
          <w:color w:val="000000"/>
          <w:sz w:val="21"/>
          <w:szCs w:val="21"/>
          <w:lang w:eastAsia="tr-TR"/>
        </w:rPr>
        <w:t>a) Karar’ın 4’üncü maddesinde belirtilen ihracat iade miktarları ve azami ödeme oranları % 50 oranında artırılır.</w:t>
      </w:r>
    </w:p>
    <w:p w:rsidR="007A0E6B" w:rsidRPr="007A0E6B" w:rsidRDefault="007A0E6B" w:rsidP="007A0E6B">
      <w:pPr>
        <w:spacing w:before="100" w:beforeAutospacing="1" w:after="100" w:afterAutospacing="1" w:line="240" w:lineRule="auto"/>
        <w:rPr>
          <w:rFonts w:ascii="Arial" w:eastAsia="Times New Roman" w:hAnsi="Arial" w:cs="Arial"/>
          <w:color w:val="000000"/>
          <w:sz w:val="21"/>
          <w:szCs w:val="21"/>
          <w:lang w:eastAsia="tr-TR"/>
        </w:rPr>
      </w:pPr>
      <w:r w:rsidRPr="007A0E6B">
        <w:rPr>
          <w:rFonts w:ascii="Arial" w:eastAsia="Times New Roman" w:hAnsi="Arial" w:cs="Arial"/>
          <w:color w:val="000000"/>
          <w:sz w:val="21"/>
          <w:szCs w:val="21"/>
          <w:lang w:eastAsia="tr-TR"/>
        </w:rPr>
        <w:t>b) Söz konusu artırımlı iadeden faydalanılabilmesi için ihracatçı ve imalatçı/ihracatçı tarafından GB’nin 44’üncü hanesine Organik Ürün Sertifikası (OÜS) numarasının kaydedilmesi gerekmektedir.</w:t>
      </w:r>
    </w:p>
    <w:p w:rsidR="007A0E6B" w:rsidRPr="007A0E6B" w:rsidRDefault="007A0E6B" w:rsidP="007A0E6B">
      <w:pPr>
        <w:spacing w:before="100" w:beforeAutospacing="1" w:after="100" w:afterAutospacing="1" w:line="240" w:lineRule="auto"/>
        <w:rPr>
          <w:rFonts w:ascii="Arial" w:eastAsia="Times New Roman" w:hAnsi="Arial" w:cs="Arial"/>
          <w:color w:val="000000"/>
          <w:sz w:val="21"/>
          <w:szCs w:val="21"/>
          <w:lang w:eastAsia="tr-TR"/>
        </w:rPr>
      </w:pPr>
      <w:proofErr w:type="gramStart"/>
      <w:r w:rsidRPr="007A0E6B">
        <w:rPr>
          <w:rFonts w:ascii="Arial" w:eastAsia="Times New Roman" w:hAnsi="Arial" w:cs="Arial"/>
          <w:color w:val="000000"/>
          <w:sz w:val="21"/>
          <w:szCs w:val="21"/>
          <w:lang w:eastAsia="tr-TR"/>
        </w:rPr>
        <w:t xml:space="preserve">c) İhracatçı ve imalatçı/ihracatçının, fiili ihraç tarihinden itibaren en geç bir yıl içerisinde </w:t>
      </w:r>
      <w:proofErr w:type="spellStart"/>
      <w:r w:rsidRPr="007A0E6B">
        <w:rPr>
          <w:rFonts w:ascii="Arial" w:eastAsia="Times New Roman" w:hAnsi="Arial" w:cs="Arial"/>
          <w:color w:val="000000"/>
          <w:sz w:val="21"/>
          <w:szCs w:val="21"/>
          <w:lang w:eastAsia="tr-TR"/>
        </w:rPr>
        <w:t>İBGS’ye</w:t>
      </w:r>
      <w:proofErr w:type="spellEnd"/>
      <w:r w:rsidRPr="007A0E6B">
        <w:rPr>
          <w:rFonts w:ascii="Arial" w:eastAsia="Times New Roman" w:hAnsi="Arial" w:cs="Arial"/>
          <w:color w:val="000000"/>
          <w:sz w:val="21"/>
          <w:szCs w:val="21"/>
          <w:lang w:eastAsia="tr-TR"/>
        </w:rPr>
        <w:t>, ihraç edilen ürünün organik olarak üretildiğini gösteren OÜS (</w:t>
      </w:r>
      <w:proofErr w:type="spellStart"/>
      <w:r w:rsidRPr="007A0E6B">
        <w:rPr>
          <w:rFonts w:ascii="Arial" w:eastAsia="Times New Roman" w:hAnsi="Arial" w:cs="Arial"/>
          <w:color w:val="000000"/>
          <w:sz w:val="21"/>
          <w:szCs w:val="21"/>
          <w:lang w:eastAsia="tr-TR"/>
        </w:rPr>
        <w:t>OÜS’nin</w:t>
      </w:r>
      <w:proofErr w:type="spellEnd"/>
      <w:r w:rsidRPr="007A0E6B">
        <w:rPr>
          <w:rFonts w:ascii="Arial" w:eastAsia="Times New Roman" w:hAnsi="Arial" w:cs="Arial"/>
          <w:color w:val="000000"/>
          <w:sz w:val="21"/>
          <w:szCs w:val="21"/>
          <w:lang w:eastAsia="tr-TR"/>
        </w:rPr>
        <w:t xml:space="preserve"> aslı, üzerine “Para-Kredi ve Koordinasyon Kurulu’nun 2016/16 sayılı Kararı hükümlerinden yararlandırılmıştır” notunun konulmasını müteakip bir fotokopisi alınır ve ilgilisine iade edilir.) ile müracaat etmeleri gerekmektedir. </w:t>
      </w:r>
      <w:proofErr w:type="gramEnd"/>
      <w:r w:rsidRPr="007A0E6B">
        <w:rPr>
          <w:rFonts w:ascii="Arial" w:eastAsia="Times New Roman" w:hAnsi="Arial" w:cs="Arial"/>
          <w:color w:val="000000"/>
          <w:sz w:val="21"/>
          <w:szCs w:val="21"/>
          <w:lang w:eastAsia="tr-TR"/>
        </w:rPr>
        <w:t>İBGS tarafından, OÜS numarasının, GB’nin 44’üncü hanesine yazılan numara ile aynı olduğu hususu teyit edilir.</w:t>
      </w:r>
    </w:p>
    <w:p w:rsidR="007A0E6B" w:rsidRPr="007A0E6B" w:rsidRDefault="007A0E6B" w:rsidP="007A0E6B">
      <w:pPr>
        <w:spacing w:before="100" w:beforeAutospacing="1" w:after="100" w:afterAutospacing="1" w:line="240" w:lineRule="auto"/>
        <w:rPr>
          <w:rFonts w:ascii="Arial" w:eastAsia="Times New Roman" w:hAnsi="Arial" w:cs="Arial"/>
          <w:color w:val="000000"/>
          <w:sz w:val="21"/>
          <w:szCs w:val="21"/>
          <w:lang w:eastAsia="tr-TR"/>
        </w:rPr>
      </w:pPr>
      <w:r w:rsidRPr="007A0E6B">
        <w:rPr>
          <w:rFonts w:ascii="Arial" w:eastAsia="Times New Roman" w:hAnsi="Arial" w:cs="Arial"/>
          <w:color w:val="000000"/>
          <w:sz w:val="21"/>
          <w:szCs w:val="21"/>
          <w:lang w:eastAsia="tr-TR"/>
        </w:rPr>
        <w:t xml:space="preserve">ç) İBGS, yapılan müracaatları inceleyerek, ihracatçı ve imalatçı/ihracatçı için ayrı bir Hak Ediş Formu düzenlerler. İhracatçı ve imalatçı/ihracatçıların hak ediş miktarları, </w:t>
      </w:r>
      <w:hyperlink r:id="rId40" w:anchor="Ek13" w:history="1">
        <w:r w:rsidRPr="007A0E6B">
          <w:rPr>
            <w:rFonts w:ascii="Arial" w:eastAsia="Times New Roman" w:hAnsi="Arial" w:cs="Arial"/>
            <w:color w:val="000080"/>
            <w:sz w:val="21"/>
            <w:szCs w:val="21"/>
            <w:u w:val="single"/>
            <w:lang w:eastAsia="tr-TR"/>
          </w:rPr>
          <w:t>EK-13’te</w:t>
        </w:r>
      </w:hyperlink>
      <w:r w:rsidRPr="007A0E6B">
        <w:rPr>
          <w:rFonts w:ascii="Arial" w:eastAsia="Times New Roman" w:hAnsi="Arial" w:cs="Arial"/>
          <w:color w:val="000000"/>
          <w:sz w:val="21"/>
          <w:szCs w:val="21"/>
          <w:lang w:eastAsia="tr-TR"/>
        </w:rPr>
        <w:t xml:space="preserve"> yer alan taahhütname alınmak suretiyle, TCMB tarafından ihracatçı ve imalatçı/ihracatçıların anılan banka nezdindeki hesaplarına mahsup sistemi </w:t>
      </w:r>
      <w:proofErr w:type="gramStart"/>
      <w:r w:rsidRPr="007A0E6B">
        <w:rPr>
          <w:rFonts w:ascii="Arial" w:eastAsia="Times New Roman" w:hAnsi="Arial" w:cs="Arial"/>
          <w:color w:val="000000"/>
          <w:sz w:val="21"/>
          <w:szCs w:val="21"/>
          <w:lang w:eastAsia="tr-TR"/>
        </w:rPr>
        <w:t>dahilinde</w:t>
      </w:r>
      <w:proofErr w:type="gramEnd"/>
      <w:r w:rsidRPr="007A0E6B">
        <w:rPr>
          <w:rFonts w:ascii="Arial" w:eastAsia="Times New Roman" w:hAnsi="Arial" w:cs="Arial"/>
          <w:color w:val="000000"/>
          <w:sz w:val="21"/>
          <w:szCs w:val="21"/>
          <w:lang w:eastAsia="tr-TR"/>
        </w:rPr>
        <w:t xml:space="preserve"> kullandırılmak üzere aktarılır.</w:t>
      </w:r>
    </w:p>
    <w:p w:rsidR="007A0E6B" w:rsidRPr="007A0E6B" w:rsidRDefault="007A0E6B" w:rsidP="007A0E6B">
      <w:pPr>
        <w:spacing w:before="100" w:beforeAutospacing="1" w:after="100" w:afterAutospacing="1" w:line="240" w:lineRule="auto"/>
        <w:rPr>
          <w:rFonts w:ascii="Arial" w:eastAsia="Times New Roman" w:hAnsi="Arial" w:cs="Arial"/>
          <w:color w:val="000000"/>
          <w:sz w:val="21"/>
          <w:szCs w:val="21"/>
          <w:lang w:eastAsia="tr-TR"/>
        </w:rPr>
      </w:pPr>
      <w:r w:rsidRPr="007A0E6B">
        <w:rPr>
          <w:rFonts w:ascii="Arial" w:eastAsia="Times New Roman" w:hAnsi="Arial" w:cs="Arial"/>
          <w:b/>
          <w:bCs/>
          <w:color w:val="000000"/>
          <w:sz w:val="21"/>
          <w:szCs w:val="21"/>
          <w:lang w:eastAsia="tr-TR"/>
        </w:rPr>
        <w:t>Madde 15-</w:t>
      </w:r>
      <w:r w:rsidRPr="007A0E6B">
        <w:rPr>
          <w:rFonts w:ascii="Arial" w:eastAsia="Times New Roman" w:hAnsi="Arial" w:cs="Arial"/>
          <w:color w:val="000000"/>
          <w:sz w:val="21"/>
          <w:szCs w:val="21"/>
          <w:lang w:eastAsia="tr-TR"/>
        </w:rPr>
        <w:t xml:space="preserve"> (1) Karar’ın 19’uncu maddesi çerçevesinde, 0904.21.10.00.00, 0904.21.90.00.11, 0904.21.90.00.18 </w:t>
      </w:r>
      <w:proofErr w:type="gramStart"/>
      <w:r w:rsidRPr="007A0E6B">
        <w:rPr>
          <w:rFonts w:ascii="Arial" w:eastAsia="Times New Roman" w:hAnsi="Arial" w:cs="Arial"/>
          <w:color w:val="000000"/>
          <w:sz w:val="21"/>
          <w:szCs w:val="21"/>
          <w:lang w:eastAsia="tr-TR"/>
        </w:rPr>
        <w:t>G.T.İ</w:t>
      </w:r>
      <w:proofErr w:type="gramEnd"/>
      <w:r w:rsidRPr="007A0E6B">
        <w:rPr>
          <w:rFonts w:ascii="Arial" w:eastAsia="Times New Roman" w:hAnsi="Arial" w:cs="Arial"/>
          <w:color w:val="000000"/>
          <w:sz w:val="21"/>
          <w:szCs w:val="21"/>
          <w:lang w:eastAsia="tr-TR"/>
        </w:rPr>
        <w:t>.P.’</w:t>
      </w:r>
      <w:proofErr w:type="spellStart"/>
      <w:r w:rsidRPr="007A0E6B">
        <w:rPr>
          <w:rFonts w:ascii="Arial" w:eastAsia="Times New Roman" w:hAnsi="Arial" w:cs="Arial"/>
          <w:color w:val="000000"/>
          <w:sz w:val="21"/>
          <w:szCs w:val="21"/>
          <w:lang w:eastAsia="tr-TR"/>
        </w:rPr>
        <w:t>lerinde</w:t>
      </w:r>
      <w:proofErr w:type="spellEnd"/>
      <w:r w:rsidRPr="007A0E6B">
        <w:rPr>
          <w:rFonts w:ascii="Arial" w:eastAsia="Times New Roman" w:hAnsi="Arial" w:cs="Arial"/>
          <w:color w:val="000000"/>
          <w:sz w:val="21"/>
          <w:szCs w:val="21"/>
          <w:lang w:eastAsia="tr-TR"/>
        </w:rPr>
        <w:t xml:space="preserve"> yer alan kurutulmuş biberler ihracat iadesinden faydalandırılır.</w:t>
      </w:r>
    </w:p>
    <w:p w:rsidR="007A0E6B" w:rsidRPr="007A0E6B" w:rsidRDefault="007A0E6B" w:rsidP="007A0E6B">
      <w:pPr>
        <w:spacing w:before="100" w:beforeAutospacing="1" w:after="100" w:afterAutospacing="1" w:line="240" w:lineRule="auto"/>
        <w:rPr>
          <w:rFonts w:ascii="Arial" w:eastAsia="Times New Roman" w:hAnsi="Arial" w:cs="Arial"/>
          <w:color w:val="000000"/>
          <w:sz w:val="21"/>
          <w:szCs w:val="21"/>
          <w:lang w:eastAsia="tr-TR"/>
        </w:rPr>
      </w:pPr>
      <w:r w:rsidRPr="007A0E6B">
        <w:rPr>
          <w:rFonts w:ascii="Arial" w:eastAsia="Times New Roman" w:hAnsi="Arial" w:cs="Arial"/>
          <w:b/>
          <w:bCs/>
          <w:color w:val="000000"/>
          <w:sz w:val="21"/>
          <w:szCs w:val="21"/>
          <w:lang w:eastAsia="tr-TR"/>
        </w:rPr>
        <w:t>Madde 16-</w:t>
      </w:r>
      <w:r w:rsidRPr="007A0E6B">
        <w:rPr>
          <w:rFonts w:ascii="Arial" w:eastAsia="Times New Roman" w:hAnsi="Arial" w:cs="Arial"/>
          <w:color w:val="000000"/>
          <w:sz w:val="21"/>
          <w:szCs w:val="21"/>
          <w:lang w:eastAsia="tr-TR"/>
        </w:rPr>
        <w:t xml:space="preserve"> (1) Karar’ın 14, 15 ve 18’inci maddelerinde yer alan; Tescilli Türk Markası adı altında ve “</w:t>
      </w:r>
      <w:proofErr w:type="spellStart"/>
      <w:r w:rsidRPr="007A0E6B">
        <w:rPr>
          <w:rFonts w:ascii="Arial" w:eastAsia="Times New Roman" w:hAnsi="Arial" w:cs="Arial"/>
          <w:color w:val="000000"/>
          <w:sz w:val="21"/>
          <w:szCs w:val="21"/>
          <w:lang w:eastAsia="tr-TR"/>
        </w:rPr>
        <w:t>Made</w:t>
      </w:r>
      <w:proofErr w:type="spellEnd"/>
      <w:r w:rsidRPr="007A0E6B">
        <w:rPr>
          <w:rFonts w:ascii="Arial" w:eastAsia="Times New Roman" w:hAnsi="Arial" w:cs="Arial"/>
          <w:color w:val="000000"/>
          <w:sz w:val="21"/>
          <w:szCs w:val="21"/>
          <w:lang w:eastAsia="tr-TR"/>
        </w:rPr>
        <w:t xml:space="preserve"> in </w:t>
      </w:r>
      <w:proofErr w:type="spellStart"/>
      <w:r w:rsidRPr="007A0E6B">
        <w:rPr>
          <w:rFonts w:ascii="Arial" w:eastAsia="Times New Roman" w:hAnsi="Arial" w:cs="Arial"/>
          <w:color w:val="000000"/>
          <w:sz w:val="21"/>
          <w:szCs w:val="21"/>
          <w:lang w:eastAsia="tr-TR"/>
        </w:rPr>
        <w:t>Turkey</w:t>
      </w:r>
      <w:proofErr w:type="spellEnd"/>
      <w:r w:rsidRPr="007A0E6B">
        <w:rPr>
          <w:rFonts w:ascii="Arial" w:eastAsia="Times New Roman" w:hAnsi="Arial" w:cs="Arial"/>
          <w:color w:val="000000"/>
          <w:sz w:val="21"/>
          <w:szCs w:val="21"/>
          <w:lang w:eastAsia="tr-TR"/>
        </w:rPr>
        <w:t>” ya da “</w:t>
      </w:r>
      <w:proofErr w:type="spellStart"/>
      <w:r w:rsidRPr="007A0E6B">
        <w:rPr>
          <w:rFonts w:ascii="Arial" w:eastAsia="Times New Roman" w:hAnsi="Arial" w:cs="Arial"/>
          <w:color w:val="000000"/>
          <w:sz w:val="21"/>
          <w:szCs w:val="21"/>
          <w:lang w:eastAsia="tr-TR"/>
        </w:rPr>
        <w:t>Produce</w:t>
      </w:r>
      <w:proofErr w:type="spellEnd"/>
      <w:r w:rsidRPr="007A0E6B">
        <w:rPr>
          <w:rFonts w:ascii="Arial" w:eastAsia="Times New Roman" w:hAnsi="Arial" w:cs="Arial"/>
          <w:color w:val="000000"/>
          <w:sz w:val="21"/>
          <w:szCs w:val="21"/>
          <w:lang w:eastAsia="tr-TR"/>
        </w:rPr>
        <w:t xml:space="preserve"> of </w:t>
      </w:r>
      <w:proofErr w:type="spellStart"/>
      <w:r w:rsidRPr="007A0E6B">
        <w:rPr>
          <w:rFonts w:ascii="Arial" w:eastAsia="Times New Roman" w:hAnsi="Arial" w:cs="Arial"/>
          <w:color w:val="000000"/>
          <w:sz w:val="21"/>
          <w:szCs w:val="21"/>
          <w:lang w:eastAsia="tr-TR"/>
        </w:rPr>
        <w:t>Turkey</w:t>
      </w:r>
      <w:proofErr w:type="spellEnd"/>
      <w:r w:rsidRPr="007A0E6B">
        <w:rPr>
          <w:rFonts w:ascii="Arial" w:eastAsia="Times New Roman" w:hAnsi="Arial" w:cs="Arial"/>
          <w:color w:val="000000"/>
          <w:sz w:val="21"/>
          <w:szCs w:val="21"/>
          <w:lang w:eastAsia="tr-TR"/>
        </w:rPr>
        <w:t xml:space="preserve">” (ithalatçı ülkenin lisanı ile aynı anlamda ifadenin bulunması) ibaresi ile ve 5 kg’a kadar olan ambalajlarda (5 kg </w:t>
      </w:r>
      <w:proofErr w:type="gramStart"/>
      <w:r w:rsidRPr="007A0E6B">
        <w:rPr>
          <w:rFonts w:ascii="Arial" w:eastAsia="Times New Roman" w:hAnsi="Arial" w:cs="Arial"/>
          <w:color w:val="000000"/>
          <w:sz w:val="21"/>
          <w:szCs w:val="21"/>
          <w:lang w:eastAsia="tr-TR"/>
        </w:rPr>
        <w:t>dahil</w:t>
      </w:r>
      <w:proofErr w:type="gramEnd"/>
      <w:r w:rsidRPr="007A0E6B">
        <w:rPr>
          <w:rFonts w:ascii="Arial" w:eastAsia="Times New Roman" w:hAnsi="Arial" w:cs="Arial"/>
          <w:color w:val="000000"/>
          <w:sz w:val="21"/>
          <w:szCs w:val="21"/>
          <w:lang w:eastAsia="tr-TR"/>
        </w:rPr>
        <w:t xml:space="preserve">) gerçekleştirilen zeytin ve zeytinyağı ihracatı ile l kg’a kadar olan ambalajlarda (1 kg dahil) gerçekleştirilen bal ihracatının söz konusu maddelerde belirtilen oranlarda ihracat iadelerinden faydalandırılması için firmalardan, Ekonomi Bakanlığı Bölge Müdürlüklerine bağlı Ürün Denetmenleri Grup Başkanlıkları tarafından düzenlenecek “İhracat İadesine İlişkin Durum Tespit Tutanağı” talep edilir. (2017 yılında yürürlükte bulunan Türk Gümrük Tarife Cetveli uyarınca, Karar’ın 15’inci maddesinde yer alan 1509.10.90.00.13, 1509.10.90.00.12 ve 1509.10.90.00.11 </w:t>
      </w:r>
      <w:proofErr w:type="spellStart"/>
      <w:proofErr w:type="gramStart"/>
      <w:r w:rsidRPr="007A0E6B">
        <w:rPr>
          <w:rFonts w:ascii="Arial" w:eastAsia="Times New Roman" w:hAnsi="Arial" w:cs="Arial"/>
          <w:color w:val="000000"/>
          <w:sz w:val="21"/>
          <w:szCs w:val="21"/>
          <w:lang w:eastAsia="tr-TR"/>
        </w:rPr>
        <w:t>G.T.İ</w:t>
      </w:r>
      <w:proofErr w:type="gramEnd"/>
      <w:r w:rsidRPr="007A0E6B">
        <w:rPr>
          <w:rFonts w:ascii="Arial" w:eastAsia="Times New Roman" w:hAnsi="Arial" w:cs="Arial"/>
          <w:color w:val="000000"/>
          <w:sz w:val="21"/>
          <w:szCs w:val="21"/>
          <w:lang w:eastAsia="tr-TR"/>
        </w:rPr>
        <w:t>.P'leri</w:t>
      </w:r>
      <w:proofErr w:type="spellEnd"/>
      <w:r w:rsidRPr="007A0E6B">
        <w:rPr>
          <w:rFonts w:ascii="Arial" w:eastAsia="Times New Roman" w:hAnsi="Arial" w:cs="Arial"/>
          <w:color w:val="000000"/>
          <w:sz w:val="21"/>
          <w:szCs w:val="21"/>
          <w:lang w:eastAsia="tr-TR"/>
        </w:rPr>
        <w:t xml:space="preserve"> yerine sırasıyla 1509.10.80.00.13, 1509.10.80.00.12 ve 1509.10.80.00.11 </w:t>
      </w:r>
      <w:proofErr w:type="spellStart"/>
      <w:r w:rsidRPr="007A0E6B">
        <w:rPr>
          <w:rFonts w:ascii="Arial" w:eastAsia="Times New Roman" w:hAnsi="Arial" w:cs="Arial"/>
          <w:color w:val="000000"/>
          <w:sz w:val="21"/>
          <w:szCs w:val="21"/>
          <w:lang w:eastAsia="tr-TR"/>
        </w:rPr>
        <w:t>G.T.İ.P’leri</w:t>
      </w:r>
      <w:proofErr w:type="spellEnd"/>
      <w:r w:rsidRPr="007A0E6B">
        <w:rPr>
          <w:rFonts w:ascii="Arial" w:eastAsia="Times New Roman" w:hAnsi="Arial" w:cs="Arial"/>
          <w:color w:val="000000"/>
          <w:sz w:val="21"/>
          <w:szCs w:val="21"/>
          <w:lang w:eastAsia="tr-TR"/>
        </w:rPr>
        <w:t xml:space="preserve"> esas alınacaktır.)</w:t>
      </w:r>
    </w:p>
    <w:p w:rsidR="007A0E6B" w:rsidRPr="007A0E6B" w:rsidRDefault="007A0E6B" w:rsidP="007A0E6B">
      <w:pPr>
        <w:spacing w:before="100" w:beforeAutospacing="1" w:after="100" w:afterAutospacing="1" w:line="240" w:lineRule="auto"/>
        <w:rPr>
          <w:rFonts w:ascii="Arial" w:eastAsia="Times New Roman" w:hAnsi="Arial" w:cs="Arial"/>
          <w:color w:val="000000"/>
          <w:sz w:val="21"/>
          <w:szCs w:val="21"/>
          <w:lang w:eastAsia="tr-TR"/>
        </w:rPr>
      </w:pPr>
      <w:r w:rsidRPr="007A0E6B">
        <w:rPr>
          <w:rFonts w:ascii="Arial" w:eastAsia="Times New Roman" w:hAnsi="Arial" w:cs="Arial"/>
          <w:color w:val="000000"/>
          <w:sz w:val="21"/>
          <w:szCs w:val="21"/>
          <w:lang w:eastAsia="tr-TR"/>
        </w:rPr>
        <w:t xml:space="preserve">(2) Bal için ayrıca “İhracat İadesine İlişkin Durum Tespit Tutanağı” ile birlikte ilgili laboratuvar tarafından düzenlenen ve doğrudan </w:t>
      </w:r>
      <w:proofErr w:type="spellStart"/>
      <w:r w:rsidRPr="007A0E6B">
        <w:rPr>
          <w:rFonts w:ascii="Arial" w:eastAsia="Times New Roman" w:hAnsi="Arial" w:cs="Arial"/>
          <w:color w:val="000000"/>
          <w:sz w:val="21"/>
          <w:szCs w:val="21"/>
          <w:lang w:eastAsia="tr-TR"/>
        </w:rPr>
        <w:t>İBGS’ye</w:t>
      </w:r>
      <w:proofErr w:type="spellEnd"/>
      <w:r w:rsidRPr="007A0E6B">
        <w:rPr>
          <w:rFonts w:ascii="Arial" w:eastAsia="Times New Roman" w:hAnsi="Arial" w:cs="Arial"/>
          <w:color w:val="000000"/>
          <w:sz w:val="21"/>
          <w:szCs w:val="21"/>
          <w:lang w:eastAsia="tr-TR"/>
        </w:rPr>
        <w:t xml:space="preserve"> gönderilecek olan “Doğal Arı Balı Analiz Belgesi” aranır.</w:t>
      </w:r>
    </w:p>
    <w:p w:rsidR="007A0E6B" w:rsidRPr="007A0E6B" w:rsidRDefault="007A0E6B" w:rsidP="007A0E6B">
      <w:pPr>
        <w:spacing w:before="100" w:beforeAutospacing="1" w:after="100" w:afterAutospacing="1" w:line="240" w:lineRule="auto"/>
        <w:rPr>
          <w:rFonts w:ascii="Arial" w:eastAsia="Times New Roman" w:hAnsi="Arial" w:cs="Arial"/>
          <w:color w:val="000000"/>
          <w:sz w:val="21"/>
          <w:szCs w:val="21"/>
          <w:lang w:eastAsia="tr-TR"/>
        </w:rPr>
      </w:pPr>
      <w:r w:rsidRPr="007A0E6B">
        <w:rPr>
          <w:rFonts w:ascii="Arial" w:eastAsia="Times New Roman" w:hAnsi="Arial" w:cs="Arial"/>
          <w:color w:val="000000"/>
          <w:sz w:val="21"/>
          <w:szCs w:val="21"/>
          <w:lang w:eastAsia="tr-TR"/>
        </w:rPr>
        <w:t>(3) İhracat iadesi başvurularının değerlendirmeye alınması için ihraç konusu ürünün ağırlığının fatura ve GB’de belirtilmesi ve ürünün markasına ilişkin açık ibarenin faturada bulunması gerekmektedir.</w:t>
      </w:r>
    </w:p>
    <w:p w:rsidR="007A0E6B" w:rsidRPr="007A0E6B" w:rsidRDefault="007A0E6B" w:rsidP="007A0E6B">
      <w:pPr>
        <w:spacing w:before="100" w:beforeAutospacing="1" w:after="100" w:afterAutospacing="1" w:line="240" w:lineRule="auto"/>
        <w:rPr>
          <w:rFonts w:ascii="Arial" w:eastAsia="Times New Roman" w:hAnsi="Arial" w:cs="Arial"/>
          <w:color w:val="000000"/>
          <w:sz w:val="21"/>
          <w:szCs w:val="21"/>
          <w:lang w:eastAsia="tr-TR"/>
        </w:rPr>
      </w:pPr>
      <w:r w:rsidRPr="007A0E6B">
        <w:rPr>
          <w:rFonts w:ascii="Arial" w:eastAsia="Times New Roman" w:hAnsi="Arial" w:cs="Arial"/>
          <w:b/>
          <w:bCs/>
          <w:color w:val="000000"/>
          <w:sz w:val="21"/>
          <w:szCs w:val="21"/>
          <w:lang w:eastAsia="tr-TR"/>
        </w:rPr>
        <w:lastRenderedPageBreak/>
        <w:t>Madde 17-</w:t>
      </w:r>
      <w:r w:rsidRPr="007A0E6B">
        <w:rPr>
          <w:rFonts w:ascii="Arial" w:eastAsia="Times New Roman" w:hAnsi="Arial" w:cs="Arial"/>
          <w:color w:val="000000"/>
          <w:sz w:val="21"/>
          <w:szCs w:val="21"/>
          <w:lang w:eastAsia="tr-TR"/>
        </w:rPr>
        <w:t xml:space="preserve"> (1) Karar’ın 4’üncü maddesinin 16’ncı sıra numarasında yer alan 20.09 Gümrük Tarife Pozisyonlu meyve nektarları ile Karar’ın 21’inci maddesinde belirtilen 22’nci fasıldaki meyve nektarlarının ihracat iadesinden faydalandırılması için, GB ve/veya satış faturası üzerinde ürün tanımının meyve nektarı olduğunun tespit edilmesi gerekmektedir. </w:t>
      </w:r>
    </w:p>
    <w:p w:rsidR="007A0E6B" w:rsidRPr="007A0E6B" w:rsidRDefault="007A0E6B" w:rsidP="007A0E6B">
      <w:pPr>
        <w:spacing w:before="100" w:beforeAutospacing="1" w:after="100" w:afterAutospacing="1" w:line="240" w:lineRule="auto"/>
        <w:rPr>
          <w:rFonts w:ascii="Arial" w:eastAsia="Times New Roman" w:hAnsi="Arial" w:cs="Arial"/>
          <w:color w:val="000000"/>
          <w:sz w:val="21"/>
          <w:szCs w:val="21"/>
          <w:lang w:eastAsia="tr-TR"/>
        </w:rPr>
      </w:pPr>
      <w:r w:rsidRPr="007A0E6B">
        <w:rPr>
          <w:rFonts w:ascii="Arial" w:eastAsia="Times New Roman" w:hAnsi="Arial" w:cs="Arial"/>
          <w:color w:val="000000"/>
          <w:sz w:val="21"/>
          <w:szCs w:val="21"/>
          <w:lang w:eastAsia="tr-TR"/>
        </w:rPr>
        <w:t xml:space="preserve">(2) Karar’ın 17’nci maddesi çerçevesinde, Karar’ın 4’üncü maddesinin 16’ncı sıra numarasında bulunan meyve sularının (sebze suları hariç) şeker (sakaroz, glikoz, </w:t>
      </w:r>
      <w:proofErr w:type="spellStart"/>
      <w:r w:rsidRPr="007A0E6B">
        <w:rPr>
          <w:rFonts w:ascii="Arial" w:eastAsia="Times New Roman" w:hAnsi="Arial" w:cs="Arial"/>
          <w:color w:val="000000"/>
          <w:sz w:val="21"/>
          <w:szCs w:val="21"/>
          <w:lang w:eastAsia="tr-TR"/>
        </w:rPr>
        <w:t>fruktoz</w:t>
      </w:r>
      <w:proofErr w:type="spellEnd"/>
      <w:r w:rsidRPr="007A0E6B">
        <w:rPr>
          <w:rFonts w:ascii="Arial" w:eastAsia="Times New Roman" w:hAnsi="Arial" w:cs="Arial"/>
          <w:color w:val="000000"/>
          <w:sz w:val="21"/>
          <w:szCs w:val="21"/>
          <w:lang w:eastAsia="tr-TR"/>
        </w:rPr>
        <w:t xml:space="preserve"> vb.) katkısız yüzde yüz meyve suyu olması halinde miktar barajı % 50, şeker (sakaroz, glikoz, </w:t>
      </w:r>
      <w:proofErr w:type="spellStart"/>
      <w:r w:rsidRPr="007A0E6B">
        <w:rPr>
          <w:rFonts w:ascii="Arial" w:eastAsia="Times New Roman" w:hAnsi="Arial" w:cs="Arial"/>
          <w:color w:val="000000"/>
          <w:sz w:val="21"/>
          <w:szCs w:val="21"/>
          <w:lang w:eastAsia="tr-TR"/>
        </w:rPr>
        <w:t>fruktoz</w:t>
      </w:r>
      <w:proofErr w:type="spellEnd"/>
      <w:r w:rsidRPr="007A0E6B">
        <w:rPr>
          <w:rFonts w:ascii="Arial" w:eastAsia="Times New Roman" w:hAnsi="Arial" w:cs="Arial"/>
          <w:color w:val="000000"/>
          <w:sz w:val="21"/>
          <w:szCs w:val="21"/>
          <w:lang w:eastAsia="tr-TR"/>
        </w:rPr>
        <w:t xml:space="preserve"> vb.) katkısız </w:t>
      </w:r>
      <w:proofErr w:type="gramStart"/>
      <w:r w:rsidRPr="007A0E6B">
        <w:rPr>
          <w:rFonts w:ascii="Arial" w:eastAsia="Times New Roman" w:hAnsi="Arial" w:cs="Arial"/>
          <w:color w:val="000000"/>
          <w:sz w:val="21"/>
          <w:szCs w:val="21"/>
          <w:lang w:eastAsia="tr-TR"/>
        </w:rPr>
        <w:t>konsantre</w:t>
      </w:r>
      <w:proofErr w:type="gramEnd"/>
      <w:r w:rsidRPr="007A0E6B">
        <w:rPr>
          <w:rFonts w:ascii="Arial" w:eastAsia="Times New Roman" w:hAnsi="Arial" w:cs="Arial"/>
          <w:color w:val="000000"/>
          <w:sz w:val="21"/>
          <w:szCs w:val="21"/>
          <w:lang w:eastAsia="tr-TR"/>
        </w:rPr>
        <w:t xml:space="preserve"> meyve suyu (</w:t>
      </w:r>
      <w:proofErr w:type="spellStart"/>
      <w:r w:rsidRPr="007A0E6B">
        <w:rPr>
          <w:rFonts w:ascii="Arial" w:eastAsia="Times New Roman" w:hAnsi="Arial" w:cs="Arial"/>
          <w:color w:val="000000"/>
          <w:sz w:val="21"/>
          <w:szCs w:val="21"/>
          <w:lang w:eastAsia="tr-TR"/>
        </w:rPr>
        <w:t>brix</w:t>
      </w:r>
      <w:proofErr w:type="spellEnd"/>
      <w:r w:rsidRPr="007A0E6B">
        <w:rPr>
          <w:rFonts w:ascii="Arial" w:eastAsia="Times New Roman" w:hAnsi="Arial" w:cs="Arial"/>
          <w:color w:val="000000"/>
          <w:sz w:val="21"/>
          <w:szCs w:val="21"/>
          <w:lang w:eastAsia="tr-TR"/>
        </w:rPr>
        <w:t xml:space="preserve"> değeri en az 64) olması halinde ise miktar barajı % 100, azami ödeme oranları ise % 30 olarak uygulanır.</w:t>
      </w:r>
    </w:p>
    <w:p w:rsidR="007A0E6B" w:rsidRPr="007A0E6B" w:rsidRDefault="007A0E6B" w:rsidP="007A0E6B">
      <w:pPr>
        <w:spacing w:before="100" w:beforeAutospacing="1" w:after="100" w:afterAutospacing="1" w:line="240" w:lineRule="auto"/>
        <w:rPr>
          <w:rFonts w:ascii="Arial" w:eastAsia="Times New Roman" w:hAnsi="Arial" w:cs="Arial"/>
          <w:color w:val="000000"/>
          <w:sz w:val="21"/>
          <w:szCs w:val="21"/>
          <w:lang w:eastAsia="tr-TR"/>
        </w:rPr>
      </w:pPr>
      <w:r w:rsidRPr="007A0E6B">
        <w:rPr>
          <w:rFonts w:ascii="Arial" w:eastAsia="Times New Roman" w:hAnsi="Arial" w:cs="Arial"/>
          <w:color w:val="000000"/>
          <w:sz w:val="21"/>
          <w:szCs w:val="21"/>
          <w:lang w:eastAsia="tr-TR"/>
        </w:rPr>
        <w:t xml:space="preserve">(3) Meyve sularının bu şartları taşıyıp taşımadığının tespiti için, Ekonomi Bakanlığı Bölge Müdürlüklerine bağlı Ürün Denetmenleri Grup Başkanlıklarınca alınacak numunelerin, “İhracat İadesine İlişkin Durum Tespit Tutanağı” ile birlikte ilgili laboratuvara gönderilmesi ve burada analizinin yapılması, analiz raporunun ise ilgili laboratuvar tarafından doğrudan </w:t>
      </w:r>
      <w:proofErr w:type="spellStart"/>
      <w:r w:rsidRPr="007A0E6B">
        <w:rPr>
          <w:rFonts w:ascii="Arial" w:eastAsia="Times New Roman" w:hAnsi="Arial" w:cs="Arial"/>
          <w:color w:val="000000"/>
          <w:sz w:val="21"/>
          <w:szCs w:val="21"/>
          <w:lang w:eastAsia="tr-TR"/>
        </w:rPr>
        <w:t>İBGS’ye</w:t>
      </w:r>
      <w:proofErr w:type="spellEnd"/>
      <w:r w:rsidRPr="007A0E6B">
        <w:rPr>
          <w:rFonts w:ascii="Arial" w:eastAsia="Times New Roman" w:hAnsi="Arial" w:cs="Arial"/>
          <w:color w:val="000000"/>
          <w:sz w:val="21"/>
          <w:szCs w:val="21"/>
          <w:lang w:eastAsia="tr-TR"/>
        </w:rPr>
        <w:t xml:space="preserve"> iletilmesi gerekmektedir.</w:t>
      </w:r>
    </w:p>
    <w:p w:rsidR="007A0E6B" w:rsidRPr="007A0E6B" w:rsidRDefault="007A0E6B" w:rsidP="007A0E6B">
      <w:pPr>
        <w:spacing w:before="100" w:beforeAutospacing="1" w:after="100" w:afterAutospacing="1" w:line="240" w:lineRule="auto"/>
        <w:rPr>
          <w:rFonts w:ascii="Arial" w:eastAsia="Times New Roman" w:hAnsi="Arial" w:cs="Arial"/>
          <w:color w:val="000000"/>
          <w:sz w:val="21"/>
          <w:szCs w:val="21"/>
          <w:lang w:eastAsia="tr-TR"/>
        </w:rPr>
      </w:pPr>
      <w:r w:rsidRPr="007A0E6B">
        <w:rPr>
          <w:rFonts w:ascii="Arial" w:eastAsia="Times New Roman" w:hAnsi="Arial" w:cs="Arial"/>
          <w:b/>
          <w:bCs/>
          <w:color w:val="000000"/>
          <w:sz w:val="21"/>
          <w:szCs w:val="21"/>
          <w:lang w:eastAsia="tr-TR"/>
        </w:rPr>
        <w:t>Madde 18-</w:t>
      </w:r>
      <w:r w:rsidRPr="007A0E6B">
        <w:rPr>
          <w:rFonts w:ascii="Arial" w:eastAsia="Times New Roman" w:hAnsi="Arial" w:cs="Arial"/>
          <w:color w:val="000000"/>
          <w:sz w:val="21"/>
          <w:szCs w:val="21"/>
          <w:lang w:eastAsia="tr-TR"/>
        </w:rPr>
        <w:t xml:space="preserve"> (1) İhracatçı firmaların, hak edişlerinin bir kısmını (%85’ini geçemez), ihraç ettikleri ürünü satın aldıkları veya söz konusu ürünün ihraç edilebilmesi amacıyla gerçekleştirilen faaliyetler kapsamında mal ve hizmet satın aldıkları firmalara (ihraç edilen ürün, ambalaj malzemesi, gümrük müşavirliği ve yeminli mali müşavirlik harcamaları, nakliye, </w:t>
      </w:r>
      <w:proofErr w:type="spellStart"/>
      <w:r w:rsidRPr="007A0E6B">
        <w:rPr>
          <w:rFonts w:ascii="Arial" w:eastAsia="Times New Roman" w:hAnsi="Arial" w:cs="Arial"/>
          <w:color w:val="000000"/>
          <w:sz w:val="21"/>
          <w:szCs w:val="21"/>
          <w:lang w:eastAsia="tr-TR"/>
        </w:rPr>
        <w:t>laboratuar</w:t>
      </w:r>
      <w:proofErr w:type="spellEnd"/>
      <w:r w:rsidRPr="007A0E6B">
        <w:rPr>
          <w:rFonts w:ascii="Arial" w:eastAsia="Times New Roman" w:hAnsi="Arial" w:cs="Arial"/>
          <w:color w:val="000000"/>
          <w:sz w:val="21"/>
          <w:szCs w:val="21"/>
          <w:lang w:eastAsia="tr-TR"/>
        </w:rPr>
        <w:t xml:space="preserve"> analiz ücretleri, sigorta giderleri ile toplam hak edişin % 10’unu geçmemek üzere mazot da </w:t>
      </w:r>
      <w:proofErr w:type="gramStart"/>
      <w:r w:rsidRPr="007A0E6B">
        <w:rPr>
          <w:rFonts w:ascii="Arial" w:eastAsia="Times New Roman" w:hAnsi="Arial" w:cs="Arial"/>
          <w:color w:val="000000"/>
          <w:sz w:val="21"/>
          <w:szCs w:val="21"/>
          <w:lang w:eastAsia="tr-TR"/>
        </w:rPr>
        <w:t>dahil</w:t>
      </w:r>
      <w:proofErr w:type="gramEnd"/>
      <w:r w:rsidRPr="007A0E6B">
        <w:rPr>
          <w:rFonts w:ascii="Arial" w:eastAsia="Times New Roman" w:hAnsi="Arial" w:cs="Arial"/>
          <w:color w:val="000000"/>
          <w:sz w:val="21"/>
          <w:szCs w:val="21"/>
          <w:lang w:eastAsia="tr-TR"/>
        </w:rPr>
        <w:t xml:space="preserve">) devretmek istemeleri durumunda, söz konusu firmalar adına Hak Ediş Belgesi düzenlenebilmesini </w:t>
      </w:r>
      <w:proofErr w:type="spellStart"/>
      <w:r w:rsidRPr="007A0E6B">
        <w:rPr>
          <w:rFonts w:ascii="Arial" w:eastAsia="Times New Roman" w:hAnsi="Arial" w:cs="Arial"/>
          <w:color w:val="000000"/>
          <w:sz w:val="21"/>
          <w:szCs w:val="21"/>
          <w:lang w:eastAsia="tr-TR"/>
        </w:rPr>
        <w:t>teminen</w:t>
      </w:r>
      <w:proofErr w:type="spellEnd"/>
      <w:r w:rsidRPr="007A0E6B">
        <w:rPr>
          <w:rFonts w:ascii="Arial" w:eastAsia="Times New Roman" w:hAnsi="Arial" w:cs="Arial"/>
          <w:color w:val="000000"/>
          <w:sz w:val="21"/>
          <w:szCs w:val="21"/>
          <w:lang w:eastAsia="tr-TR"/>
        </w:rPr>
        <w:t>, Genelge’nin 4’üncü maddesinde istenilen belgelere ilaveten;</w:t>
      </w:r>
    </w:p>
    <w:p w:rsidR="007A0E6B" w:rsidRPr="007A0E6B" w:rsidRDefault="007A0E6B" w:rsidP="007A0E6B">
      <w:pPr>
        <w:spacing w:beforeAutospacing="1" w:after="100" w:afterAutospacing="1" w:line="240" w:lineRule="auto"/>
        <w:rPr>
          <w:rFonts w:ascii="Arial" w:eastAsia="Times New Roman" w:hAnsi="Arial" w:cs="Arial"/>
          <w:color w:val="000000"/>
          <w:sz w:val="21"/>
          <w:szCs w:val="21"/>
          <w:lang w:eastAsia="tr-TR"/>
        </w:rPr>
      </w:pPr>
      <w:r w:rsidRPr="007A0E6B">
        <w:rPr>
          <w:rFonts w:ascii="Arial" w:eastAsia="Times New Roman" w:hAnsi="Arial" w:cs="Arial"/>
          <w:color w:val="000000"/>
          <w:sz w:val="21"/>
          <w:szCs w:val="21"/>
          <w:lang w:eastAsia="tr-TR"/>
        </w:rPr>
        <w:t>a) Hak edişin devredileceği firma bilgilerinin yer aldığı Türkiye Ticaret Sicil Gazetesi’nin, Türkiye Esnaf ve Sanatkârlar Sicil Gazetesi’nin veya ilgili Oda Sicil Kayıt Suretinin aslı ya da tasdikli suretinin (İBGS tarafından internet üzerinden alınacak suretlerin üzerine yine İBGS tarafından “Aslı Gibidir” kaşesi basılması halinde bu suretler de değerlendirmeye alınabilir.),</w:t>
      </w:r>
    </w:p>
    <w:p w:rsidR="007A0E6B" w:rsidRPr="007A0E6B" w:rsidRDefault="007A0E6B" w:rsidP="007A0E6B">
      <w:pPr>
        <w:spacing w:before="100" w:beforeAutospacing="1" w:after="100" w:afterAutospacing="1" w:line="240" w:lineRule="auto"/>
        <w:rPr>
          <w:rFonts w:ascii="Arial" w:eastAsia="Times New Roman" w:hAnsi="Arial" w:cs="Arial"/>
          <w:color w:val="000000"/>
          <w:sz w:val="21"/>
          <w:szCs w:val="21"/>
          <w:lang w:eastAsia="tr-TR"/>
        </w:rPr>
      </w:pPr>
      <w:r w:rsidRPr="007A0E6B">
        <w:rPr>
          <w:rFonts w:ascii="Arial" w:eastAsia="Times New Roman" w:hAnsi="Arial" w:cs="Arial"/>
          <w:color w:val="000000"/>
          <w:sz w:val="21"/>
          <w:szCs w:val="21"/>
          <w:lang w:eastAsia="tr-TR"/>
        </w:rPr>
        <w:t>b) Hak edişin devredileceği firmanın ihracatçı adına düzenlediği satış faturasının veya sigorta poliçesinin (satış faturasının, Karar’ın uygulama döneminin başlangıç tarihinden üç ay öncesi ile sona erdiği tarihten itibaren on iki aylık dönemi kapsayan süre içerisinde düzenlenmiş olması gerekmektedir) bir nüshasının,</w:t>
      </w:r>
    </w:p>
    <w:p w:rsidR="007A0E6B" w:rsidRPr="007A0E6B" w:rsidRDefault="007A0E6B" w:rsidP="007A0E6B">
      <w:pPr>
        <w:spacing w:before="100" w:beforeAutospacing="1" w:after="100" w:afterAutospacing="1" w:line="240" w:lineRule="auto"/>
        <w:rPr>
          <w:rFonts w:ascii="Arial" w:eastAsia="Times New Roman" w:hAnsi="Arial" w:cs="Arial"/>
          <w:color w:val="000000"/>
          <w:sz w:val="21"/>
          <w:szCs w:val="21"/>
          <w:lang w:eastAsia="tr-TR"/>
        </w:rPr>
      </w:pPr>
      <w:r w:rsidRPr="007A0E6B">
        <w:rPr>
          <w:rFonts w:ascii="Arial" w:eastAsia="Times New Roman" w:hAnsi="Arial" w:cs="Arial"/>
          <w:color w:val="000000"/>
          <w:sz w:val="21"/>
          <w:szCs w:val="21"/>
          <w:lang w:eastAsia="tr-TR"/>
        </w:rPr>
        <w:t xml:space="preserve">c) İhracatçının, ihracata ilişkin alacaklarını firmaya devrine ilişkin Temliknamenin (Her başvuru için örneği </w:t>
      </w:r>
      <w:hyperlink r:id="rId41" w:anchor="Ek15" w:history="1">
        <w:r w:rsidRPr="007A0E6B">
          <w:rPr>
            <w:rFonts w:ascii="Arial" w:eastAsia="Times New Roman" w:hAnsi="Arial" w:cs="Arial"/>
            <w:color w:val="000080"/>
            <w:sz w:val="21"/>
            <w:szCs w:val="21"/>
            <w:u w:val="single"/>
            <w:lang w:eastAsia="tr-TR"/>
          </w:rPr>
          <w:t>EK-15’te</w:t>
        </w:r>
      </w:hyperlink>
      <w:r w:rsidRPr="007A0E6B">
        <w:rPr>
          <w:rFonts w:ascii="Arial" w:eastAsia="Times New Roman" w:hAnsi="Arial" w:cs="Arial"/>
          <w:color w:val="000000"/>
          <w:sz w:val="21"/>
          <w:szCs w:val="21"/>
          <w:lang w:eastAsia="tr-TR"/>
        </w:rPr>
        <w:t xml:space="preserve"> bulunan Temlikname alınır.),</w:t>
      </w:r>
    </w:p>
    <w:p w:rsidR="007A0E6B" w:rsidRPr="007A0E6B" w:rsidRDefault="007A0E6B" w:rsidP="007A0E6B">
      <w:pPr>
        <w:spacing w:before="100" w:beforeAutospacing="1" w:after="100" w:afterAutospacing="1" w:line="240" w:lineRule="auto"/>
        <w:rPr>
          <w:rFonts w:ascii="Arial" w:eastAsia="Times New Roman" w:hAnsi="Arial" w:cs="Arial"/>
          <w:color w:val="000000"/>
          <w:sz w:val="21"/>
          <w:szCs w:val="21"/>
          <w:lang w:eastAsia="tr-TR"/>
        </w:rPr>
      </w:pPr>
      <w:r w:rsidRPr="007A0E6B">
        <w:rPr>
          <w:rFonts w:ascii="Arial" w:eastAsia="Times New Roman" w:hAnsi="Arial" w:cs="Arial"/>
          <w:color w:val="000000"/>
          <w:sz w:val="21"/>
          <w:szCs w:val="21"/>
          <w:lang w:eastAsia="tr-TR"/>
        </w:rPr>
        <w:t xml:space="preserve">ç) Hak ediş devir edilecek firmadan bir kereye mahsus alınacak </w:t>
      </w:r>
      <w:hyperlink r:id="rId42" w:anchor="Ek17" w:history="1">
        <w:r w:rsidRPr="007A0E6B">
          <w:rPr>
            <w:rFonts w:ascii="Arial" w:eastAsia="Times New Roman" w:hAnsi="Arial" w:cs="Arial"/>
            <w:color w:val="000080"/>
            <w:sz w:val="21"/>
            <w:szCs w:val="21"/>
            <w:u w:val="single"/>
            <w:lang w:eastAsia="tr-TR"/>
          </w:rPr>
          <w:t xml:space="preserve">EK-17’de </w:t>
        </w:r>
      </w:hyperlink>
      <w:r w:rsidRPr="007A0E6B">
        <w:rPr>
          <w:rFonts w:ascii="Arial" w:eastAsia="Times New Roman" w:hAnsi="Arial" w:cs="Arial"/>
          <w:color w:val="000000"/>
          <w:sz w:val="21"/>
          <w:szCs w:val="21"/>
          <w:lang w:eastAsia="tr-TR"/>
        </w:rPr>
        <w:t>temliknamenin,</w:t>
      </w:r>
    </w:p>
    <w:p w:rsidR="007A0E6B" w:rsidRPr="007A0E6B" w:rsidRDefault="007A0E6B" w:rsidP="007A0E6B">
      <w:pPr>
        <w:spacing w:before="100" w:beforeAutospacing="1" w:after="100" w:afterAutospacing="1" w:line="240" w:lineRule="auto"/>
        <w:rPr>
          <w:rFonts w:ascii="Arial" w:eastAsia="Times New Roman" w:hAnsi="Arial" w:cs="Arial"/>
          <w:color w:val="000000"/>
          <w:sz w:val="21"/>
          <w:szCs w:val="21"/>
          <w:lang w:eastAsia="tr-TR"/>
        </w:rPr>
      </w:pPr>
      <w:proofErr w:type="gramStart"/>
      <w:r w:rsidRPr="007A0E6B">
        <w:rPr>
          <w:rFonts w:ascii="Arial" w:eastAsia="Times New Roman" w:hAnsi="Arial" w:cs="Arial"/>
          <w:color w:val="000000"/>
          <w:sz w:val="21"/>
          <w:szCs w:val="21"/>
          <w:lang w:eastAsia="tr-TR"/>
        </w:rPr>
        <w:t>ibrazı</w:t>
      </w:r>
      <w:proofErr w:type="gramEnd"/>
      <w:r w:rsidRPr="007A0E6B">
        <w:rPr>
          <w:rFonts w:ascii="Arial" w:eastAsia="Times New Roman" w:hAnsi="Arial" w:cs="Arial"/>
          <w:color w:val="000000"/>
          <w:sz w:val="21"/>
          <w:szCs w:val="21"/>
          <w:lang w:eastAsia="tr-TR"/>
        </w:rPr>
        <w:t xml:space="preserve"> zorunludur.</w:t>
      </w:r>
    </w:p>
    <w:p w:rsidR="007A0E6B" w:rsidRPr="007A0E6B" w:rsidRDefault="007A0E6B" w:rsidP="007A0E6B">
      <w:pPr>
        <w:spacing w:before="100" w:beforeAutospacing="1" w:after="100" w:afterAutospacing="1" w:line="240" w:lineRule="auto"/>
        <w:rPr>
          <w:rFonts w:ascii="Arial" w:eastAsia="Times New Roman" w:hAnsi="Arial" w:cs="Arial"/>
          <w:color w:val="000000"/>
          <w:sz w:val="21"/>
          <w:szCs w:val="21"/>
          <w:lang w:eastAsia="tr-TR"/>
        </w:rPr>
      </w:pPr>
      <w:r w:rsidRPr="007A0E6B">
        <w:rPr>
          <w:rFonts w:ascii="Arial" w:eastAsia="Times New Roman" w:hAnsi="Arial" w:cs="Arial"/>
          <w:color w:val="000000"/>
          <w:sz w:val="21"/>
          <w:szCs w:val="21"/>
          <w:lang w:eastAsia="tr-TR"/>
        </w:rPr>
        <w:t xml:space="preserve">(2) Devir müracaatlarının hak edişlerin düzenlendiği İlgili </w:t>
      </w:r>
      <w:proofErr w:type="spellStart"/>
      <w:r w:rsidRPr="007A0E6B">
        <w:rPr>
          <w:rFonts w:ascii="Arial" w:eastAsia="Times New Roman" w:hAnsi="Arial" w:cs="Arial"/>
          <w:color w:val="000000"/>
          <w:sz w:val="21"/>
          <w:szCs w:val="21"/>
          <w:lang w:eastAsia="tr-TR"/>
        </w:rPr>
        <w:t>İBGS’ye</w:t>
      </w:r>
      <w:proofErr w:type="spellEnd"/>
      <w:r w:rsidRPr="007A0E6B">
        <w:rPr>
          <w:rFonts w:ascii="Arial" w:eastAsia="Times New Roman" w:hAnsi="Arial" w:cs="Arial"/>
          <w:color w:val="000000"/>
          <w:sz w:val="21"/>
          <w:szCs w:val="21"/>
          <w:lang w:eastAsia="tr-TR"/>
        </w:rPr>
        <w:t xml:space="preserve"> yapılması gerekmektedir.</w:t>
      </w:r>
    </w:p>
    <w:p w:rsidR="007A0E6B" w:rsidRPr="007A0E6B" w:rsidRDefault="007A0E6B" w:rsidP="007A0E6B">
      <w:pPr>
        <w:spacing w:before="100" w:beforeAutospacing="1" w:after="100" w:afterAutospacing="1" w:line="240" w:lineRule="auto"/>
        <w:rPr>
          <w:rFonts w:ascii="Arial" w:eastAsia="Times New Roman" w:hAnsi="Arial" w:cs="Arial"/>
          <w:color w:val="000000"/>
          <w:sz w:val="21"/>
          <w:szCs w:val="21"/>
          <w:lang w:eastAsia="tr-TR"/>
        </w:rPr>
      </w:pPr>
      <w:r w:rsidRPr="007A0E6B">
        <w:rPr>
          <w:rFonts w:ascii="Arial" w:eastAsia="Times New Roman" w:hAnsi="Arial" w:cs="Arial"/>
          <w:color w:val="000000"/>
          <w:sz w:val="21"/>
          <w:szCs w:val="21"/>
          <w:lang w:eastAsia="tr-TR"/>
        </w:rPr>
        <w:t>(3) Söz konusu devir kapsamında enerji giderleri, İhracatçı Birlikleri nispi aidatları ve ihracata yönelik ürün alım-satımına ilişkin borsa tescil giderleri de değerlendirmeye alınır.</w:t>
      </w:r>
    </w:p>
    <w:p w:rsidR="007A0E6B" w:rsidRPr="007A0E6B" w:rsidRDefault="007A0E6B" w:rsidP="007A0E6B">
      <w:pPr>
        <w:spacing w:before="100" w:beforeAutospacing="1" w:after="100" w:afterAutospacing="1" w:line="240" w:lineRule="auto"/>
        <w:rPr>
          <w:rFonts w:ascii="Arial" w:eastAsia="Times New Roman" w:hAnsi="Arial" w:cs="Arial"/>
          <w:color w:val="000000"/>
          <w:sz w:val="21"/>
          <w:szCs w:val="21"/>
          <w:lang w:eastAsia="tr-TR"/>
        </w:rPr>
      </w:pPr>
      <w:r w:rsidRPr="007A0E6B">
        <w:rPr>
          <w:rFonts w:ascii="Arial" w:eastAsia="Times New Roman" w:hAnsi="Arial" w:cs="Arial"/>
          <w:color w:val="000000"/>
          <w:sz w:val="21"/>
          <w:szCs w:val="21"/>
          <w:lang w:eastAsia="tr-TR"/>
        </w:rPr>
        <w:t xml:space="preserve">(4) Bu kapsamda; enerji dağıtım firmaları, İBGS ve Ticaret Borsaları adına hak ediş belgesi düzenlenebilmesini </w:t>
      </w:r>
      <w:proofErr w:type="spellStart"/>
      <w:r w:rsidRPr="007A0E6B">
        <w:rPr>
          <w:rFonts w:ascii="Arial" w:eastAsia="Times New Roman" w:hAnsi="Arial" w:cs="Arial"/>
          <w:color w:val="000000"/>
          <w:sz w:val="21"/>
          <w:szCs w:val="21"/>
          <w:lang w:eastAsia="tr-TR"/>
        </w:rPr>
        <w:t>teminen</w:t>
      </w:r>
      <w:proofErr w:type="spellEnd"/>
      <w:r w:rsidRPr="007A0E6B">
        <w:rPr>
          <w:rFonts w:ascii="Arial" w:eastAsia="Times New Roman" w:hAnsi="Arial" w:cs="Arial"/>
          <w:color w:val="000000"/>
          <w:sz w:val="21"/>
          <w:szCs w:val="21"/>
          <w:lang w:eastAsia="tr-TR"/>
        </w:rPr>
        <w:t>;</w:t>
      </w:r>
    </w:p>
    <w:p w:rsidR="007A0E6B" w:rsidRPr="007A0E6B" w:rsidRDefault="007A0E6B" w:rsidP="007A0E6B">
      <w:pPr>
        <w:spacing w:beforeAutospacing="1" w:after="100" w:afterAutospacing="1" w:line="240" w:lineRule="auto"/>
        <w:rPr>
          <w:rFonts w:ascii="Arial" w:eastAsia="Times New Roman" w:hAnsi="Arial" w:cs="Arial"/>
          <w:color w:val="000000"/>
          <w:sz w:val="21"/>
          <w:szCs w:val="21"/>
          <w:lang w:eastAsia="tr-TR"/>
        </w:rPr>
      </w:pPr>
      <w:r w:rsidRPr="007A0E6B">
        <w:rPr>
          <w:rFonts w:ascii="Arial" w:eastAsia="Times New Roman" w:hAnsi="Arial" w:cs="Arial"/>
          <w:color w:val="000000"/>
          <w:sz w:val="21"/>
          <w:szCs w:val="21"/>
          <w:lang w:eastAsia="tr-TR"/>
        </w:rPr>
        <w:t>a) Bu firma/kuruluşlar tarafından ihracatçı adına düzenlenen hizmet belgesinin aslı ya da tasdikli suretinin,</w:t>
      </w:r>
    </w:p>
    <w:p w:rsidR="007A0E6B" w:rsidRPr="007A0E6B" w:rsidRDefault="007A0E6B" w:rsidP="007A0E6B">
      <w:pPr>
        <w:spacing w:before="100" w:beforeAutospacing="1" w:after="100" w:afterAutospacing="1" w:line="240" w:lineRule="auto"/>
        <w:rPr>
          <w:rFonts w:ascii="Arial" w:eastAsia="Times New Roman" w:hAnsi="Arial" w:cs="Arial"/>
          <w:color w:val="000000"/>
          <w:sz w:val="21"/>
          <w:szCs w:val="21"/>
          <w:lang w:eastAsia="tr-TR"/>
        </w:rPr>
      </w:pPr>
      <w:r w:rsidRPr="007A0E6B">
        <w:rPr>
          <w:rFonts w:ascii="Arial" w:eastAsia="Times New Roman" w:hAnsi="Arial" w:cs="Arial"/>
          <w:color w:val="000000"/>
          <w:sz w:val="21"/>
          <w:szCs w:val="21"/>
          <w:lang w:eastAsia="tr-TR"/>
        </w:rPr>
        <w:t xml:space="preserve">b) İhracatçının, ihracata ilişkin alacaklarını bu firma/kuruluşlara devrine ilişkin Temliknamenin (Her başvuru için örneği </w:t>
      </w:r>
      <w:hyperlink r:id="rId43" w:anchor="Ek15" w:history="1">
        <w:r w:rsidRPr="007A0E6B">
          <w:rPr>
            <w:rFonts w:ascii="Arial" w:eastAsia="Times New Roman" w:hAnsi="Arial" w:cs="Arial"/>
            <w:color w:val="000080"/>
            <w:sz w:val="21"/>
            <w:szCs w:val="21"/>
            <w:u w:val="single"/>
            <w:lang w:eastAsia="tr-TR"/>
          </w:rPr>
          <w:t>EK-15’te</w:t>
        </w:r>
      </w:hyperlink>
      <w:r w:rsidRPr="007A0E6B">
        <w:rPr>
          <w:rFonts w:ascii="Arial" w:eastAsia="Times New Roman" w:hAnsi="Arial" w:cs="Arial"/>
          <w:color w:val="000000"/>
          <w:sz w:val="21"/>
          <w:szCs w:val="21"/>
          <w:lang w:eastAsia="tr-TR"/>
        </w:rPr>
        <w:t xml:space="preserve"> bulunan Temlikname alınır.),</w:t>
      </w:r>
    </w:p>
    <w:p w:rsidR="007A0E6B" w:rsidRPr="007A0E6B" w:rsidRDefault="007A0E6B" w:rsidP="007A0E6B">
      <w:pPr>
        <w:spacing w:before="100" w:beforeAutospacing="1" w:after="100" w:afterAutospacing="1" w:line="240" w:lineRule="auto"/>
        <w:rPr>
          <w:rFonts w:ascii="Arial" w:eastAsia="Times New Roman" w:hAnsi="Arial" w:cs="Arial"/>
          <w:color w:val="000000"/>
          <w:sz w:val="21"/>
          <w:szCs w:val="21"/>
          <w:lang w:eastAsia="tr-TR"/>
        </w:rPr>
      </w:pPr>
      <w:r w:rsidRPr="007A0E6B">
        <w:rPr>
          <w:rFonts w:ascii="Arial" w:eastAsia="Times New Roman" w:hAnsi="Arial" w:cs="Arial"/>
          <w:color w:val="000000"/>
          <w:sz w:val="21"/>
          <w:szCs w:val="21"/>
          <w:lang w:eastAsia="tr-TR"/>
        </w:rPr>
        <w:lastRenderedPageBreak/>
        <w:t xml:space="preserve">c) Hak ediş devir edilecek firma/kuruluştan bir kereye mahsus alınacak Temliknamenin </w:t>
      </w:r>
      <w:hyperlink r:id="rId44" w:anchor="Ek17" w:history="1">
        <w:r w:rsidRPr="007A0E6B">
          <w:rPr>
            <w:rFonts w:ascii="Arial" w:eastAsia="Times New Roman" w:hAnsi="Arial" w:cs="Arial"/>
            <w:color w:val="000080"/>
            <w:sz w:val="21"/>
            <w:szCs w:val="21"/>
            <w:u w:val="single"/>
            <w:lang w:eastAsia="tr-TR"/>
          </w:rPr>
          <w:t>(EK-17)</w:t>
        </w:r>
      </w:hyperlink>
      <w:r w:rsidRPr="007A0E6B">
        <w:rPr>
          <w:rFonts w:ascii="Arial" w:eastAsia="Times New Roman" w:hAnsi="Arial" w:cs="Arial"/>
          <w:color w:val="000000"/>
          <w:sz w:val="21"/>
          <w:szCs w:val="21"/>
          <w:lang w:eastAsia="tr-TR"/>
        </w:rPr>
        <w:t>,</w:t>
      </w:r>
    </w:p>
    <w:p w:rsidR="007A0E6B" w:rsidRPr="007A0E6B" w:rsidRDefault="007A0E6B" w:rsidP="007A0E6B">
      <w:pPr>
        <w:spacing w:before="100" w:beforeAutospacing="1" w:after="100" w:afterAutospacing="1" w:line="240" w:lineRule="auto"/>
        <w:rPr>
          <w:rFonts w:ascii="Arial" w:eastAsia="Times New Roman" w:hAnsi="Arial" w:cs="Arial"/>
          <w:color w:val="000000"/>
          <w:sz w:val="21"/>
          <w:szCs w:val="21"/>
          <w:lang w:eastAsia="tr-TR"/>
        </w:rPr>
      </w:pPr>
      <w:proofErr w:type="gramStart"/>
      <w:r w:rsidRPr="007A0E6B">
        <w:rPr>
          <w:rFonts w:ascii="Arial" w:eastAsia="Times New Roman" w:hAnsi="Arial" w:cs="Arial"/>
          <w:color w:val="000000"/>
          <w:sz w:val="21"/>
          <w:szCs w:val="21"/>
          <w:lang w:eastAsia="tr-TR"/>
        </w:rPr>
        <w:t>ibraz</w:t>
      </w:r>
      <w:proofErr w:type="gramEnd"/>
      <w:r w:rsidRPr="007A0E6B">
        <w:rPr>
          <w:rFonts w:ascii="Arial" w:eastAsia="Times New Roman" w:hAnsi="Arial" w:cs="Arial"/>
          <w:color w:val="000000"/>
          <w:sz w:val="21"/>
          <w:szCs w:val="21"/>
          <w:lang w:eastAsia="tr-TR"/>
        </w:rPr>
        <w:t xml:space="preserve"> edilmesi gerekmektedir.</w:t>
      </w:r>
    </w:p>
    <w:p w:rsidR="007A0E6B" w:rsidRPr="007A0E6B" w:rsidRDefault="007A0E6B" w:rsidP="007A0E6B">
      <w:pPr>
        <w:spacing w:before="100" w:beforeAutospacing="1" w:after="100" w:afterAutospacing="1" w:line="240" w:lineRule="auto"/>
        <w:rPr>
          <w:rFonts w:ascii="Arial" w:eastAsia="Times New Roman" w:hAnsi="Arial" w:cs="Arial"/>
          <w:color w:val="000000"/>
          <w:sz w:val="21"/>
          <w:szCs w:val="21"/>
          <w:lang w:eastAsia="tr-TR"/>
        </w:rPr>
      </w:pPr>
      <w:r w:rsidRPr="007A0E6B">
        <w:rPr>
          <w:rFonts w:ascii="Arial" w:eastAsia="Times New Roman" w:hAnsi="Arial" w:cs="Arial"/>
          <w:color w:val="000000"/>
          <w:sz w:val="21"/>
          <w:szCs w:val="21"/>
          <w:shd w:val="clear" w:color="auto" w:fill="FFFF00"/>
          <w:lang w:eastAsia="tr-TR"/>
        </w:rPr>
        <w:t>(5</w:t>
      </w:r>
      <w:r w:rsidRPr="007A0E6B">
        <w:rPr>
          <w:rFonts w:ascii="Arial" w:eastAsia="Times New Roman" w:hAnsi="Arial" w:cs="Arial"/>
          <w:color w:val="000000"/>
          <w:sz w:val="21"/>
          <w:szCs w:val="21"/>
          <w:lang w:eastAsia="tr-TR"/>
        </w:rPr>
        <w:t xml:space="preserve">) Devir işlemi yalnızca Hak Ediş Belgesi düzenlenen ve TCMB’deki ihracatçı firma hesabına yatırılan meblağ üzerinden gerçekleştirilir. İBGS, ihracatçı firmanın toplam hak ediş meblağının öğrenilmesini </w:t>
      </w:r>
      <w:proofErr w:type="spellStart"/>
      <w:r w:rsidRPr="007A0E6B">
        <w:rPr>
          <w:rFonts w:ascii="Arial" w:eastAsia="Times New Roman" w:hAnsi="Arial" w:cs="Arial"/>
          <w:color w:val="000000"/>
          <w:sz w:val="21"/>
          <w:szCs w:val="21"/>
          <w:lang w:eastAsia="tr-TR"/>
        </w:rPr>
        <w:t>teminen</w:t>
      </w:r>
      <w:proofErr w:type="spellEnd"/>
      <w:r w:rsidRPr="007A0E6B">
        <w:rPr>
          <w:rFonts w:ascii="Arial" w:eastAsia="Times New Roman" w:hAnsi="Arial" w:cs="Arial"/>
          <w:color w:val="000000"/>
          <w:sz w:val="21"/>
          <w:szCs w:val="21"/>
          <w:lang w:eastAsia="tr-TR"/>
        </w:rPr>
        <w:t xml:space="preserve">, TCMB’nin ilgili şubesinden yazılı bilgi talep eder. Devir işleminin gerçekleştirilmesi amacıyla, yukarıda belirtilen belgelerin alınması ve değerlendirilmesi sonrasında </w:t>
      </w:r>
      <w:hyperlink r:id="rId45" w:anchor="Ek16" w:history="1">
        <w:r w:rsidRPr="007A0E6B">
          <w:rPr>
            <w:rFonts w:ascii="Arial" w:eastAsia="Times New Roman" w:hAnsi="Arial" w:cs="Arial"/>
            <w:color w:val="000080"/>
            <w:sz w:val="21"/>
            <w:szCs w:val="21"/>
            <w:u w:val="single"/>
            <w:lang w:eastAsia="tr-TR"/>
          </w:rPr>
          <w:t>EK-16’da</w:t>
        </w:r>
      </w:hyperlink>
      <w:r w:rsidRPr="007A0E6B">
        <w:rPr>
          <w:rFonts w:ascii="Arial" w:eastAsia="Times New Roman" w:hAnsi="Arial" w:cs="Arial"/>
          <w:color w:val="000000"/>
          <w:sz w:val="21"/>
          <w:szCs w:val="21"/>
          <w:lang w:eastAsia="tr-TR"/>
        </w:rPr>
        <w:t xml:space="preserve"> yer alan Hak Ediş Devir Bilgi Formu düzenlenir ve TCMB’nin ilgili şubesine intikal ettirilir. Toplam devredilen meblağ, ihracatçı firma toplam hak edişinin % 85’ini geçemez.</w:t>
      </w:r>
    </w:p>
    <w:p w:rsidR="007A0E6B" w:rsidRPr="007A0E6B" w:rsidRDefault="007A0E6B" w:rsidP="007A0E6B">
      <w:pPr>
        <w:spacing w:before="100" w:beforeAutospacing="1" w:after="100" w:afterAutospacing="1" w:line="240" w:lineRule="auto"/>
        <w:rPr>
          <w:rFonts w:ascii="Arial" w:eastAsia="Times New Roman" w:hAnsi="Arial" w:cs="Arial"/>
          <w:color w:val="000000"/>
          <w:sz w:val="21"/>
          <w:szCs w:val="21"/>
          <w:lang w:eastAsia="tr-TR"/>
        </w:rPr>
      </w:pPr>
      <w:r w:rsidRPr="007A0E6B">
        <w:rPr>
          <w:rFonts w:ascii="Arial" w:eastAsia="Times New Roman" w:hAnsi="Arial" w:cs="Arial"/>
          <w:color w:val="000000"/>
          <w:sz w:val="21"/>
          <w:szCs w:val="21"/>
          <w:lang w:eastAsia="tr-TR"/>
        </w:rPr>
        <w:t xml:space="preserve">(6) Hak ediş devri yapılan firmalar da, </w:t>
      </w:r>
      <w:hyperlink r:id="rId46" w:anchor="Ek2" w:history="1">
        <w:r w:rsidRPr="007A0E6B">
          <w:rPr>
            <w:rFonts w:ascii="Arial" w:eastAsia="Times New Roman" w:hAnsi="Arial" w:cs="Arial"/>
            <w:color w:val="000080"/>
            <w:sz w:val="21"/>
            <w:szCs w:val="21"/>
            <w:u w:val="single"/>
            <w:lang w:eastAsia="tr-TR"/>
          </w:rPr>
          <w:t>EK-2’de</w:t>
        </w:r>
      </w:hyperlink>
      <w:r w:rsidRPr="007A0E6B">
        <w:rPr>
          <w:rFonts w:ascii="Arial" w:eastAsia="Times New Roman" w:hAnsi="Arial" w:cs="Arial"/>
          <w:color w:val="000000"/>
          <w:sz w:val="21"/>
          <w:szCs w:val="21"/>
          <w:lang w:eastAsia="tr-TR"/>
        </w:rPr>
        <w:t xml:space="preserve"> belirtilen giderlerin mahsubunda kullanılmak üzere, söz konusu hak edişleri üçüncü kişilere devredebilirler.</w:t>
      </w:r>
    </w:p>
    <w:p w:rsidR="007A0E6B" w:rsidRPr="007A0E6B" w:rsidRDefault="007A0E6B" w:rsidP="007A0E6B">
      <w:pPr>
        <w:spacing w:before="100" w:beforeAutospacing="1" w:after="100" w:afterAutospacing="1" w:line="240" w:lineRule="auto"/>
        <w:rPr>
          <w:rFonts w:ascii="Arial" w:eastAsia="Times New Roman" w:hAnsi="Arial" w:cs="Arial"/>
          <w:color w:val="000000"/>
          <w:sz w:val="21"/>
          <w:szCs w:val="21"/>
          <w:lang w:eastAsia="tr-TR"/>
        </w:rPr>
      </w:pPr>
      <w:r w:rsidRPr="007A0E6B">
        <w:rPr>
          <w:rFonts w:ascii="Arial" w:eastAsia="Times New Roman" w:hAnsi="Arial" w:cs="Arial"/>
          <w:color w:val="000000"/>
          <w:sz w:val="21"/>
          <w:szCs w:val="21"/>
          <w:lang w:eastAsia="tr-TR"/>
        </w:rPr>
        <w:t>(7) Yukarıda belirtilen hususlar ile evvelemirde mahsup edilecek kamu alacaklarına ilişkin gerekli işlemleri tekemmül ettiren İBGS, devir müracaatlarını, Hak Ediş Belgesi düzenlenirken değerlendirmeye alabilir.</w:t>
      </w:r>
    </w:p>
    <w:p w:rsidR="007A0E6B" w:rsidRPr="007A0E6B" w:rsidRDefault="007A0E6B" w:rsidP="007A0E6B">
      <w:pPr>
        <w:spacing w:before="100" w:beforeAutospacing="1" w:after="100" w:afterAutospacing="1" w:line="240" w:lineRule="auto"/>
        <w:jc w:val="center"/>
        <w:rPr>
          <w:rFonts w:ascii="Arial" w:eastAsia="Times New Roman" w:hAnsi="Arial" w:cs="Arial"/>
          <w:color w:val="000000"/>
          <w:sz w:val="21"/>
          <w:szCs w:val="21"/>
          <w:lang w:eastAsia="tr-TR"/>
        </w:rPr>
      </w:pPr>
      <w:r w:rsidRPr="007A0E6B">
        <w:rPr>
          <w:rFonts w:ascii="Arial" w:eastAsia="Times New Roman" w:hAnsi="Arial" w:cs="Arial"/>
          <w:color w:val="FF0000"/>
          <w:sz w:val="21"/>
          <w:szCs w:val="21"/>
          <w:u w:val="single"/>
          <w:lang w:eastAsia="tr-TR"/>
        </w:rPr>
        <w:t xml:space="preserve">BESİNCİ BÖLÜM </w:t>
      </w:r>
    </w:p>
    <w:p w:rsidR="007A0E6B" w:rsidRPr="007A0E6B" w:rsidRDefault="007A0E6B" w:rsidP="007A0E6B">
      <w:pPr>
        <w:spacing w:before="100" w:beforeAutospacing="1" w:after="100" w:afterAutospacing="1" w:line="240" w:lineRule="auto"/>
        <w:jc w:val="center"/>
        <w:rPr>
          <w:rFonts w:ascii="Arial" w:eastAsia="Times New Roman" w:hAnsi="Arial" w:cs="Arial"/>
          <w:color w:val="000000"/>
          <w:sz w:val="21"/>
          <w:szCs w:val="21"/>
          <w:lang w:eastAsia="tr-TR"/>
        </w:rPr>
      </w:pPr>
      <w:r w:rsidRPr="007A0E6B">
        <w:rPr>
          <w:rFonts w:ascii="Arial" w:eastAsia="Times New Roman" w:hAnsi="Arial" w:cs="Arial"/>
          <w:color w:val="FF0000"/>
          <w:sz w:val="21"/>
          <w:szCs w:val="21"/>
          <w:lang w:eastAsia="tr-TR"/>
        </w:rPr>
        <w:t>ÇEŞİTLİ HÜKÜMLER</w:t>
      </w:r>
    </w:p>
    <w:p w:rsidR="007A0E6B" w:rsidRPr="007A0E6B" w:rsidRDefault="007A0E6B" w:rsidP="007A0E6B">
      <w:pPr>
        <w:spacing w:before="100" w:beforeAutospacing="1" w:after="100" w:afterAutospacing="1" w:line="240" w:lineRule="auto"/>
        <w:rPr>
          <w:rFonts w:ascii="Arial" w:eastAsia="Times New Roman" w:hAnsi="Arial" w:cs="Arial"/>
          <w:color w:val="000000"/>
          <w:sz w:val="21"/>
          <w:szCs w:val="21"/>
          <w:lang w:eastAsia="tr-TR"/>
        </w:rPr>
      </w:pPr>
      <w:r w:rsidRPr="007A0E6B">
        <w:rPr>
          <w:rFonts w:ascii="Arial" w:eastAsia="Times New Roman" w:hAnsi="Arial" w:cs="Arial"/>
          <w:b/>
          <w:bCs/>
          <w:color w:val="000000"/>
          <w:sz w:val="21"/>
          <w:szCs w:val="21"/>
          <w:lang w:eastAsia="tr-TR"/>
        </w:rPr>
        <w:t>Madde 19-</w:t>
      </w:r>
      <w:r w:rsidRPr="007A0E6B">
        <w:rPr>
          <w:rFonts w:ascii="Arial" w:eastAsia="Times New Roman" w:hAnsi="Arial" w:cs="Arial"/>
          <w:color w:val="000000"/>
          <w:sz w:val="21"/>
          <w:szCs w:val="21"/>
          <w:lang w:eastAsia="tr-TR"/>
        </w:rPr>
        <w:t xml:space="preserve"> (1) Karar kapsamı ürünlerin ihracatında; ithalatçı ülke mevzuatında öngörülen standart ve </w:t>
      </w:r>
      <w:proofErr w:type="gramStart"/>
      <w:r w:rsidRPr="007A0E6B">
        <w:rPr>
          <w:rFonts w:ascii="Arial" w:eastAsia="Times New Roman" w:hAnsi="Arial" w:cs="Arial"/>
          <w:color w:val="000000"/>
          <w:sz w:val="21"/>
          <w:szCs w:val="21"/>
          <w:lang w:eastAsia="tr-TR"/>
        </w:rPr>
        <w:t>kriterlere</w:t>
      </w:r>
      <w:proofErr w:type="gramEnd"/>
      <w:r w:rsidRPr="007A0E6B">
        <w:rPr>
          <w:rFonts w:ascii="Arial" w:eastAsia="Times New Roman" w:hAnsi="Arial" w:cs="Arial"/>
          <w:color w:val="000000"/>
          <w:sz w:val="21"/>
          <w:szCs w:val="21"/>
          <w:lang w:eastAsia="tr-TR"/>
        </w:rPr>
        <w:t xml:space="preserve"> aykırılık teşkil edecek şekilde sevk edildiği, ilgili ithalatçı ülke resmi makamları veya ülkemiz yurt dışı temsilcilikleri (Büyükelçilik, Konsolosluk, Ticaret Müşavirliği/Ataşeliği) tarafından tespit edilen ürünler, DFİF primlerinden faydalandırılmaz, bahse konu ürünlere yönelik herhangi bir ödeme yapılmış olması durumunda ise söz konusu ödemeler, 6183 sayılı Amme Alacaklarının Tahsil Usulü Hakkında Kanun hükümleri doğrultusunda geri alınır.</w:t>
      </w:r>
    </w:p>
    <w:p w:rsidR="007A0E6B" w:rsidRPr="007A0E6B" w:rsidRDefault="007A0E6B" w:rsidP="007A0E6B">
      <w:pPr>
        <w:spacing w:before="100" w:beforeAutospacing="1" w:after="100" w:afterAutospacing="1" w:line="240" w:lineRule="auto"/>
        <w:rPr>
          <w:rFonts w:ascii="Arial" w:eastAsia="Times New Roman" w:hAnsi="Arial" w:cs="Arial"/>
          <w:color w:val="000000"/>
          <w:sz w:val="21"/>
          <w:szCs w:val="21"/>
          <w:lang w:eastAsia="tr-TR"/>
        </w:rPr>
      </w:pPr>
      <w:r w:rsidRPr="007A0E6B">
        <w:rPr>
          <w:rFonts w:ascii="Arial" w:eastAsia="Times New Roman" w:hAnsi="Arial" w:cs="Arial"/>
          <w:b/>
          <w:bCs/>
          <w:color w:val="000000"/>
          <w:sz w:val="21"/>
          <w:szCs w:val="21"/>
          <w:lang w:eastAsia="tr-TR"/>
        </w:rPr>
        <w:t>Madde 20-</w:t>
      </w:r>
      <w:r w:rsidRPr="007A0E6B">
        <w:rPr>
          <w:rFonts w:ascii="Arial" w:eastAsia="Times New Roman" w:hAnsi="Arial" w:cs="Arial"/>
          <w:color w:val="000000"/>
          <w:sz w:val="21"/>
          <w:szCs w:val="21"/>
          <w:lang w:eastAsia="tr-TR"/>
        </w:rPr>
        <w:t xml:space="preserve"> (1) Söz konusu Karar ile Karar’a İlişkin işbu </w:t>
      </w:r>
      <w:proofErr w:type="spellStart"/>
      <w:r w:rsidRPr="007A0E6B">
        <w:rPr>
          <w:rFonts w:ascii="Arial" w:eastAsia="Times New Roman" w:hAnsi="Arial" w:cs="Arial"/>
          <w:color w:val="000000"/>
          <w:sz w:val="21"/>
          <w:szCs w:val="21"/>
          <w:lang w:eastAsia="tr-TR"/>
        </w:rPr>
        <w:t>Genelge’de</w:t>
      </w:r>
      <w:proofErr w:type="spellEnd"/>
      <w:r w:rsidRPr="007A0E6B">
        <w:rPr>
          <w:rFonts w:ascii="Arial" w:eastAsia="Times New Roman" w:hAnsi="Arial" w:cs="Arial"/>
          <w:color w:val="000000"/>
          <w:sz w:val="21"/>
          <w:szCs w:val="21"/>
          <w:lang w:eastAsia="tr-TR"/>
        </w:rPr>
        <w:t xml:space="preserve"> yer alan hükümlere aykırılık teşkil edecek şekilde işlem tesis edilmesi durumunda; 6183 sayılı Amme Alacaklarının Tahsil Usulü Hakkında Kanun ile 5237 sayılı Türk Ceza Kanunu’nun ilgili hükümleri doğrultusunda işlem tekemmül ettirilir.</w:t>
      </w:r>
    </w:p>
    <w:p w:rsidR="007A0E6B" w:rsidRPr="007A0E6B" w:rsidRDefault="007A0E6B" w:rsidP="007A0E6B">
      <w:pPr>
        <w:spacing w:before="100" w:beforeAutospacing="1" w:after="100" w:afterAutospacing="1" w:line="240" w:lineRule="auto"/>
        <w:rPr>
          <w:rFonts w:ascii="Arial" w:eastAsia="Times New Roman" w:hAnsi="Arial" w:cs="Arial"/>
          <w:color w:val="000000"/>
          <w:sz w:val="21"/>
          <w:szCs w:val="21"/>
          <w:lang w:eastAsia="tr-TR"/>
        </w:rPr>
      </w:pPr>
      <w:r w:rsidRPr="007A0E6B">
        <w:rPr>
          <w:rFonts w:ascii="Arial" w:eastAsia="Times New Roman" w:hAnsi="Arial" w:cs="Arial"/>
          <w:color w:val="FF0000"/>
          <w:sz w:val="21"/>
          <w:szCs w:val="21"/>
          <w:lang w:eastAsia="tr-TR"/>
        </w:rPr>
        <w:t>Yürürlük</w:t>
      </w:r>
    </w:p>
    <w:p w:rsidR="007A0E6B" w:rsidRPr="007A0E6B" w:rsidRDefault="007A0E6B" w:rsidP="007A0E6B">
      <w:pPr>
        <w:spacing w:before="100" w:beforeAutospacing="1" w:after="100" w:afterAutospacing="1" w:line="240" w:lineRule="auto"/>
        <w:rPr>
          <w:rFonts w:ascii="Arial" w:eastAsia="Times New Roman" w:hAnsi="Arial" w:cs="Arial"/>
          <w:color w:val="000000"/>
          <w:sz w:val="21"/>
          <w:szCs w:val="21"/>
          <w:lang w:eastAsia="tr-TR"/>
        </w:rPr>
      </w:pPr>
      <w:r w:rsidRPr="007A0E6B">
        <w:rPr>
          <w:rFonts w:ascii="Arial" w:eastAsia="Times New Roman" w:hAnsi="Arial" w:cs="Arial"/>
          <w:b/>
          <w:bCs/>
          <w:color w:val="000000"/>
          <w:sz w:val="21"/>
          <w:szCs w:val="21"/>
          <w:lang w:eastAsia="tr-TR"/>
        </w:rPr>
        <w:t>Madde 21-</w:t>
      </w:r>
      <w:r w:rsidRPr="007A0E6B">
        <w:rPr>
          <w:rFonts w:ascii="Arial" w:eastAsia="Times New Roman" w:hAnsi="Arial" w:cs="Arial"/>
          <w:color w:val="000000"/>
          <w:sz w:val="21"/>
          <w:szCs w:val="21"/>
          <w:lang w:eastAsia="tr-TR"/>
        </w:rPr>
        <w:t xml:space="preserve"> (1) Bu Genelge, </w:t>
      </w:r>
      <w:proofErr w:type="gramStart"/>
      <w:r w:rsidRPr="007A0E6B">
        <w:rPr>
          <w:rFonts w:ascii="Arial" w:eastAsia="Times New Roman" w:hAnsi="Arial" w:cs="Arial"/>
          <w:color w:val="000000"/>
          <w:sz w:val="21"/>
          <w:szCs w:val="21"/>
          <w:lang w:eastAsia="tr-TR"/>
        </w:rPr>
        <w:t>01/01/2017</w:t>
      </w:r>
      <w:proofErr w:type="gramEnd"/>
      <w:r w:rsidRPr="007A0E6B">
        <w:rPr>
          <w:rFonts w:ascii="Arial" w:eastAsia="Times New Roman" w:hAnsi="Arial" w:cs="Arial"/>
          <w:color w:val="000000"/>
          <w:sz w:val="21"/>
          <w:szCs w:val="21"/>
          <w:lang w:eastAsia="tr-TR"/>
        </w:rPr>
        <w:t xml:space="preserve"> tarihinden itibaren geçerli olmak üzere, onay tarihinde yürürlüğe girer.</w:t>
      </w:r>
    </w:p>
    <w:p w:rsidR="007A0E6B" w:rsidRPr="007A0E6B" w:rsidRDefault="007A0E6B" w:rsidP="007A0E6B">
      <w:pPr>
        <w:spacing w:before="100" w:beforeAutospacing="1" w:after="100" w:afterAutospacing="1" w:line="240" w:lineRule="auto"/>
        <w:rPr>
          <w:rFonts w:ascii="Arial" w:eastAsia="Times New Roman" w:hAnsi="Arial" w:cs="Arial"/>
          <w:color w:val="000000"/>
          <w:sz w:val="21"/>
          <w:szCs w:val="21"/>
          <w:lang w:eastAsia="tr-TR"/>
        </w:rPr>
      </w:pPr>
      <w:r w:rsidRPr="007A0E6B">
        <w:rPr>
          <w:rFonts w:ascii="Arial" w:eastAsia="Times New Roman" w:hAnsi="Arial" w:cs="Arial"/>
          <w:color w:val="000000"/>
          <w:sz w:val="21"/>
          <w:szCs w:val="21"/>
          <w:lang w:eastAsia="tr-TR"/>
        </w:rPr>
        <w:t> </w:t>
      </w:r>
    </w:p>
    <w:p w:rsidR="007A0E6B" w:rsidRPr="007A0E6B" w:rsidRDefault="007A0E6B" w:rsidP="007A0E6B">
      <w:pPr>
        <w:spacing w:before="100" w:beforeAutospacing="1" w:after="100" w:afterAutospacing="1" w:line="240" w:lineRule="auto"/>
        <w:rPr>
          <w:rFonts w:ascii="Arial" w:eastAsia="Times New Roman" w:hAnsi="Arial" w:cs="Arial"/>
          <w:color w:val="000000"/>
          <w:sz w:val="21"/>
          <w:szCs w:val="21"/>
          <w:lang w:eastAsia="tr-TR"/>
        </w:rPr>
      </w:pPr>
      <w:bookmarkStart w:id="2" w:name="Ek1"/>
      <w:r w:rsidRPr="007A0E6B">
        <w:rPr>
          <w:rFonts w:ascii="Arial" w:eastAsia="Times New Roman" w:hAnsi="Arial" w:cs="Arial"/>
          <w:color w:val="FF0000"/>
          <w:sz w:val="21"/>
          <w:szCs w:val="21"/>
          <w:lang w:eastAsia="tr-TR"/>
        </w:rPr>
        <w:t>EK-1</w:t>
      </w:r>
      <w:bookmarkEnd w:id="2"/>
    </w:p>
    <w:p w:rsidR="007A0E6B" w:rsidRPr="007A0E6B" w:rsidRDefault="007A0E6B" w:rsidP="007A0E6B">
      <w:pPr>
        <w:spacing w:before="100" w:beforeAutospacing="1" w:after="100" w:afterAutospacing="1" w:line="240" w:lineRule="auto"/>
        <w:rPr>
          <w:rFonts w:ascii="Arial" w:eastAsia="Times New Roman" w:hAnsi="Arial" w:cs="Arial"/>
          <w:color w:val="000000"/>
          <w:sz w:val="21"/>
          <w:szCs w:val="21"/>
          <w:lang w:eastAsia="tr-TR"/>
        </w:rPr>
      </w:pPr>
      <w:r w:rsidRPr="007A0E6B">
        <w:rPr>
          <w:rFonts w:ascii="Arial" w:eastAsia="Times New Roman" w:hAnsi="Arial" w:cs="Arial"/>
          <w:b/>
          <w:bCs/>
          <w:color w:val="000000"/>
          <w:sz w:val="21"/>
          <w:szCs w:val="21"/>
          <w:lang w:eastAsia="tr-TR"/>
        </w:rPr>
        <w:t>2016/16 SAYILI KARAR KAPSAMINDAKİ ÜRÜN LİSTESİ</w:t>
      </w:r>
    </w:p>
    <w:p w:rsidR="007A0E6B" w:rsidRPr="007A0E6B" w:rsidRDefault="007A0E6B" w:rsidP="007A0E6B">
      <w:pPr>
        <w:spacing w:before="100" w:beforeAutospacing="1" w:after="100" w:afterAutospacing="1" w:line="240" w:lineRule="auto"/>
        <w:rPr>
          <w:rFonts w:ascii="Arial" w:eastAsia="Times New Roman" w:hAnsi="Arial" w:cs="Arial"/>
          <w:color w:val="000000"/>
          <w:sz w:val="21"/>
          <w:szCs w:val="21"/>
          <w:lang w:eastAsia="tr-TR"/>
        </w:rPr>
      </w:pPr>
      <w:r w:rsidRPr="007A0E6B">
        <w:rPr>
          <w:rFonts w:ascii="Arial" w:eastAsia="Times New Roman" w:hAnsi="Arial" w:cs="Arial"/>
          <w:color w:val="000000"/>
          <w:sz w:val="21"/>
          <w:szCs w:val="21"/>
          <w:lang w:eastAsia="tr-TR"/>
        </w:rPr>
        <w:t> </w:t>
      </w:r>
    </w:p>
    <w:tbl>
      <w:tblPr>
        <w:tblW w:w="45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08"/>
        <w:gridCol w:w="1990"/>
        <w:gridCol w:w="2835"/>
        <w:gridCol w:w="1057"/>
        <w:gridCol w:w="907"/>
        <w:gridCol w:w="876"/>
      </w:tblGrid>
      <w:tr w:rsidR="007A0E6B" w:rsidRPr="007A0E6B" w:rsidTr="007A0E6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E6B" w:rsidRPr="007A0E6B" w:rsidRDefault="007A0E6B" w:rsidP="007A0E6B">
            <w:pPr>
              <w:spacing w:after="0" w:line="240" w:lineRule="auto"/>
              <w:jc w:val="center"/>
              <w:rPr>
                <w:rFonts w:ascii="Arial" w:eastAsia="Times New Roman" w:hAnsi="Arial" w:cs="Arial"/>
                <w:color w:val="000000"/>
                <w:sz w:val="21"/>
                <w:szCs w:val="21"/>
                <w:lang w:eastAsia="tr-TR"/>
              </w:rPr>
            </w:pPr>
            <w:r w:rsidRPr="007A0E6B">
              <w:rPr>
                <w:rFonts w:ascii="Arial" w:eastAsia="Times New Roman" w:hAnsi="Arial" w:cs="Arial"/>
                <w:b/>
                <w:bCs/>
                <w:color w:val="000000"/>
                <w:sz w:val="21"/>
                <w:szCs w:val="21"/>
                <w:lang w:eastAsia="tr-TR"/>
              </w:rPr>
              <w:t>SIRA</w:t>
            </w:r>
            <w:r w:rsidRPr="007A0E6B">
              <w:rPr>
                <w:rFonts w:ascii="Arial" w:eastAsia="Times New Roman" w:hAnsi="Arial" w:cs="Arial"/>
                <w:b/>
                <w:bCs/>
                <w:color w:val="000000"/>
                <w:sz w:val="21"/>
                <w:szCs w:val="21"/>
                <w:lang w:eastAsia="tr-TR"/>
              </w:rPr>
              <w:br/>
              <w:t>NO</w:t>
            </w:r>
          </w:p>
        </w:tc>
        <w:tc>
          <w:tcPr>
            <w:tcW w:w="0" w:type="auto"/>
            <w:tcBorders>
              <w:top w:val="outset" w:sz="6" w:space="0" w:color="auto"/>
              <w:left w:val="outset" w:sz="6" w:space="0" w:color="auto"/>
              <w:bottom w:val="outset" w:sz="6" w:space="0" w:color="auto"/>
              <w:right w:val="outset" w:sz="6" w:space="0" w:color="auto"/>
            </w:tcBorders>
            <w:vAlign w:val="center"/>
            <w:hideMark/>
          </w:tcPr>
          <w:p w:rsidR="007A0E6B" w:rsidRPr="007A0E6B" w:rsidRDefault="007A0E6B" w:rsidP="007A0E6B">
            <w:pPr>
              <w:spacing w:after="0" w:line="240" w:lineRule="auto"/>
              <w:rPr>
                <w:rFonts w:ascii="Arial" w:eastAsia="Times New Roman" w:hAnsi="Arial" w:cs="Arial"/>
                <w:color w:val="000000"/>
                <w:sz w:val="21"/>
                <w:szCs w:val="21"/>
                <w:lang w:eastAsia="tr-TR"/>
              </w:rPr>
            </w:pPr>
            <w:r w:rsidRPr="007A0E6B">
              <w:rPr>
                <w:rFonts w:ascii="Arial" w:eastAsia="Times New Roman" w:hAnsi="Arial" w:cs="Arial"/>
                <w:b/>
                <w:bCs/>
                <w:color w:val="000000"/>
                <w:sz w:val="21"/>
                <w:szCs w:val="21"/>
                <w:lang w:eastAsia="tr-TR"/>
              </w:rPr>
              <w:t>MADDE ADI</w:t>
            </w:r>
          </w:p>
        </w:tc>
        <w:tc>
          <w:tcPr>
            <w:tcW w:w="0" w:type="auto"/>
            <w:tcBorders>
              <w:top w:val="outset" w:sz="6" w:space="0" w:color="auto"/>
              <w:left w:val="outset" w:sz="6" w:space="0" w:color="auto"/>
              <w:bottom w:val="outset" w:sz="6" w:space="0" w:color="auto"/>
              <w:right w:val="outset" w:sz="6" w:space="0" w:color="auto"/>
            </w:tcBorders>
            <w:vAlign w:val="center"/>
            <w:hideMark/>
          </w:tcPr>
          <w:p w:rsidR="007A0E6B" w:rsidRPr="007A0E6B" w:rsidRDefault="007A0E6B" w:rsidP="007A0E6B">
            <w:pPr>
              <w:spacing w:after="0" w:line="240" w:lineRule="auto"/>
              <w:rPr>
                <w:rFonts w:ascii="Arial" w:eastAsia="Times New Roman" w:hAnsi="Arial" w:cs="Arial"/>
                <w:color w:val="000000"/>
                <w:sz w:val="21"/>
                <w:szCs w:val="21"/>
                <w:lang w:eastAsia="tr-TR"/>
              </w:rPr>
            </w:pPr>
            <w:r w:rsidRPr="007A0E6B">
              <w:rPr>
                <w:rFonts w:ascii="Arial" w:eastAsia="Times New Roman" w:hAnsi="Arial" w:cs="Arial"/>
                <w:b/>
                <w:bCs/>
                <w:color w:val="000000"/>
                <w:sz w:val="21"/>
                <w:szCs w:val="21"/>
                <w:lang w:eastAsia="tr-TR"/>
              </w:rPr>
              <w:t>ARMONİZE GTİP</w:t>
            </w:r>
          </w:p>
        </w:tc>
        <w:tc>
          <w:tcPr>
            <w:tcW w:w="0" w:type="auto"/>
            <w:tcBorders>
              <w:top w:val="outset" w:sz="6" w:space="0" w:color="auto"/>
              <w:left w:val="outset" w:sz="6" w:space="0" w:color="auto"/>
              <w:bottom w:val="outset" w:sz="6" w:space="0" w:color="auto"/>
              <w:right w:val="outset" w:sz="6" w:space="0" w:color="auto"/>
            </w:tcBorders>
            <w:vAlign w:val="center"/>
            <w:hideMark/>
          </w:tcPr>
          <w:p w:rsidR="007A0E6B" w:rsidRPr="007A0E6B" w:rsidRDefault="007A0E6B" w:rsidP="007A0E6B">
            <w:pPr>
              <w:spacing w:after="0" w:line="240" w:lineRule="auto"/>
              <w:rPr>
                <w:rFonts w:ascii="Arial" w:eastAsia="Times New Roman" w:hAnsi="Arial" w:cs="Arial"/>
                <w:color w:val="000000"/>
                <w:sz w:val="21"/>
                <w:szCs w:val="21"/>
                <w:lang w:eastAsia="tr-TR"/>
              </w:rPr>
            </w:pPr>
            <w:r w:rsidRPr="007A0E6B">
              <w:rPr>
                <w:rFonts w:ascii="Arial" w:eastAsia="Times New Roman" w:hAnsi="Arial" w:cs="Arial"/>
                <w:b/>
                <w:bCs/>
                <w:color w:val="000000"/>
                <w:sz w:val="21"/>
                <w:szCs w:val="21"/>
                <w:lang w:eastAsia="tr-TR"/>
              </w:rPr>
              <w:t>İHRACAT</w:t>
            </w:r>
            <w:r w:rsidRPr="007A0E6B">
              <w:rPr>
                <w:rFonts w:ascii="Arial" w:eastAsia="Times New Roman" w:hAnsi="Arial" w:cs="Arial"/>
                <w:b/>
                <w:bCs/>
                <w:color w:val="000000"/>
                <w:sz w:val="21"/>
                <w:szCs w:val="21"/>
                <w:lang w:eastAsia="tr-TR"/>
              </w:rPr>
              <w:br/>
              <w:t>İADE</w:t>
            </w:r>
            <w:r w:rsidRPr="007A0E6B">
              <w:rPr>
                <w:rFonts w:ascii="Arial" w:eastAsia="Times New Roman" w:hAnsi="Arial" w:cs="Arial"/>
                <w:b/>
                <w:bCs/>
                <w:color w:val="000000"/>
                <w:sz w:val="21"/>
                <w:szCs w:val="21"/>
                <w:lang w:eastAsia="tr-TR"/>
              </w:rPr>
              <w:br/>
              <w:t>MİKTARI</w:t>
            </w:r>
          </w:p>
        </w:tc>
        <w:tc>
          <w:tcPr>
            <w:tcW w:w="0" w:type="auto"/>
            <w:tcBorders>
              <w:top w:val="outset" w:sz="6" w:space="0" w:color="auto"/>
              <w:left w:val="outset" w:sz="6" w:space="0" w:color="auto"/>
              <w:bottom w:val="outset" w:sz="6" w:space="0" w:color="auto"/>
              <w:right w:val="outset" w:sz="6" w:space="0" w:color="auto"/>
            </w:tcBorders>
            <w:vAlign w:val="center"/>
            <w:hideMark/>
          </w:tcPr>
          <w:p w:rsidR="007A0E6B" w:rsidRPr="007A0E6B" w:rsidRDefault="007A0E6B" w:rsidP="007A0E6B">
            <w:pPr>
              <w:spacing w:after="0" w:line="240" w:lineRule="auto"/>
              <w:rPr>
                <w:rFonts w:ascii="Arial" w:eastAsia="Times New Roman" w:hAnsi="Arial" w:cs="Arial"/>
                <w:color w:val="000000"/>
                <w:sz w:val="21"/>
                <w:szCs w:val="21"/>
                <w:lang w:eastAsia="tr-TR"/>
              </w:rPr>
            </w:pPr>
            <w:r w:rsidRPr="007A0E6B">
              <w:rPr>
                <w:rFonts w:ascii="Arial" w:eastAsia="Times New Roman" w:hAnsi="Arial" w:cs="Arial"/>
                <w:b/>
                <w:bCs/>
                <w:color w:val="000000"/>
                <w:sz w:val="21"/>
                <w:szCs w:val="21"/>
                <w:lang w:eastAsia="tr-TR"/>
              </w:rPr>
              <w:t>MİKTAR</w:t>
            </w:r>
            <w:r w:rsidRPr="007A0E6B">
              <w:rPr>
                <w:rFonts w:ascii="Arial" w:eastAsia="Times New Roman" w:hAnsi="Arial" w:cs="Arial"/>
                <w:b/>
                <w:bCs/>
                <w:color w:val="000000"/>
                <w:sz w:val="21"/>
                <w:szCs w:val="21"/>
                <w:lang w:eastAsia="tr-TR"/>
              </w:rPr>
              <w:br/>
              <w:t>BARAJI</w:t>
            </w:r>
          </w:p>
        </w:tc>
        <w:tc>
          <w:tcPr>
            <w:tcW w:w="0" w:type="auto"/>
            <w:tcBorders>
              <w:top w:val="outset" w:sz="6" w:space="0" w:color="auto"/>
              <w:left w:val="outset" w:sz="6" w:space="0" w:color="auto"/>
              <w:bottom w:val="outset" w:sz="6" w:space="0" w:color="auto"/>
              <w:right w:val="outset" w:sz="6" w:space="0" w:color="auto"/>
            </w:tcBorders>
            <w:vAlign w:val="center"/>
            <w:hideMark/>
          </w:tcPr>
          <w:p w:rsidR="007A0E6B" w:rsidRPr="007A0E6B" w:rsidRDefault="007A0E6B" w:rsidP="007A0E6B">
            <w:pPr>
              <w:spacing w:after="0" w:line="240" w:lineRule="auto"/>
              <w:rPr>
                <w:rFonts w:ascii="Arial" w:eastAsia="Times New Roman" w:hAnsi="Arial" w:cs="Arial"/>
                <w:color w:val="000000"/>
                <w:sz w:val="21"/>
                <w:szCs w:val="21"/>
                <w:lang w:eastAsia="tr-TR"/>
              </w:rPr>
            </w:pPr>
            <w:r w:rsidRPr="007A0E6B">
              <w:rPr>
                <w:rFonts w:ascii="Arial" w:eastAsia="Times New Roman" w:hAnsi="Arial" w:cs="Arial"/>
                <w:b/>
                <w:bCs/>
                <w:color w:val="000000"/>
                <w:sz w:val="21"/>
                <w:szCs w:val="21"/>
                <w:lang w:eastAsia="tr-TR"/>
              </w:rPr>
              <w:t>AZAMİ</w:t>
            </w:r>
            <w:r w:rsidRPr="007A0E6B">
              <w:rPr>
                <w:rFonts w:ascii="Arial" w:eastAsia="Times New Roman" w:hAnsi="Arial" w:cs="Arial"/>
                <w:b/>
                <w:bCs/>
                <w:color w:val="000000"/>
                <w:sz w:val="21"/>
                <w:szCs w:val="21"/>
                <w:lang w:eastAsia="tr-TR"/>
              </w:rPr>
              <w:br/>
              <w:t>ÖDEME</w:t>
            </w:r>
            <w:r w:rsidRPr="007A0E6B">
              <w:rPr>
                <w:rFonts w:ascii="Arial" w:eastAsia="Times New Roman" w:hAnsi="Arial" w:cs="Arial"/>
                <w:b/>
                <w:bCs/>
                <w:color w:val="000000"/>
                <w:sz w:val="21"/>
                <w:szCs w:val="21"/>
                <w:lang w:eastAsia="tr-TR"/>
              </w:rPr>
              <w:br/>
              <w:t>ORANI</w:t>
            </w:r>
          </w:p>
        </w:tc>
      </w:tr>
      <w:tr w:rsidR="007A0E6B" w:rsidRPr="007A0E6B" w:rsidTr="007A0E6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E6B" w:rsidRPr="007A0E6B" w:rsidRDefault="007A0E6B" w:rsidP="007A0E6B">
            <w:pPr>
              <w:spacing w:after="0" w:line="240" w:lineRule="auto"/>
              <w:jc w:val="center"/>
              <w:rPr>
                <w:rFonts w:ascii="Arial" w:eastAsia="Times New Roman" w:hAnsi="Arial" w:cs="Arial"/>
                <w:color w:val="000000"/>
                <w:sz w:val="21"/>
                <w:szCs w:val="21"/>
                <w:lang w:eastAsia="tr-TR"/>
              </w:rPr>
            </w:pPr>
            <w:r w:rsidRPr="007A0E6B">
              <w:rPr>
                <w:rFonts w:ascii="Arial" w:eastAsia="Times New Roman" w:hAnsi="Arial" w:cs="Arial"/>
                <w:color w:val="000000"/>
                <w:sz w:val="21"/>
                <w:szCs w:val="21"/>
                <w:lang w:eastAsia="tr-TR"/>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7A0E6B" w:rsidRPr="007A0E6B" w:rsidRDefault="007A0E6B" w:rsidP="007A0E6B">
            <w:pPr>
              <w:spacing w:after="0" w:line="240" w:lineRule="auto"/>
              <w:rPr>
                <w:rFonts w:ascii="Arial" w:eastAsia="Times New Roman" w:hAnsi="Arial" w:cs="Arial"/>
                <w:color w:val="000000"/>
                <w:sz w:val="21"/>
                <w:szCs w:val="21"/>
                <w:lang w:eastAsia="tr-TR"/>
              </w:rPr>
            </w:pPr>
            <w:r w:rsidRPr="007A0E6B">
              <w:rPr>
                <w:rFonts w:ascii="Arial" w:eastAsia="Times New Roman" w:hAnsi="Arial" w:cs="Arial"/>
                <w:color w:val="000000"/>
                <w:sz w:val="21"/>
                <w:szCs w:val="21"/>
                <w:lang w:eastAsia="tr-TR"/>
              </w:rPr>
              <w:t>Kümes hayvanları etleri (sakatatlar hariç)</w:t>
            </w:r>
          </w:p>
        </w:tc>
        <w:tc>
          <w:tcPr>
            <w:tcW w:w="0" w:type="auto"/>
            <w:tcBorders>
              <w:top w:val="outset" w:sz="6" w:space="0" w:color="auto"/>
              <w:left w:val="outset" w:sz="6" w:space="0" w:color="auto"/>
              <w:bottom w:val="outset" w:sz="6" w:space="0" w:color="auto"/>
              <w:right w:val="outset" w:sz="6" w:space="0" w:color="auto"/>
            </w:tcBorders>
            <w:vAlign w:val="center"/>
            <w:hideMark/>
          </w:tcPr>
          <w:p w:rsidR="007A0E6B" w:rsidRPr="007A0E6B" w:rsidRDefault="007A0E6B" w:rsidP="007A0E6B">
            <w:pPr>
              <w:spacing w:after="0" w:line="240" w:lineRule="auto"/>
              <w:rPr>
                <w:rFonts w:ascii="Arial" w:eastAsia="Times New Roman" w:hAnsi="Arial" w:cs="Arial"/>
                <w:color w:val="000000"/>
                <w:sz w:val="21"/>
                <w:szCs w:val="21"/>
                <w:lang w:eastAsia="tr-TR"/>
              </w:rPr>
            </w:pPr>
            <w:r w:rsidRPr="007A0E6B">
              <w:rPr>
                <w:rFonts w:ascii="Arial" w:eastAsia="Times New Roman" w:hAnsi="Arial" w:cs="Arial"/>
                <w:color w:val="000000"/>
                <w:sz w:val="21"/>
                <w:szCs w:val="21"/>
                <w:lang w:eastAsia="tr-TR"/>
              </w:rPr>
              <w:t xml:space="preserve">02.07 (0207.13.91,99; 0207.14.91,99; 0207.26.91,99; </w:t>
            </w:r>
            <w:r w:rsidRPr="007A0E6B">
              <w:rPr>
                <w:rFonts w:ascii="Arial" w:eastAsia="Times New Roman" w:hAnsi="Arial" w:cs="Arial"/>
                <w:color w:val="000000"/>
                <w:sz w:val="21"/>
                <w:szCs w:val="21"/>
                <w:lang w:eastAsia="tr-TR"/>
              </w:rPr>
              <w:lastRenderedPageBreak/>
              <w:t xml:space="preserve">0207.27.91,99; </w:t>
            </w:r>
            <w:proofErr w:type="gramStart"/>
            <w:r w:rsidRPr="007A0E6B">
              <w:rPr>
                <w:rFonts w:ascii="Arial" w:eastAsia="Times New Roman" w:hAnsi="Arial" w:cs="Arial"/>
                <w:color w:val="000000"/>
                <w:sz w:val="21"/>
                <w:szCs w:val="21"/>
                <w:lang w:eastAsia="tr-TR"/>
              </w:rPr>
              <w:t>0207.43</w:t>
            </w:r>
            <w:proofErr w:type="gramEnd"/>
            <w:r w:rsidRPr="007A0E6B">
              <w:rPr>
                <w:rFonts w:ascii="Arial" w:eastAsia="Times New Roman" w:hAnsi="Arial" w:cs="Arial"/>
                <w:color w:val="000000"/>
                <w:sz w:val="21"/>
                <w:szCs w:val="21"/>
                <w:lang w:eastAsia="tr-TR"/>
              </w:rPr>
              <w:t>; 0207.44.91,99; 0207.45.93,95,99; 0207.53; 0207.54,91,99; 0207.55.93,95,99; 0207.60.91,99 hariç)</w:t>
            </w:r>
          </w:p>
        </w:tc>
        <w:tc>
          <w:tcPr>
            <w:tcW w:w="0" w:type="auto"/>
            <w:tcBorders>
              <w:top w:val="outset" w:sz="6" w:space="0" w:color="auto"/>
              <w:left w:val="outset" w:sz="6" w:space="0" w:color="auto"/>
              <w:bottom w:val="outset" w:sz="6" w:space="0" w:color="auto"/>
              <w:right w:val="outset" w:sz="6" w:space="0" w:color="auto"/>
            </w:tcBorders>
            <w:vAlign w:val="center"/>
            <w:hideMark/>
          </w:tcPr>
          <w:p w:rsidR="007A0E6B" w:rsidRPr="007A0E6B" w:rsidRDefault="007A0E6B" w:rsidP="007A0E6B">
            <w:pPr>
              <w:spacing w:after="0" w:line="240" w:lineRule="auto"/>
              <w:rPr>
                <w:rFonts w:ascii="Arial" w:eastAsia="Times New Roman" w:hAnsi="Arial" w:cs="Arial"/>
                <w:color w:val="000000"/>
                <w:sz w:val="21"/>
                <w:szCs w:val="21"/>
                <w:lang w:eastAsia="tr-TR"/>
              </w:rPr>
            </w:pPr>
            <w:r w:rsidRPr="007A0E6B">
              <w:rPr>
                <w:rFonts w:ascii="Arial" w:eastAsia="Times New Roman" w:hAnsi="Arial" w:cs="Arial"/>
                <w:color w:val="000000"/>
                <w:sz w:val="21"/>
                <w:szCs w:val="21"/>
                <w:lang w:eastAsia="tr-TR"/>
              </w:rPr>
              <w:lastRenderedPageBreak/>
              <w:t>380 TL/Ton</w:t>
            </w:r>
          </w:p>
        </w:tc>
        <w:tc>
          <w:tcPr>
            <w:tcW w:w="0" w:type="auto"/>
            <w:tcBorders>
              <w:top w:val="outset" w:sz="6" w:space="0" w:color="auto"/>
              <w:left w:val="outset" w:sz="6" w:space="0" w:color="auto"/>
              <w:bottom w:val="outset" w:sz="6" w:space="0" w:color="auto"/>
              <w:right w:val="outset" w:sz="6" w:space="0" w:color="auto"/>
            </w:tcBorders>
            <w:vAlign w:val="center"/>
            <w:hideMark/>
          </w:tcPr>
          <w:p w:rsidR="007A0E6B" w:rsidRPr="007A0E6B" w:rsidRDefault="007A0E6B" w:rsidP="007A0E6B">
            <w:pPr>
              <w:spacing w:after="0" w:line="240" w:lineRule="auto"/>
              <w:rPr>
                <w:rFonts w:ascii="Arial" w:eastAsia="Times New Roman" w:hAnsi="Arial" w:cs="Arial"/>
                <w:color w:val="000000"/>
                <w:sz w:val="21"/>
                <w:szCs w:val="21"/>
                <w:lang w:eastAsia="tr-TR"/>
              </w:rPr>
            </w:pPr>
            <w:r w:rsidRPr="007A0E6B">
              <w:rPr>
                <w:rFonts w:ascii="Arial" w:eastAsia="Times New Roman" w:hAnsi="Arial" w:cs="Arial"/>
                <w:color w:val="000000"/>
                <w:sz w:val="21"/>
                <w:szCs w:val="21"/>
                <w:lang w:eastAsia="tr-TR"/>
              </w:rPr>
              <w:t>% 41</w:t>
            </w:r>
          </w:p>
        </w:tc>
        <w:tc>
          <w:tcPr>
            <w:tcW w:w="0" w:type="auto"/>
            <w:tcBorders>
              <w:top w:val="outset" w:sz="6" w:space="0" w:color="auto"/>
              <w:left w:val="outset" w:sz="6" w:space="0" w:color="auto"/>
              <w:bottom w:val="outset" w:sz="6" w:space="0" w:color="auto"/>
              <w:right w:val="outset" w:sz="6" w:space="0" w:color="auto"/>
            </w:tcBorders>
            <w:vAlign w:val="center"/>
            <w:hideMark/>
          </w:tcPr>
          <w:p w:rsidR="007A0E6B" w:rsidRPr="007A0E6B" w:rsidRDefault="007A0E6B" w:rsidP="007A0E6B">
            <w:pPr>
              <w:spacing w:after="0" w:line="240" w:lineRule="auto"/>
              <w:rPr>
                <w:rFonts w:ascii="Arial" w:eastAsia="Times New Roman" w:hAnsi="Arial" w:cs="Arial"/>
                <w:color w:val="000000"/>
                <w:sz w:val="21"/>
                <w:szCs w:val="21"/>
                <w:lang w:eastAsia="tr-TR"/>
              </w:rPr>
            </w:pPr>
            <w:r w:rsidRPr="007A0E6B">
              <w:rPr>
                <w:rFonts w:ascii="Arial" w:eastAsia="Times New Roman" w:hAnsi="Arial" w:cs="Arial"/>
                <w:color w:val="000000"/>
                <w:sz w:val="21"/>
                <w:szCs w:val="21"/>
                <w:lang w:eastAsia="tr-TR"/>
              </w:rPr>
              <w:t>% 14</w:t>
            </w:r>
          </w:p>
        </w:tc>
      </w:tr>
      <w:tr w:rsidR="007A0E6B" w:rsidRPr="007A0E6B" w:rsidTr="007A0E6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E6B" w:rsidRPr="007A0E6B" w:rsidRDefault="007A0E6B" w:rsidP="007A0E6B">
            <w:pPr>
              <w:spacing w:after="0" w:line="240" w:lineRule="auto"/>
              <w:jc w:val="center"/>
              <w:rPr>
                <w:rFonts w:ascii="Arial" w:eastAsia="Times New Roman" w:hAnsi="Arial" w:cs="Arial"/>
                <w:color w:val="000000"/>
                <w:sz w:val="21"/>
                <w:szCs w:val="21"/>
                <w:lang w:eastAsia="tr-TR"/>
              </w:rPr>
            </w:pPr>
            <w:r w:rsidRPr="007A0E6B">
              <w:rPr>
                <w:rFonts w:ascii="Arial" w:eastAsia="Times New Roman" w:hAnsi="Arial" w:cs="Arial"/>
                <w:color w:val="000000"/>
                <w:sz w:val="21"/>
                <w:szCs w:val="21"/>
                <w:lang w:eastAsia="tr-TR"/>
              </w:rPr>
              <w:lastRenderedPageBreak/>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7A0E6B" w:rsidRPr="007A0E6B" w:rsidRDefault="007A0E6B" w:rsidP="007A0E6B">
            <w:pPr>
              <w:spacing w:after="0" w:line="240" w:lineRule="auto"/>
              <w:rPr>
                <w:rFonts w:ascii="Arial" w:eastAsia="Times New Roman" w:hAnsi="Arial" w:cs="Arial"/>
                <w:color w:val="000000"/>
                <w:sz w:val="21"/>
                <w:szCs w:val="21"/>
                <w:lang w:eastAsia="tr-TR"/>
              </w:rPr>
            </w:pPr>
            <w:r w:rsidRPr="007A0E6B">
              <w:rPr>
                <w:rFonts w:ascii="Arial" w:eastAsia="Times New Roman" w:hAnsi="Arial" w:cs="Arial"/>
                <w:color w:val="000000"/>
                <w:sz w:val="21"/>
                <w:szCs w:val="21"/>
                <w:lang w:eastAsia="tr-TR"/>
              </w:rPr>
              <w:t>Yumurta</w:t>
            </w:r>
          </w:p>
        </w:tc>
        <w:tc>
          <w:tcPr>
            <w:tcW w:w="0" w:type="auto"/>
            <w:tcBorders>
              <w:top w:val="outset" w:sz="6" w:space="0" w:color="auto"/>
              <w:left w:val="outset" w:sz="6" w:space="0" w:color="auto"/>
              <w:bottom w:val="outset" w:sz="6" w:space="0" w:color="auto"/>
              <w:right w:val="outset" w:sz="6" w:space="0" w:color="auto"/>
            </w:tcBorders>
            <w:vAlign w:val="center"/>
            <w:hideMark/>
          </w:tcPr>
          <w:p w:rsidR="007A0E6B" w:rsidRPr="007A0E6B" w:rsidRDefault="007A0E6B" w:rsidP="007A0E6B">
            <w:pPr>
              <w:spacing w:after="0" w:line="240" w:lineRule="auto"/>
              <w:rPr>
                <w:rFonts w:ascii="Arial" w:eastAsia="Times New Roman" w:hAnsi="Arial" w:cs="Arial"/>
                <w:color w:val="000000"/>
                <w:sz w:val="21"/>
                <w:szCs w:val="21"/>
                <w:lang w:eastAsia="tr-TR"/>
              </w:rPr>
            </w:pPr>
            <w:r w:rsidRPr="007A0E6B">
              <w:rPr>
                <w:rFonts w:ascii="Arial" w:eastAsia="Times New Roman" w:hAnsi="Arial" w:cs="Arial"/>
                <w:color w:val="000000"/>
                <w:sz w:val="21"/>
                <w:szCs w:val="21"/>
                <w:lang w:eastAsia="tr-TR"/>
              </w:rPr>
              <w:t>0407.00</w:t>
            </w:r>
          </w:p>
        </w:tc>
        <w:tc>
          <w:tcPr>
            <w:tcW w:w="0" w:type="auto"/>
            <w:tcBorders>
              <w:top w:val="outset" w:sz="6" w:space="0" w:color="auto"/>
              <w:left w:val="outset" w:sz="6" w:space="0" w:color="auto"/>
              <w:bottom w:val="outset" w:sz="6" w:space="0" w:color="auto"/>
              <w:right w:val="outset" w:sz="6" w:space="0" w:color="auto"/>
            </w:tcBorders>
            <w:vAlign w:val="center"/>
            <w:hideMark/>
          </w:tcPr>
          <w:p w:rsidR="007A0E6B" w:rsidRPr="007A0E6B" w:rsidRDefault="007A0E6B" w:rsidP="007A0E6B">
            <w:pPr>
              <w:spacing w:after="0" w:line="240" w:lineRule="auto"/>
              <w:rPr>
                <w:rFonts w:ascii="Arial" w:eastAsia="Times New Roman" w:hAnsi="Arial" w:cs="Arial"/>
                <w:color w:val="000000"/>
                <w:sz w:val="21"/>
                <w:szCs w:val="21"/>
                <w:lang w:eastAsia="tr-TR"/>
              </w:rPr>
            </w:pPr>
            <w:r w:rsidRPr="007A0E6B">
              <w:rPr>
                <w:rFonts w:ascii="Arial" w:eastAsia="Times New Roman" w:hAnsi="Arial" w:cs="Arial"/>
                <w:color w:val="000000"/>
                <w:sz w:val="21"/>
                <w:szCs w:val="21"/>
                <w:lang w:eastAsia="tr-TR"/>
              </w:rPr>
              <w:t>35 TL/1000 Adet</w:t>
            </w:r>
          </w:p>
        </w:tc>
        <w:tc>
          <w:tcPr>
            <w:tcW w:w="0" w:type="auto"/>
            <w:tcBorders>
              <w:top w:val="outset" w:sz="6" w:space="0" w:color="auto"/>
              <w:left w:val="outset" w:sz="6" w:space="0" w:color="auto"/>
              <w:bottom w:val="outset" w:sz="6" w:space="0" w:color="auto"/>
              <w:right w:val="outset" w:sz="6" w:space="0" w:color="auto"/>
            </w:tcBorders>
            <w:vAlign w:val="center"/>
            <w:hideMark/>
          </w:tcPr>
          <w:p w:rsidR="007A0E6B" w:rsidRPr="007A0E6B" w:rsidRDefault="007A0E6B" w:rsidP="007A0E6B">
            <w:pPr>
              <w:spacing w:after="0" w:line="240" w:lineRule="auto"/>
              <w:rPr>
                <w:rFonts w:ascii="Arial" w:eastAsia="Times New Roman" w:hAnsi="Arial" w:cs="Arial"/>
                <w:color w:val="000000"/>
                <w:sz w:val="21"/>
                <w:szCs w:val="21"/>
                <w:lang w:eastAsia="tr-TR"/>
              </w:rPr>
            </w:pPr>
            <w:r w:rsidRPr="007A0E6B">
              <w:rPr>
                <w:rFonts w:ascii="Arial" w:eastAsia="Times New Roman" w:hAnsi="Arial" w:cs="Arial"/>
                <w:color w:val="000000"/>
                <w:sz w:val="21"/>
                <w:szCs w:val="21"/>
                <w:lang w:eastAsia="tr-TR"/>
              </w:rPr>
              <w:t>% 65</w:t>
            </w:r>
          </w:p>
        </w:tc>
        <w:tc>
          <w:tcPr>
            <w:tcW w:w="0" w:type="auto"/>
            <w:tcBorders>
              <w:top w:val="outset" w:sz="6" w:space="0" w:color="auto"/>
              <w:left w:val="outset" w:sz="6" w:space="0" w:color="auto"/>
              <w:bottom w:val="outset" w:sz="6" w:space="0" w:color="auto"/>
              <w:right w:val="outset" w:sz="6" w:space="0" w:color="auto"/>
            </w:tcBorders>
            <w:vAlign w:val="center"/>
            <w:hideMark/>
          </w:tcPr>
          <w:p w:rsidR="007A0E6B" w:rsidRPr="007A0E6B" w:rsidRDefault="007A0E6B" w:rsidP="007A0E6B">
            <w:pPr>
              <w:spacing w:after="0" w:line="240" w:lineRule="auto"/>
              <w:rPr>
                <w:rFonts w:ascii="Arial" w:eastAsia="Times New Roman" w:hAnsi="Arial" w:cs="Arial"/>
                <w:color w:val="000000"/>
                <w:sz w:val="21"/>
                <w:szCs w:val="21"/>
                <w:lang w:eastAsia="tr-TR"/>
              </w:rPr>
            </w:pPr>
            <w:r w:rsidRPr="007A0E6B">
              <w:rPr>
                <w:rFonts w:ascii="Arial" w:eastAsia="Times New Roman" w:hAnsi="Arial" w:cs="Arial"/>
                <w:color w:val="000000"/>
                <w:sz w:val="21"/>
                <w:szCs w:val="21"/>
                <w:lang w:eastAsia="tr-TR"/>
              </w:rPr>
              <w:t>% 10</w:t>
            </w:r>
          </w:p>
        </w:tc>
      </w:tr>
      <w:tr w:rsidR="007A0E6B" w:rsidRPr="007A0E6B" w:rsidTr="007A0E6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E6B" w:rsidRPr="007A0E6B" w:rsidRDefault="007A0E6B" w:rsidP="007A0E6B">
            <w:pPr>
              <w:spacing w:after="0" w:line="240" w:lineRule="auto"/>
              <w:jc w:val="center"/>
              <w:rPr>
                <w:rFonts w:ascii="Arial" w:eastAsia="Times New Roman" w:hAnsi="Arial" w:cs="Arial"/>
                <w:color w:val="000000"/>
                <w:sz w:val="21"/>
                <w:szCs w:val="21"/>
                <w:lang w:eastAsia="tr-TR"/>
              </w:rPr>
            </w:pPr>
            <w:r w:rsidRPr="007A0E6B">
              <w:rPr>
                <w:rFonts w:ascii="Arial" w:eastAsia="Times New Roman" w:hAnsi="Arial" w:cs="Arial"/>
                <w:color w:val="000000"/>
                <w:sz w:val="21"/>
                <w:szCs w:val="21"/>
                <w:lang w:eastAsia="tr-TR"/>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7A0E6B" w:rsidRPr="007A0E6B" w:rsidRDefault="007A0E6B" w:rsidP="007A0E6B">
            <w:pPr>
              <w:spacing w:after="0" w:line="240" w:lineRule="auto"/>
              <w:rPr>
                <w:rFonts w:ascii="Arial" w:eastAsia="Times New Roman" w:hAnsi="Arial" w:cs="Arial"/>
                <w:color w:val="000000"/>
                <w:sz w:val="21"/>
                <w:szCs w:val="21"/>
                <w:lang w:eastAsia="tr-TR"/>
              </w:rPr>
            </w:pPr>
            <w:r w:rsidRPr="007A0E6B">
              <w:rPr>
                <w:rFonts w:ascii="Arial" w:eastAsia="Times New Roman" w:hAnsi="Arial" w:cs="Arial"/>
                <w:color w:val="000000"/>
                <w:sz w:val="21"/>
                <w:szCs w:val="21"/>
                <w:lang w:eastAsia="tr-TR"/>
              </w:rPr>
              <w:t>Bal</w:t>
            </w:r>
          </w:p>
        </w:tc>
        <w:tc>
          <w:tcPr>
            <w:tcW w:w="0" w:type="auto"/>
            <w:tcBorders>
              <w:top w:val="outset" w:sz="6" w:space="0" w:color="auto"/>
              <w:left w:val="outset" w:sz="6" w:space="0" w:color="auto"/>
              <w:bottom w:val="outset" w:sz="6" w:space="0" w:color="auto"/>
              <w:right w:val="outset" w:sz="6" w:space="0" w:color="auto"/>
            </w:tcBorders>
            <w:vAlign w:val="center"/>
            <w:hideMark/>
          </w:tcPr>
          <w:p w:rsidR="007A0E6B" w:rsidRPr="007A0E6B" w:rsidRDefault="007A0E6B" w:rsidP="007A0E6B">
            <w:pPr>
              <w:spacing w:after="0" w:line="240" w:lineRule="auto"/>
              <w:rPr>
                <w:rFonts w:ascii="Arial" w:eastAsia="Times New Roman" w:hAnsi="Arial" w:cs="Arial"/>
                <w:color w:val="000000"/>
                <w:sz w:val="21"/>
                <w:szCs w:val="21"/>
                <w:lang w:eastAsia="tr-TR"/>
              </w:rPr>
            </w:pPr>
            <w:r w:rsidRPr="007A0E6B">
              <w:rPr>
                <w:rFonts w:ascii="Arial" w:eastAsia="Times New Roman" w:hAnsi="Arial" w:cs="Arial"/>
                <w:color w:val="000000"/>
                <w:sz w:val="21"/>
                <w:szCs w:val="21"/>
                <w:lang w:eastAsia="tr-TR"/>
              </w:rPr>
              <w:t>0409.00</w:t>
            </w:r>
          </w:p>
        </w:tc>
        <w:tc>
          <w:tcPr>
            <w:tcW w:w="0" w:type="auto"/>
            <w:tcBorders>
              <w:top w:val="outset" w:sz="6" w:space="0" w:color="auto"/>
              <w:left w:val="outset" w:sz="6" w:space="0" w:color="auto"/>
              <w:bottom w:val="outset" w:sz="6" w:space="0" w:color="auto"/>
              <w:right w:val="outset" w:sz="6" w:space="0" w:color="auto"/>
            </w:tcBorders>
            <w:vAlign w:val="center"/>
            <w:hideMark/>
          </w:tcPr>
          <w:p w:rsidR="007A0E6B" w:rsidRPr="007A0E6B" w:rsidRDefault="007A0E6B" w:rsidP="007A0E6B">
            <w:pPr>
              <w:spacing w:after="0" w:line="240" w:lineRule="auto"/>
              <w:rPr>
                <w:rFonts w:ascii="Arial" w:eastAsia="Times New Roman" w:hAnsi="Arial" w:cs="Arial"/>
                <w:color w:val="000000"/>
                <w:sz w:val="21"/>
                <w:szCs w:val="21"/>
                <w:lang w:eastAsia="tr-TR"/>
              </w:rPr>
            </w:pPr>
            <w:r w:rsidRPr="007A0E6B">
              <w:rPr>
                <w:rFonts w:ascii="Arial" w:eastAsia="Times New Roman" w:hAnsi="Arial" w:cs="Arial"/>
                <w:color w:val="000000"/>
                <w:sz w:val="21"/>
                <w:szCs w:val="21"/>
                <w:lang w:eastAsia="tr-TR"/>
              </w:rPr>
              <w:t>130 TL/Ton</w:t>
            </w:r>
          </w:p>
        </w:tc>
        <w:tc>
          <w:tcPr>
            <w:tcW w:w="0" w:type="auto"/>
            <w:tcBorders>
              <w:top w:val="outset" w:sz="6" w:space="0" w:color="auto"/>
              <w:left w:val="outset" w:sz="6" w:space="0" w:color="auto"/>
              <w:bottom w:val="outset" w:sz="6" w:space="0" w:color="auto"/>
              <w:right w:val="outset" w:sz="6" w:space="0" w:color="auto"/>
            </w:tcBorders>
            <w:vAlign w:val="center"/>
            <w:hideMark/>
          </w:tcPr>
          <w:p w:rsidR="007A0E6B" w:rsidRPr="007A0E6B" w:rsidRDefault="007A0E6B" w:rsidP="007A0E6B">
            <w:pPr>
              <w:spacing w:after="0" w:line="240" w:lineRule="auto"/>
              <w:rPr>
                <w:rFonts w:ascii="Arial" w:eastAsia="Times New Roman" w:hAnsi="Arial" w:cs="Arial"/>
                <w:color w:val="000000"/>
                <w:sz w:val="21"/>
                <w:szCs w:val="21"/>
                <w:lang w:eastAsia="tr-TR"/>
              </w:rPr>
            </w:pPr>
            <w:r w:rsidRPr="007A0E6B">
              <w:rPr>
                <w:rFonts w:ascii="Arial" w:eastAsia="Times New Roman" w:hAnsi="Arial" w:cs="Arial"/>
                <w:color w:val="000000"/>
                <w:sz w:val="21"/>
                <w:szCs w:val="21"/>
                <w:lang w:eastAsia="tr-TR"/>
              </w:rPr>
              <w:t>% 32</w:t>
            </w:r>
          </w:p>
        </w:tc>
        <w:tc>
          <w:tcPr>
            <w:tcW w:w="0" w:type="auto"/>
            <w:tcBorders>
              <w:top w:val="outset" w:sz="6" w:space="0" w:color="auto"/>
              <w:left w:val="outset" w:sz="6" w:space="0" w:color="auto"/>
              <w:bottom w:val="outset" w:sz="6" w:space="0" w:color="auto"/>
              <w:right w:val="outset" w:sz="6" w:space="0" w:color="auto"/>
            </w:tcBorders>
            <w:vAlign w:val="center"/>
            <w:hideMark/>
          </w:tcPr>
          <w:p w:rsidR="007A0E6B" w:rsidRPr="007A0E6B" w:rsidRDefault="007A0E6B" w:rsidP="007A0E6B">
            <w:pPr>
              <w:spacing w:after="0" w:line="240" w:lineRule="auto"/>
              <w:rPr>
                <w:rFonts w:ascii="Arial" w:eastAsia="Times New Roman" w:hAnsi="Arial" w:cs="Arial"/>
                <w:color w:val="000000"/>
                <w:sz w:val="21"/>
                <w:szCs w:val="21"/>
                <w:lang w:eastAsia="tr-TR"/>
              </w:rPr>
            </w:pPr>
            <w:r w:rsidRPr="007A0E6B">
              <w:rPr>
                <w:rFonts w:ascii="Arial" w:eastAsia="Times New Roman" w:hAnsi="Arial" w:cs="Arial"/>
                <w:color w:val="000000"/>
                <w:sz w:val="21"/>
                <w:szCs w:val="21"/>
                <w:lang w:eastAsia="tr-TR"/>
              </w:rPr>
              <w:t>% 2</w:t>
            </w:r>
          </w:p>
        </w:tc>
      </w:tr>
      <w:tr w:rsidR="007A0E6B" w:rsidRPr="007A0E6B" w:rsidTr="007A0E6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E6B" w:rsidRPr="007A0E6B" w:rsidRDefault="007A0E6B" w:rsidP="007A0E6B">
            <w:pPr>
              <w:spacing w:after="0" w:line="240" w:lineRule="auto"/>
              <w:jc w:val="center"/>
              <w:rPr>
                <w:rFonts w:ascii="Arial" w:eastAsia="Times New Roman" w:hAnsi="Arial" w:cs="Arial"/>
                <w:color w:val="000000"/>
                <w:sz w:val="21"/>
                <w:szCs w:val="21"/>
                <w:lang w:eastAsia="tr-TR"/>
              </w:rPr>
            </w:pPr>
            <w:r w:rsidRPr="007A0E6B">
              <w:rPr>
                <w:rFonts w:ascii="Arial" w:eastAsia="Times New Roman" w:hAnsi="Arial" w:cs="Arial"/>
                <w:color w:val="000000"/>
                <w:sz w:val="21"/>
                <w:szCs w:val="21"/>
                <w:lang w:eastAsia="tr-TR"/>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7A0E6B" w:rsidRPr="007A0E6B" w:rsidRDefault="007A0E6B" w:rsidP="007A0E6B">
            <w:pPr>
              <w:spacing w:after="0" w:line="240" w:lineRule="auto"/>
              <w:rPr>
                <w:rFonts w:ascii="Arial" w:eastAsia="Times New Roman" w:hAnsi="Arial" w:cs="Arial"/>
                <w:color w:val="000000"/>
                <w:sz w:val="21"/>
                <w:szCs w:val="21"/>
                <w:lang w:eastAsia="tr-TR"/>
              </w:rPr>
            </w:pPr>
            <w:r w:rsidRPr="007A0E6B">
              <w:rPr>
                <w:rFonts w:ascii="Arial" w:eastAsia="Times New Roman" w:hAnsi="Arial" w:cs="Arial"/>
                <w:color w:val="000000"/>
                <w:sz w:val="21"/>
                <w:szCs w:val="21"/>
                <w:lang w:eastAsia="tr-TR"/>
              </w:rPr>
              <w:t>Buket yapmaya elverişli veya süs amacına uygun cinsten çiçekler ve tomurcuklar</w:t>
            </w:r>
          </w:p>
        </w:tc>
        <w:tc>
          <w:tcPr>
            <w:tcW w:w="0" w:type="auto"/>
            <w:tcBorders>
              <w:top w:val="outset" w:sz="6" w:space="0" w:color="auto"/>
              <w:left w:val="outset" w:sz="6" w:space="0" w:color="auto"/>
              <w:bottom w:val="outset" w:sz="6" w:space="0" w:color="auto"/>
              <w:right w:val="outset" w:sz="6" w:space="0" w:color="auto"/>
            </w:tcBorders>
            <w:vAlign w:val="center"/>
            <w:hideMark/>
          </w:tcPr>
          <w:p w:rsidR="007A0E6B" w:rsidRPr="007A0E6B" w:rsidRDefault="007A0E6B" w:rsidP="007A0E6B">
            <w:pPr>
              <w:spacing w:after="0" w:line="240" w:lineRule="auto"/>
              <w:rPr>
                <w:rFonts w:ascii="Arial" w:eastAsia="Times New Roman" w:hAnsi="Arial" w:cs="Arial"/>
                <w:color w:val="000000"/>
                <w:sz w:val="21"/>
                <w:szCs w:val="21"/>
                <w:lang w:eastAsia="tr-TR"/>
              </w:rPr>
            </w:pPr>
            <w:r w:rsidRPr="007A0E6B">
              <w:rPr>
                <w:rFonts w:ascii="Arial" w:eastAsia="Times New Roman" w:hAnsi="Arial" w:cs="Arial"/>
                <w:color w:val="000000"/>
                <w:sz w:val="21"/>
                <w:szCs w:val="21"/>
                <w:lang w:eastAsia="tr-TR"/>
              </w:rPr>
              <w:t>0603.11,12,13,14,15,19</w:t>
            </w:r>
          </w:p>
        </w:tc>
        <w:tc>
          <w:tcPr>
            <w:tcW w:w="0" w:type="auto"/>
            <w:tcBorders>
              <w:top w:val="outset" w:sz="6" w:space="0" w:color="auto"/>
              <w:left w:val="outset" w:sz="6" w:space="0" w:color="auto"/>
              <w:bottom w:val="outset" w:sz="6" w:space="0" w:color="auto"/>
              <w:right w:val="outset" w:sz="6" w:space="0" w:color="auto"/>
            </w:tcBorders>
            <w:vAlign w:val="center"/>
            <w:hideMark/>
          </w:tcPr>
          <w:p w:rsidR="007A0E6B" w:rsidRPr="007A0E6B" w:rsidRDefault="007A0E6B" w:rsidP="007A0E6B">
            <w:pPr>
              <w:spacing w:after="0" w:line="240" w:lineRule="auto"/>
              <w:rPr>
                <w:rFonts w:ascii="Arial" w:eastAsia="Times New Roman" w:hAnsi="Arial" w:cs="Arial"/>
                <w:color w:val="000000"/>
                <w:sz w:val="21"/>
                <w:szCs w:val="21"/>
                <w:lang w:eastAsia="tr-TR"/>
              </w:rPr>
            </w:pPr>
            <w:r w:rsidRPr="007A0E6B">
              <w:rPr>
                <w:rFonts w:ascii="Arial" w:eastAsia="Times New Roman" w:hAnsi="Arial" w:cs="Arial"/>
                <w:color w:val="000000"/>
                <w:sz w:val="21"/>
                <w:szCs w:val="21"/>
                <w:lang w:eastAsia="tr-TR"/>
              </w:rPr>
              <w:t>400 TL/Ton</w:t>
            </w:r>
          </w:p>
        </w:tc>
        <w:tc>
          <w:tcPr>
            <w:tcW w:w="0" w:type="auto"/>
            <w:tcBorders>
              <w:top w:val="outset" w:sz="6" w:space="0" w:color="auto"/>
              <w:left w:val="outset" w:sz="6" w:space="0" w:color="auto"/>
              <w:bottom w:val="outset" w:sz="6" w:space="0" w:color="auto"/>
              <w:right w:val="outset" w:sz="6" w:space="0" w:color="auto"/>
            </w:tcBorders>
            <w:vAlign w:val="center"/>
            <w:hideMark/>
          </w:tcPr>
          <w:p w:rsidR="007A0E6B" w:rsidRPr="007A0E6B" w:rsidRDefault="007A0E6B" w:rsidP="007A0E6B">
            <w:pPr>
              <w:spacing w:after="0" w:line="240" w:lineRule="auto"/>
              <w:rPr>
                <w:rFonts w:ascii="Arial" w:eastAsia="Times New Roman" w:hAnsi="Arial" w:cs="Arial"/>
                <w:color w:val="000000"/>
                <w:sz w:val="21"/>
                <w:szCs w:val="21"/>
                <w:lang w:eastAsia="tr-TR"/>
              </w:rPr>
            </w:pPr>
            <w:r w:rsidRPr="007A0E6B">
              <w:rPr>
                <w:rFonts w:ascii="Arial" w:eastAsia="Times New Roman" w:hAnsi="Arial" w:cs="Arial"/>
                <w:color w:val="000000"/>
                <w:sz w:val="21"/>
                <w:szCs w:val="21"/>
                <w:lang w:eastAsia="tr-TR"/>
              </w:rPr>
              <w:t>%45</w:t>
            </w:r>
          </w:p>
        </w:tc>
        <w:tc>
          <w:tcPr>
            <w:tcW w:w="0" w:type="auto"/>
            <w:tcBorders>
              <w:top w:val="outset" w:sz="6" w:space="0" w:color="auto"/>
              <w:left w:val="outset" w:sz="6" w:space="0" w:color="auto"/>
              <w:bottom w:val="outset" w:sz="6" w:space="0" w:color="auto"/>
              <w:right w:val="outset" w:sz="6" w:space="0" w:color="auto"/>
            </w:tcBorders>
            <w:vAlign w:val="center"/>
            <w:hideMark/>
          </w:tcPr>
          <w:p w:rsidR="007A0E6B" w:rsidRPr="007A0E6B" w:rsidRDefault="007A0E6B" w:rsidP="007A0E6B">
            <w:pPr>
              <w:spacing w:after="0" w:line="240" w:lineRule="auto"/>
              <w:rPr>
                <w:rFonts w:ascii="Arial" w:eastAsia="Times New Roman" w:hAnsi="Arial" w:cs="Arial"/>
                <w:color w:val="000000"/>
                <w:sz w:val="21"/>
                <w:szCs w:val="21"/>
                <w:lang w:eastAsia="tr-TR"/>
              </w:rPr>
            </w:pPr>
            <w:r w:rsidRPr="007A0E6B">
              <w:rPr>
                <w:rFonts w:ascii="Arial" w:eastAsia="Times New Roman" w:hAnsi="Arial" w:cs="Arial"/>
                <w:color w:val="000000"/>
                <w:sz w:val="21"/>
                <w:szCs w:val="21"/>
                <w:lang w:eastAsia="tr-TR"/>
              </w:rPr>
              <w:t>% 9</w:t>
            </w:r>
          </w:p>
        </w:tc>
      </w:tr>
      <w:tr w:rsidR="007A0E6B" w:rsidRPr="007A0E6B" w:rsidTr="007A0E6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E6B" w:rsidRPr="007A0E6B" w:rsidRDefault="007A0E6B" w:rsidP="007A0E6B">
            <w:pPr>
              <w:spacing w:after="0" w:line="240" w:lineRule="auto"/>
              <w:jc w:val="center"/>
              <w:rPr>
                <w:rFonts w:ascii="Arial" w:eastAsia="Times New Roman" w:hAnsi="Arial" w:cs="Arial"/>
                <w:color w:val="000000"/>
                <w:sz w:val="21"/>
                <w:szCs w:val="21"/>
                <w:lang w:eastAsia="tr-TR"/>
              </w:rPr>
            </w:pPr>
            <w:r w:rsidRPr="007A0E6B">
              <w:rPr>
                <w:rFonts w:ascii="Arial" w:eastAsia="Times New Roman" w:hAnsi="Arial" w:cs="Arial"/>
                <w:color w:val="000000"/>
                <w:sz w:val="21"/>
                <w:szCs w:val="21"/>
                <w:lang w:eastAsia="tr-TR"/>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7A0E6B" w:rsidRPr="007A0E6B" w:rsidRDefault="007A0E6B" w:rsidP="007A0E6B">
            <w:pPr>
              <w:spacing w:after="0" w:line="240" w:lineRule="auto"/>
              <w:rPr>
                <w:rFonts w:ascii="Arial" w:eastAsia="Times New Roman" w:hAnsi="Arial" w:cs="Arial"/>
                <w:color w:val="000000"/>
                <w:sz w:val="21"/>
                <w:szCs w:val="21"/>
                <w:lang w:eastAsia="tr-TR"/>
              </w:rPr>
            </w:pPr>
            <w:r w:rsidRPr="007A0E6B">
              <w:rPr>
                <w:rFonts w:ascii="Arial" w:eastAsia="Times New Roman" w:hAnsi="Arial" w:cs="Arial"/>
                <w:color w:val="000000"/>
                <w:sz w:val="21"/>
                <w:szCs w:val="21"/>
                <w:lang w:eastAsia="tr-TR"/>
              </w:rPr>
              <w:t>Sebzeler (pişirilmemiş, buharda veya suda kaynatılarak pişirilmiş) (dondurulmuş)</w:t>
            </w:r>
          </w:p>
        </w:tc>
        <w:tc>
          <w:tcPr>
            <w:tcW w:w="0" w:type="auto"/>
            <w:tcBorders>
              <w:top w:val="outset" w:sz="6" w:space="0" w:color="auto"/>
              <w:left w:val="outset" w:sz="6" w:space="0" w:color="auto"/>
              <w:bottom w:val="outset" w:sz="6" w:space="0" w:color="auto"/>
              <w:right w:val="outset" w:sz="6" w:space="0" w:color="auto"/>
            </w:tcBorders>
            <w:vAlign w:val="center"/>
            <w:hideMark/>
          </w:tcPr>
          <w:p w:rsidR="007A0E6B" w:rsidRPr="007A0E6B" w:rsidRDefault="007A0E6B" w:rsidP="007A0E6B">
            <w:pPr>
              <w:spacing w:after="0" w:line="240" w:lineRule="auto"/>
              <w:rPr>
                <w:rFonts w:ascii="Arial" w:eastAsia="Times New Roman" w:hAnsi="Arial" w:cs="Arial"/>
                <w:color w:val="000000"/>
                <w:sz w:val="21"/>
                <w:szCs w:val="21"/>
                <w:lang w:eastAsia="tr-TR"/>
              </w:rPr>
            </w:pPr>
            <w:r w:rsidRPr="007A0E6B">
              <w:rPr>
                <w:rFonts w:ascii="Arial" w:eastAsia="Times New Roman" w:hAnsi="Arial" w:cs="Arial"/>
                <w:color w:val="000000"/>
                <w:sz w:val="21"/>
                <w:szCs w:val="21"/>
                <w:lang w:eastAsia="tr-TR"/>
              </w:rPr>
              <w:t>07.10 (</w:t>
            </w:r>
            <w:proofErr w:type="gramStart"/>
            <w:r w:rsidRPr="007A0E6B">
              <w:rPr>
                <w:rFonts w:ascii="Arial" w:eastAsia="Times New Roman" w:hAnsi="Arial" w:cs="Arial"/>
                <w:color w:val="000000"/>
                <w:sz w:val="21"/>
                <w:szCs w:val="21"/>
                <w:lang w:eastAsia="tr-TR"/>
              </w:rPr>
              <w:t>0710.10</w:t>
            </w:r>
            <w:proofErr w:type="gramEnd"/>
            <w:r w:rsidRPr="007A0E6B">
              <w:rPr>
                <w:rFonts w:ascii="Arial" w:eastAsia="Times New Roman" w:hAnsi="Arial" w:cs="Arial"/>
                <w:color w:val="000000"/>
                <w:sz w:val="21"/>
                <w:szCs w:val="21"/>
                <w:lang w:eastAsia="tr-TR"/>
              </w:rPr>
              <w:t xml:space="preserve"> hariç)</w:t>
            </w:r>
          </w:p>
        </w:tc>
        <w:tc>
          <w:tcPr>
            <w:tcW w:w="0" w:type="auto"/>
            <w:tcBorders>
              <w:top w:val="outset" w:sz="6" w:space="0" w:color="auto"/>
              <w:left w:val="outset" w:sz="6" w:space="0" w:color="auto"/>
              <w:bottom w:val="outset" w:sz="6" w:space="0" w:color="auto"/>
              <w:right w:val="outset" w:sz="6" w:space="0" w:color="auto"/>
            </w:tcBorders>
            <w:vAlign w:val="center"/>
            <w:hideMark/>
          </w:tcPr>
          <w:p w:rsidR="007A0E6B" w:rsidRPr="007A0E6B" w:rsidRDefault="007A0E6B" w:rsidP="007A0E6B">
            <w:pPr>
              <w:spacing w:after="0" w:line="240" w:lineRule="auto"/>
              <w:rPr>
                <w:rFonts w:ascii="Arial" w:eastAsia="Times New Roman" w:hAnsi="Arial" w:cs="Arial"/>
                <w:color w:val="000000"/>
                <w:sz w:val="21"/>
                <w:szCs w:val="21"/>
                <w:lang w:eastAsia="tr-TR"/>
              </w:rPr>
            </w:pPr>
            <w:r w:rsidRPr="007A0E6B">
              <w:rPr>
                <w:rFonts w:ascii="Arial" w:eastAsia="Times New Roman" w:hAnsi="Arial" w:cs="Arial"/>
                <w:color w:val="000000"/>
                <w:sz w:val="21"/>
                <w:szCs w:val="21"/>
                <w:lang w:eastAsia="tr-TR"/>
              </w:rPr>
              <w:t>160 TL/Ton</w:t>
            </w:r>
          </w:p>
        </w:tc>
        <w:tc>
          <w:tcPr>
            <w:tcW w:w="0" w:type="auto"/>
            <w:tcBorders>
              <w:top w:val="outset" w:sz="6" w:space="0" w:color="auto"/>
              <w:left w:val="outset" w:sz="6" w:space="0" w:color="auto"/>
              <w:bottom w:val="outset" w:sz="6" w:space="0" w:color="auto"/>
              <w:right w:val="outset" w:sz="6" w:space="0" w:color="auto"/>
            </w:tcBorders>
            <w:vAlign w:val="center"/>
            <w:hideMark/>
          </w:tcPr>
          <w:p w:rsidR="007A0E6B" w:rsidRPr="007A0E6B" w:rsidRDefault="007A0E6B" w:rsidP="007A0E6B">
            <w:pPr>
              <w:spacing w:after="0" w:line="240" w:lineRule="auto"/>
              <w:rPr>
                <w:rFonts w:ascii="Arial" w:eastAsia="Times New Roman" w:hAnsi="Arial" w:cs="Arial"/>
                <w:color w:val="000000"/>
                <w:sz w:val="21"/>
                <w:szCs w:val="21"/>
                <w:lang w:eastAsia="tr-TR"/>
              </w:rPr>
            </w:pPr>
            <w:r w:rsidRPr="007A0E6B">
              <w:rPr>
                <w:rFonts w:ascii="Arial" w:eastAsia="Times New Roman" w:hAnsi="Arial" w:cs="Arial"/>
                <w:color w:val="000000"/>
                <w:sz w:val="21"/>
                <w:szCs w:val="21"/>
                <w:lang w:eastAsia="tr-TR"/>
              </w:rPr>
              <w:t>% 45</w:t>
            </w:r>
          </w:p>
        </w:tc>
        <w:tc>
          <w:tcPr>
            <w:tcW w:w="0" w:type="auto"/>
            <w:tcBorders>
              <w:top w:val="outset" w:sz="6" w:space="0" w:color="auto"/>
              <w:left w:val="outset" w:sz="6" w:space="0" w:color="auto"/>
              <w:bottom w:val="outset" w:sz="6" w:space="0" w:color="auto"/>
              <w:right w:val="outset" w:sz="6" w:space="0" w:color="auto"/>
            </w:tcBorders>
            <w:vAlign w:val="center"/>
            <w:hideMark/>
          </w:tcPr>
          <w:p w:rsidR="007A0E6B" w:rsidRPr="007A0E6B" w:rsidRDefault="007A0E6B" w:rsidP="007A0E6B">
            <w:pPr>
              <w:spacing w:after="0" w:line="240" w:lineRule="auto"/>
              <w:rPr>
                <w:rFonts w:ascii="Arial" w:eastAsia="Times New Roman" w:hAnsi="Arial" w:cs="Arial"/>
                <w:color w:val="000000"/>
                <w:sz w:val="21"/>
                <w:szCs w:val="21"/>
                <w:lang w:eastAsia="tr-TR"/>
              </w:rPr>
            </w:pPr>
            <w:r w:rsidRPr="007A0E6B">
              <w:rPr>
                <w:rFonts w:ascii="Arial" w:eastAsia="Times New Roman" w:hAnsi="Arial" w:cs="Arial"/>
                <w:color w:val="000000"/>
                <w:sz w:val="21"/>
                <w:szCs w:val="21"/>
                <w:lang w:eastAsia="tr-TR"/>
              </w:rPr>
              <w:t>% 10</w:t>
            </w:r>
          </w:p>
        </w:tc>
      </w:tr>
      <w:tr w:rsidR="007A0E6B" w:rsidRPr="007A0E6B" w:rsidTr="007A0E6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E6B" w:rsidRPr="007A0E6B" w:rsidRDefault="007A0E6B" w:rsidP="007A0E6B">
            <w:pPr>
              <w:spacing w:after="0" w:line="240" w:lineRule="auto"/>
              <w:jc w:val="center"/>
              <w:rPr>
                <w:rFonts w:ascii="Arial" w:eastAsia="Times New Roman" w:hAnsi="Arial" w:cs="Arial"/>
                <w:color w:val="000000"/>
                <w:sz w:val="21"/>
                <w:szCs w:val="21"/>
                <w:lang w:eastAsia="tr-TR"/>
              </w:rPr>
            </w:pPr>
            <w:r w:rsidRPr="007A0E6B">
              <w:rPr>
                <w:rFonts w:ascii="Arial" w:eastAsia="Times New Roman" w:hAnsi="Arial" w:cs="Arial"/>
                <w:color w:val="000000"/>
                <w:sz w:val="21"/>
                <w:szCs w:val="21"/>
                <w:lang w:eastAsia="tr-TR"/>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7A0E6B" w:rsidRPr="007A0E6B" w:rsidRDefault="007A0E6B" w:rsidP="007A0E6B">
            <w:pPr>
              <w:spacing w:after="0" w:line="240" w:lineRule="auto"/>
              <w:rPr>
                <w:rFonts w:ascii="Arial" w:eastAsia="Times New Roman" w:hAnsi="Arial" w:cs="Arial"/>
                <w:color w:val="000000"/>
                <w:sz w:val="21"/>
                <w:szCs w:val="21"/>
                <w:lang w:eastAsia="tr-TR"/>
              </w:rPr>
            </w:pPr>
            <w:r w:rsidRPr="007A0E6B">
              <w:rPr>
                <w:rFonts w:ascii="Arial" w:eastAsia="Times New Roman" w:hAnsi="Arial" w:cs="Arial"/>
                <w:color w:val="000000"/>
                <w:sz w:val="21"/>
                <w:szCs w:val="21"/>
                <w:lang w:eastAsia="tr-TR"/>
              </w:rPr>
              <w:t>Kurutulmuş sebzeler (bütün halde, kesilmiş, dilimlenmiş, kırılmış veya toz halinde, fakat başka şekilde hazırlanmamış)</w:t>
            </w:r>
          </w:p>
        </w:tc>
        <w:tc>
          <w:tcPr>
            <w:tcW w:w="0" w:type="auto"/>
            <w:tcBorders>
              <w:top w:val="outset" w:sz="6" w:space="0" w:color="auto"/>
              <w:left w:val="outset" w:sz="6" w:space="0" w:color="auto"/>
              <w:bottom w:val="outset" w:sz="6" w:space="0" w:color="auto"/>
              <w:right w:val="outset" w:sz="6" w:space="0" w:color="auto"/>
            </w:tcBorders>
            <w:vAlign w:val="center"/>
            <w:hideMark/>
          </w:tcPr>
          <w:p w:rsidR="007A0E6B" w:rsidRPr="007A0E6B" w:rsidRDefault="007A0E6B" w:rsidP="007A0E6B">
            <w:pPr>
              <w:spacing w:after="0" w:line="240" w:lineRule="auto"/>
              <w:rPr>
                <w:rFonts w:ascii="Arial" w:eastAsia="Times New Roman" w:hAnsi="Arial" w:cs="Arial"/>
                <w:color w:val="000000"/>
                <w:sz w:val="21"/>
                <w:szCs w:val="21"/>
                <w:lang w:eastAsia="tr-TR"/>
              </w:rPr>
            </w:pPr>
            <w:r w:rsidRPr="007A0E6B">
              <w:rPr>
                <w:rFonts w:ascii="Arial" w:eastAsia="Times New Roman" w:hAnsi="Arial" w:cs="Arial"/>
                <w:color w:val="000000"/>
                <w:sz w:val="21"/>
                <w:szCs w:val="21"/>
                <w:lang w:eastAsia="tr-TR"/>
              </w:rPr>
              <w:t>07.12(0712.90.11 hariç)</w:t>
            </w:r>
          </w:p>
        </w:tc>
        <w:tc>
          <w:tcPr>
            <w:tcW w:w="0" w:type="auto"/>
            <w:tcBorders>
              <w:top w:val="outset" w:sz="6" w:space="0" w:color="auto"/>
              <w:left w:val="outset" w:sz="6" w:space="0" w:color="auto"/>
              <w:bottom w:val="outset" w:sz="6" w:space="0" w:color="auto"/>
              <w:right w:val="outset" w:sz="6" w:space="0" w:color="auto"/>
            </w:tcBorders>
            <w:vAlign w:val="center"/>
            <w:hideMark/>
          </w:tcPr>
          <w:p w:rsidR="007A0E6B" w:rsidRPr="007A0E6B" w:rsidRDefault="007A0E6B" w:rsidP="007A0E6B">
            <w:pPr>
              <w:spacing w:after="0" w:line="240" w:lineRule="auto"/>
              <w:rPr>
                <w:rFonts w:ascii="Arial" w:eastAsia="Times New Roman" w:hAnsi="Arial" w:cs="Arial"/>
                <w:color w:val="000000"/>
                <w:sz w:val="21"/>
                <w:szCs w:val="21"/>
                <w:lang w:eastAsia="tr-TR"/>
              </w:rPr>
            </w:pPr>
            <w:r w:rsidRPr="007A0E6B">
              <w:rPr>
                <w:rFonts w:ascii="Arial" w:eastAsia="Times New Roman" w:hAnsi="Arial" w:cs="Arial"/>
                <w:color w:val="000000"/>
                <w:sz w:val="21"/>
                <w:szCs w:val="21"/>
                <w:lang w:eastAsia="tr-TR"/>
              </w:rPr>
              <w:t>720 TL/Ton</w:t>
            </w:r>
          </w:p>
        </w:tc>
        <w:tc>
          <w:tcPr>
            <w:tcW w:w="0" w:type="auto"/>
            <w:tcBorders>
              <w:top w:val="outset" w:sz="6" w:space="0" w:color="auto"/>
              <w:left w:val="outset" w:sz="6" w:space="0" w:color="auto"/>
              <w:bottom w:val="outset" w:sz="6" w:space="0" w:color="auto"/>
              <w:right w:val="outset" w:sz="6" w:space="0" w:color="auto"/>
            </w:tcBorders>
            <w:vAlign w:val="center"/>
            <w:hideMark/>
          </w:tcPr>
          <w:p w:rsidR="007A0E6B" w:rsidRPr="007A0E6B" w:rsidRDefault="007A0E6B" w:rsidP="007A0E6B">
            <w:pPr>
              <w:spacing w:after="0" w:line="240" w:lineRule="auto"/>
              <w:rPr>
                <w:rFonts w:ascii="Arial" w:eastAsia="Times New Roman" w:hAnsi="Arial" w:cs="Arial"/>
                <w:color w:val="000000"/>
                <w:sz w:val="21"/>
                <w:szCs w:val="21"/>
                <w:lang w:eastAsia="tr-TR"/>
              </w:rPr>
            </w:pPr>
            <w:r w:rsidRPr="007A0E6B">
              <w:rPr>
                <w:rFonts w:ascii="Arial" w:eastAsia="Times New Roman" w:hAnsi="Arial" w:cs="Arial"/>
                <w:color w:val="000000"/>
                <w:sz w:val="21"/>
                <w:szCs w:val="21"/>
                <w:lang w:eastAsia="tr-TR"/>
              </w:rPr>
              <w:t>%40</w:t>
            </w:r>
          </w:p>
        </w:tc>
        <w:tc>
          <w:tcPr>
            <w:tcW w:w="0" w:type="auto"/>
            <w:tcBorders>
              <w:top w:val="outset" w:sz="6" w:space="0" w:color="auto"/>
              <w:left w:val="outset" w:sz="6" w:space="0" w:color="auto"/>
              <w:bottom w:val="outset" w:sz="6" w:space="0" w:color="auto"/>
              <w:right w:val="outset" w:sz="6" w:space="0" w:color="auto"/>
            </w:tcBorders>
            <w:vAlign w:val="center"/>
            <w:hideMark/>
          </w:tcPr>
          <w:p w:rsidR="007A0E6B" w:rsidRPr="007A0E6B" w:rsidRDefault="007A0E6B" w:rsidP="007A0E6B">
            <w:pPr>
              <w:spacing w:after="0" w:line="240" w:lineRule="auto"/>
              <w:rPr>
                <w:rFonts w:ascii="Arial" w:eastAsia="Times New Roman" w:hAnsi="Arial" w:cs="Arial"/>
                <w:color w:val="000000"/>
                <w:sz w:val="21"/>
                <w:szCs w:val="21"/>
                <w:lang w:eastAsia="tr-TR"/>
              </w:rPr>
            </w:pPr>
            <w:r w:rsidRPr="007A0E6B">
              <w:rPr>
                <w:rFonts w:ascii="Arial" w:eastAsia="Times New Roman" w:hAnsi="Arial" w:cs="Arial"/>
                <w:color w:val="000000"/>
                <w:sz w:val="21"/>
                <w:szCs w:val="21"/>
                <w:lang w:eastAsia="tr-TR"/>
              </w:rPr>
              <w:t>%10</w:t>
            </w:r>
          </w:p>
        </w:tc>
      </w:tr>
      <w:tr w:rsidR="007A0E6B" w:rsidRPr="007A0E6B" w:rsidTr="007A0E6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E6B" w:rsidRPr="007A0E6B" w:rsidRDefault="007A0E6B" w:rsidP="007A0E6B">
            <w:pPr>
              <w:spacing w:after="0" w:line="240" w:lineRule="auto"/>
              <w:jc w:val="center"/>
              <w:rPr>
                <w:rFonts w:ascii="Arial" w:eastAsia="Times New Roman" w:hAnsi="Arial" w:cs="Arial"/>
                <w:color w:val="000000"/>
                <w:sz w:val="21"/>
                <w:szCs w:val="21"/>
                <w:lang w:eastAsia="tr-TR"/>
              </w:rPr>
            </w:pPr>
            <w:r w:rsidRPr="007A0E6B">
              <w:rPr>
                <w:rFonts w:ascii="Arial" w:eastAsia="Times New Roman" w:hAnsi="Arial" w:cs="Arial"/>
                <w:color w:val="000000"/>
                <w:sz w:val="21"/>
                <w:szCs w:val="21"/>
                <w:lang w:eastAsia="tr-TR"/>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7A0E6B" w:rsidRPr="007A0E6B" w:rsidRDefault="007A0E6B" w:rsidP="007A0E6B">
            <w:pPr>
              <w:spacing w:after="0" w:line="240" w:lineRule="auto"/>
              <w:rPr>
                <w:rFonts w:ascii="Arial" w:eastAsia="Times New Roman" w:hAnsi="Arial" w:cs="Arial"/>
                <w:color w:val="000000"/>
                <w:sz w:val="21"/>
                <w:szCs w:val="21"/>
                <w:lang w:eastAsia="tr-TR"/>
              </w:rPr>
            </w:pPr>
            <w:r w:rsidRPr="007A0E6B">
              <w:rPr>
                <w:rFonts w:ascii="Arial" w:eastAsia="Times New Roman" w:hAnsi="Arial" w:cs="Arial"/>
                <w:color w:val="000000"/>
                <w:sz w:val="21"/>
                <w:szCs w:val="21"/>
                <w:lang w:eastAsia="tr-TR"/>
              </w:rPr>
              <w:t>Meyveler ve sert çekirdekli meyveler (pişirilmemiş, buharda veya suda kaynatılarak pişirilmiş, dondurulmuş)</w:t>
            </w:r>
          </w:p>
        </w:tc>
        <w:tc>
          <w:tcPr>
            <w:tcW w:w="0" w:type="auto"/>
            <w:tcBorders>
              <w:top w:val="outset" w:sz="6" w:space="0" w:color="auto"/>
              <w:left w:val="outset" w:sz="6" w:space="0" w:color="auto"/>
              <w:bottom w:val="outset" w:sz="6" w:space="0" w:color="auto"/>
              <w:right w:val="outset" w:sz="6" w:space="0" w:color="auto"/>
            </w:tcBorders>
            <w:vAlign w:val="center"/>
            <w:hideMark/>
          </w:tcPr>
          <w:p w:rsidR="007A0E6B" w:rsidRPr="007A0E6B" w:rsidRDefault="007A0E6B" w:rsidP="007A0E6B">
            <w:pPr>
              <w:spacing w:after="0" w:line="240" w:lineRule="auto"/>
              <w:rPr>
                <w:rFonts w:ascii="Arial" w:eastAsia="Times New Roman" w:hAnsi="Arial" w:cs="Arial"/>
                <w:color w:val="000000"/>
                <w:sz w:val="21"/>
                <w:szCs w:val="21"/>
                <w:lang w:eastAsia="tr-TR"/>
              </w:rPr>
            </w:pPr>
            <w:r w:rsidRPr="007A0E6B">
              <w:rPr>
                <w:rFonts w:ascii="Arial" w:eastAsia="Times New Roman" w:hAnsi="Arial" w:cs="Arial"/>
                <w:color w:val="000000"/>
                <w:sz w:val="21"/>
                <w:szCs w:val="21"/>
                <w:lang w:eastAsia="tr-TR"/>
              </w:rPr>
              <w:t>08.11</w:t>
            </w:r>
          </w:p>
        </w:tc>
        <w:tc>
          <w:tcPr>
            <w:tcW w:w="0" w:type="auto"/>
            <w:tcBorders>
              <w:top w:val="outset" w:sz="6" w:space="0" w:color="auto"/>
              <w:left w:val="outset" w:sz="6" w:space="0" w:color="auto"/>
              <w:bottom w:val="outset" w:sz="6" w:space="0" w:color="auto"/>
              <w:right w:val="outset" w:sz="6" w:space="0" w:color="auto"/>
            </w:tcBorders>
            <w:vAlign w:val="center"/>
            <w:hideMark/>
          </w:tcPr>
          <w:p w:rsidR="007A0E6B" w:rsidRPr="007A0E6B" w:rsidRDefault="007A0E6B" w:rsidP="007A0E6B">
            <w:pPr>
              <w:spacing w:after="0" w:line="240" w:lineRule="auto"/>
              <w:rPr>
                <w:rFonts w:ascii="Arial" w:eastAsia="Times New Roman" w:hAnsi="Arial" w:cs="Arial"/>
                <w:color w:val="000000"/>
                <w:sz w:val="21"/>
                <w:szCs w:val="21"/>
                <w:lang w:eastAsia="tr-TR"/>
              </w:rPr>
            </w:pPr>
            <w:r w:rsidRPr="007A0E6B">
              <w:rPr>
                <w:rFonts w:ascii="Arial" w:eastAsia="Times New Roman" w:hAnsi="Arial" w:cs="Arial"/>
                <w:color w:val="000000"/>
                <w:sz w:val="21"/>
                <w:szCs w:val="21"/>
                <w:lang w:eastAsia="tr-TR"/>
              </w:rPr>
              <w:t>155 TL/Ton</w:t>
            </w:r>
          </w:p>
        </w:tc>
        <w:tc>
          <w:tcPr>
            <w:tcW w:w="0" w:type="auto"/>
            <w:tcBorders>
              <w:top w:val="outset" w:sz="6" w:space="0" w:color="auto"/>
              <w:left w:val="outset" w:sz="6" w:space="0" w:color="auto"/>
              <w:bottom w:val="outset" w:sz="6" w:space="0" w:color="auto"/>
              <w:right w:val="outset" w:sz="6" w:space="0" w:color="auto"/>
            </w:tcBorders>
            <w:vAlign w:val="center"/>
            <w:hideMark/>
          </w:tcPr>
          <w:p w:rsidR="007A0E6B" w:rsidRPr="007A0E6B" w:rsidRDefault="007A0E6B" w:rsidP="007A0E6B">
            <w:pPr>
              <w:spacing w:after="0" w:line="240" w:lineRule="auto"/>
              <w:rPr>
                <w:rFonts w:ascii="Arial" w:eastAsia="Times New Roman" w:hAnsi="Arial" w:cs="Arial"/>
                <w:color w:val="000000"/>
                <w:sz w:val="21"/>
                <w:szCs w:val="21"/>
                <w:lang w:eastAsia="tr-TR"/>
              </w:rPr>
            </w:pPr>
            <w:r w:rsidRPr="007A0E6B">
              <w:rPr>
                <w:rFonts w:ascii="Arial" w:eastAsia="Times New Roman" w:hAnsi="Arial" w:cs="Arial"/>
                <w:color w:val="000000"/>
                <w:sz w:val="21"/>
                <w:szCs w:val="21"/>
                <w:lang w:eastAsia="tr-TR"/>
              </w:rPr>
              <w:t>% 45</w:t>
            </w:r>
          </w:p>
        </w:tc>
        <w:tc>
          <w:tcPr>
            <w:tcW w:w="0" w:type="auto"/>
            <w:tcBorders>
              <w:top w:val="outset" w:sz="6" w:space="0" w:color="auto"/>
              <w:left w:val="outset" w:sz="6" w:space="0" w:color="auto"/>
              <w:bottom w:val="outset" w:sz="6" w:space="0" w:color="auto"/>
              <w:right w:val="outset" w:sz="6" w:space="0" w:color="auto"/>
            </w:tcBorders>
            <w:vAlign w:val="center"/>
            <w:hideMark/>
          </w:tcPr>
          <w:p w:rsidR="007A0E6B" w:rsidRPr="007A0E6B" w:rsidRDefault="007A0E6B" w:rsidP="007A0E6B">
            <w:pPr>
              <w:spacing w:after="0" w:line="240" w:lineRule="auto"/>
              <w:rPr>
                <w:rFonts w:ascii="Arial" w:eastAsia="Times New Roman" w:hAnsi="Arial" w:cs="Arial"/>
                <w:color w:val="000000"/>
                <w:sz w:val="21"/>
                <w:szCs w:val="21"/>
                <w:lang w:eastAsia="tr-TR"/>
              </w:rPr>
            </w:pPr>
            <w:r w:rsidRPr="007A0E6B">
              <w:rPr>
                <w:rFonts w:ascii="Arial" w:eastAsia="Times New Roman" w:hAnsi="Arial" w:cs="Arial"/>
                <w:color w:val="000000"/>
                <w:sz w:val="21"/>
                <w:szCs w:val="21"/>
                <w:lang w:eastAsia="tr-TR"/>
              </w:rPr>
              <w:t>% 6</w:t>
            </w:r>
          </w:p>
        </w:tc>
      </w:tr>
      <w:tr w:rsidR="007A0E6B" w:rsidRPr="007A0E6B" w:rsidTr="007A0E6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E6B" w:rsidRPr="007A0E6B" w:rsidRDefault="007A0E6B" w:rsidP="007A0E6B">
            <w:pPr>
              <w:spacing w:after="0" w:line="240" w:lineRule="auto"/>
              <w:jc w:val="center"/>
              <w:rPr>
                <w:rFonts w:ascii="Arial" w:eastAsia="Times New Roman" w:hAnsi="Arial" w:cs="Arial"/>
                <w:color w:val="000000"/>
                <w:sz w:val="21"/>
                <w:szCs w:val="21"/>
                <w:lang w:eastAsia="tr-TR"/>
              </w:rPr>
            </w:pPr>
            <w:r w:rsidRPr="007A0E6B">
              <w:rPr>
                <w:rFonts w:ascii="Arial" w:eastAsia="Times New Roman" w:hAnsi="Arial" w:cs="Arial"/>
                <w:color w:val="000000"/>
                <w:sz w:val="21"/>
                <w:szCs w:val="21"/>
                <w:lang w:eastAsia="tr-TR"/>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7A0E6B" w:rsidRPr="007A0E6B" w:rsidRDefault="007A0E6B" w:rsidP="007A0E6B">
            <w:pPr>
              <w:spacing w:after="0" w:line="240" w:lineRule="auto"/>
              <w:rPr>
                <w:rFonts w:ascii="Arial" w:eastAsia="Times New Roman" w:hAnsi="Arial" w:cs="Arial"/>
                <w:color w:val="000000"/>
                <w:sz w:val="21"/>
                <w:szCs w:val="21"/>
                <w:lang w:eastAsia="tr-TR"/>
              </w:rPr>
            </w:pPr>
            <w:r w:rsidRPr="007A0E6B">
              <w:rPr>
                <w:rFonts w:ascii="Arial" w:eastAsia="Times New Roman" w:hAnsi="Arial" w:cs="Arial"/>
                <w:color w:val="000000"/>
                <w:sz w:val="21"/>
                <w:szCs w:val="21"/>
                <w:lang w:eastAsia="tr-TR"/>
              </w:rPr>
              <w:t>Zeytinyağı</w:t>
            </w:r>
          </w:p>
        </w:tc>
        <w:tc>
          <w:tcPr>
            <w:tcW w:w="0" w:type="auto"/>
            <w:tcBorders>
              <w:top w:val="outset" w:sz="6" w:space="0" w:color="auto"/>
              <w:left w:val="outset" w:sz="6" w:space="0" w:color="auto"/>
              <w:bottom w:val="outset" w:sz="6" w:space="0" w:color="auto"/>
              <w:right w:val="outset" w:sz="6" w:space="0" w:color="auto"/>
            </w:tcBorders>
            <w:vAlign w:val="center"/>
            <w:hideMark/>
          </w:tcPr>
          <w:p w:rsidR="007A0E6B" w:rsidRPr="007A0E6B" w:rsidRDefault="007A0E6B" w:rsidP="007A0E6B">
            <w:pPr>
              <w:spacing w:after="0" w:line="240" w:lineRule="auto"/>
              <w:rPr>
                <w:rFonts w:ascii="Arial" w:eastAsia="Times New Roman" w:hAnsi="Arial" w:cs="Arial"/>
                <w:color w:val="000000"/>
                <w:sz w:val="21"/>
                <w:szCs w:val="21"/>
                <w:lang w:eastAsia="tr-TR"/>
              </w:rPr>
            </w:pPr>
            <w:r w:rsidRPr="007A0E6B">
              <w:rPr>
                <w:rFonts w:ascii="Arial" w:eastAsia="Times New Roman" w:hAnsi="Arial" w:cs="Arial"/>
                <w:color w:val="000000"/>
                <w:sz w:val="21"/>
                <w:szCs w:val="21"/>
                <w:lang w:eastAsia="tr-TR"/>
              </w:rPr>
              <w:t>15.09</w:t>
            </w:r>
          </w:p>
        </w:tc>
        <w:tc>
          <w:tcPr>
            <w:tcW w:w="0" w:type="auto"/>
            <w:tcBorders>
              <w:top w:val="outset" w:sz="6" w:space="0" w:color="auto"/>
              <w:left w:val="outset" w:sz="6" w:space="0" w:color="auto"/>
              <w:bottom w:val="outset" w:sz="6" w:space="0" w:color="auto"/>
              <w:right w:val="outset" w:sz="6" w:space="0" w:color="auto"/>
            </w:tcBorders>
            <w:vAlign w:val="center"/>
            <w:hideMark/>
          </w:tcPr>
          <w:p w:rsidR="007A0E6B" w:rsidRPr="007A0E6B" w:rsidRDefault="007A0E6B" w:rsidP="007A0E6B">
            <w:pPr>
              <w:spacing w:after="0" w:line="240" w:lineRule="auto"/>
              <w:rPr>
                <w:rFonts w:ascii="Arial" w:eastAsia="Times New Roman" w:hAnsi="Arial" w:cs="Arial"/>
                <w:color w:val="000000"/>
                <w:sz w:val="21"/>
                <w:szCs w:val="21"/>
                <w:lang w:eastAsia="tr-TR"/>
              </w:rPr>
            </w:pPr>
            <w:r w:rsidRPr="007A0E6B">
              <w:rPr>
                <w:rFonts w:ascii="Arial" w:eastAsia="Times New Roman" w:hAnsi="Arial" w:cs="Arial"/>
                <w:color w:val="000000"/>
                <w:sz w:val="21"/>
                <w:szCs w:val="21"/>
                <w:lang w:eastAsia="tr-TR"/>
              </w:rPr>
              <w:t>30 TL/Ton</w:t>
            </w:r>
          </w:p>
        </w:tc>
        <w:tc>
          <w:tcPr>
            <w:tcW w:w="0" w:type="auto"/>
            <w:tcBorders>
              <w:top w:val="outset" w:sz="6" w:space="0" w:color="auto"/>
              <w:left w:val="outset" w:sz="6" w:space="0" w:color="auto"/>
              <w:bottom w:val="outset" w:sz="6" w:space="0" w:color="auto"/>
              <w:right w:val="outset" w:sz="6" w:space="0" w:color="auto"/>
            </w:tcBorders>
            <w:vAlign w:val="center"/>
            <w:hideMark/>
          </w:tcPr>
          <w:p w:rsidR="007A0E6B" w:rsidRPr="007A0E6B" w:rsidRDefault="007A0E6B" w:rsidP="007A0E6B">
            <w:pPr>
              <w:spacing w:after="0" w:line="240" w:lineRule="auto"/>
              <w:rPr>
                <w:rFonts w:ascii="Arial" w:eastAsia="Times New Roman" w:hAnsi="Arial" w:cs="Arial"/>
                <w:color w:val="000000"/>
                <w:sz w:val="21"/>
                <w:szCs w:val="21"/>
                <w:lang w:eastAsia="tr-TR"/>
              </w:rPr>
            </w:pPr>
            <w:r w:rsidRPr="007A0E6B">
              <w:rPr>
                <w:rFonts w:ascii="Arial" w:eastAsia="Times New Roman" w:hAnsi="Arial" w:cs="Arial"/>
                <w:color w:val="000000"/>
                <w:sz w:val="21"/>
                <w:szCs w:val="21"/>
                <w:lang w:eastAsia="tr-TR"/>
              </w:rPr>
              <w:t>% 100</w:t>
            </w:r>
          </w:p>
        </w:tc>
        <w:tc>
          <w:tcPr>
            <w:tcW w:w="0" w:type="auto"/>
            <w:tcBorders>
              <w:top w:val="outset" w:sz="6" w:space="0" w:color="auto"/>
              <w:left w:val="outset" w:sz="6" w:space="0" w:color="auto"/>
              <w:bottom w:val="outset" w:sz="6" w:space="0" w:color="auto"/>
              <w:right w:val="outset" w:sz="6" w:space="0" w:color="auto"/>
            </w:tcBorders>
            <w:vAlign w:val="center"/>
            <w:hideMark/>
          </w:tcPr>
          <w:p w:rsidR="007A0E6B" w:rsidRPr="007A0E6B" w:rsidRDefault="007A0E6B" w:rsidP="007A0E6B">
            <w:pPr>
              <w:spacing w:after="0" w:line="240" w:lineRule="auto"/>
              <w:rPr>
                <w:rFonts w:ascii="Arial" w:eastAsia="Times New Roman" w:hAnsi="Arial" w:cs="Arial"/>
                <w:color w:val="000000"/>
                <w:sz w:val="21"/>
                <w:szCs w:val="21"/>
                <w:lang w:eastAsia="tr-TR"/>
              </w:rPr>
            </w:pPr>
            <w:r w:rsidRPr="007A0E6B">
              <w:rPr>
                <w:rFonts w:ascii="Arial" w:eastAsia="Times New Roman" w:hAnsi="Arial" w:cs="Arial"/>
                <w:color w:val="000000"/>
                <w:sz w:val="21"/>
                <w:szCs w:val="21"/>
                <w:lang w:eastAsia="tr-TR"/>
              </w:rPr>
              <w:t>% 2</w:t>
            </w:r>
          </w:p>
        </w:tc>
      </w:tr>
      <w:tr w:rsidR="007A0E6B" w:rsidRPr="007A0E6B" w:rsidTr="007A0E6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E6B" w:rsidRPr="007A0E6B" w:rsidRDefault="007A0E6B" w:rsidP="007A0E6B">
            <w:pPr>
              <w:spacing w:after="0" w:line="240" w:lineRule="auto"/>
              <w:jc w:val="center"/>
              <w:rPr>
                <w:rFonts w:ascii="Arial" w:eastAsia="Times New Roman" w:hAnsi="Arial" w:cs="Arial"/>
                <w:color w:val="000000"/>
                <w:sz w:val="21"/>
                <w:szCs w:val="21"/>
                <w:lang w:eastAsia="tr-TR"/>
              </w:rPr>
            </w:pPr>
            <w:r w:rsidRPr="007A0E6B">
              <w:rPr>
                <w:rFonts w:ascii="Arial" w:eastAsia="Times New Roman" w:hAnsi="Arial" w:cs="Arial"/>
                <w:color w:val="000000"/>
                <w:sz w:val="21"/>
                <w:szCs w:val="21"/>
                <w:lang w:eastAsia="tr-TR"/>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7A0E6B" w:rsidRPr="007A0E6B" w:rsidRDefault="007A0E6B" w:rsidP="007A0E6B">
            <w:pPr>
              <w:spacing w:after="0" w:line="240" w:lineRule="auto"/>
              <w:rPr>
                <w:rFonts w:ascii="Arial" w:eastAsia="Times New Roman" w:hAnsi="Arial" w:cs="Arial"/>
                <w:color w:val="000000"/>
                <w:sz w:val="21"/>
                <w:szCs w:val="21"/>
                <w:lang w:eastAsia="tr-TR"/>
              </w:rPr>
            </w:pPr>
            <w:r w:rsidRPr="007A0E6B">
              <w:rPr>
                <w:rFonts w:ascii="Arial" w:eastAsia="Times New Roman" w:hAnsi="Arial" w:cs="Arial"/>
                <w:color w:val="000000"/>
                <w:sz w:val="21"/>
                <w:szCs w:val="21"/>
                <w:lang w:eastAsia="tr-TR"/>
              </w:rPr>
              <w:t>Kümes hayvanları etinden, sakatatından yapılmış sosisler ve benzeri ürünler ile kümes hayvanları etinden hazırlanmış veya konserve edilmiş ürünler</w:t>
            </w:r>
          </w:p>
        </w:tc>
        <w:tc>
          <w:tcPr>
            <w:tcW w:w="0" w:type="auto"/>
            <w:tcBorders>
              <w:top w:val="outset" w:sz="6" w:space="0" w:color="auto"/>
              <w:left w:val="outset" w:sz="6" w:space="0" w:color="auto"/>
              <w:bottom w:val="outset" w:sz="6" w:space="0" w:color="auto"/>
              <w:right w:val="outset" w:sz="6" w:space="0" w:color="auto"/>
            </w:tcBorders>
            <w:vAlign w:val="center"/>
            <w:hideMark/>
          </w:tcPr>
          <w:p w:rsidR="007A0E6B" w:rsidRPr="007A0E6B" w:rsidRDefault="007A0E6B" w:rsidP="007A0E6B">
            <w:pPr>
              <w:spacing w:after="0" w:line="240" w:lineRule="auto"/>
              <w:rPr>
                <w:rFonts w:ascii="Arial" w:eastAsia="Times New Roman" w:hAnsi="Arial" w:cs="Arial"/>
                <w:color w:val="000000"/>
                <w:sz w:val="21"/>
                <w:szCs w:val="21"/>
                <w:lang w:eastAsia="tr-TR"/>
              </w:rPr>
            </w:pPr>
            <w:r w:rsidRPr="007A0E6B">
              <w:rPr>
                <w:rFonts w:ascii="Arial" w:eastAsia="Times New Roman" w:hAnsi="Arial" w:cs="Arial"/>
                <w:color w:val="000000"/>
                <w:sz w:val="21"/>
                <w:szCs w:val="21"/>
                <w:lang w:eastAsia="tr-TR"/>
              </w:rPr>
              <w:t>1601.00.99; 1602.31,32</w:t>
            </w:r>
          </w:p>
        </w:tc>
        <w:tc>
          <w:tcPr>
            <w:tcW w:w="0" w:type="auto"/>
            <w:tcBorders>
              <w:top w:val="outset" w:sz="6" w:space="0" w:color="auto"/>
              <w:left w:val="outset" w:sz="6" w:space="0" w:color="auto"/>
              <w:bottom w:val="outset" w:sz="6" w:space="0" w:color="auto"/>
              <w:right w:val="outset" w:sz="6" w:space="0" w:color="auto"/>
            </w:tcBorders>
            <w:vAlign w:val="center"/>
            <w:hideMark/>
          </w:tcPr>
          <w:p w:rsidR="007A0E6B" w:rsidRPr="007A0E6B" w:rsidRDefault="007A0E6B" w:rsidP="007A0E6B">
            <w:pPr>
              <w:spacing w:after="0" w:line="240" w:lineRule="auto"/>
              <w:rPr>
                <w:rFonts w:ascii="Arial" w:eastAsia="Times New Roman" w:hAnsi="Arial" w:cs="Arial"/>
                <w:color w:val="000000"/>
                <w:sz w:val="21"/>
                <w:szCs w:val="21"/>
                <w:lang w:eastAsia="tr-TR"/>
              </w:rPr>
            </w:pPr>
            <w:r w:rsidRPr="007A0E6B">
              <w:rPr>
                <w:rFonts w:ascii="Arial" w:eastAsia="Times New Roman" w:hAnsi="Arial" w:cs="Arial"/>
                <w:color w:val="000000"/>
                <w:sz w:val="21"/>
                <w:szCs w:val="21"/>
                <w:lang w:eastAsia="tr-TR"/>
              </w:rPr>
              <w:t>485 TL/Ton</w:t>
            </w:r>
          </w:p>
        </w:tc>
        <w:tc>
          <w:tcPr>
            <w:tcW w:w="0" w:type="auto"/>
            <w:tcBorders>
              <w:top w:val="outset" w:sz="6" w:space="0" w:color="auto"/>
              <w:left w:val="outset" w:sz="6" w:space="0" w:color="auto"/>
              <w:bottom w:val="outset" w:sz="6" w:space="0" w:color="auto"/>
              <w:right w:val="outset" w:sz="6" w:space="0" w:color="auto"/>
            </w:tcBorders>
            <w:vAlign w:val="center"/>
            <w:hideMark/>
          </w:tcPr>
          <w:p w:rsidR="007A0E6B" w:rsidRPr="007A0E6B" w:rsidRDefault="007A0E6B" w:rsidP="007A0E6B">
            <w:pPr>
              <w:spacing w:after="0" w:line="240" w:lineRule="auto"/>
              <w:rPr>
                <w:rFonts w:ascii="Arial" w:eastAsia="Times New Roman" w:hAnsi="Arial" w:cs="Arial"/>
                <w:color w:val="000000"/>
                <w:sz w:val="21"/>
                <w:szCs w:val="21"/>
                <w:lang w:eastAsia="tr-TR"/>
              </w:rPr>
            </w:pPr>
            <w:r w:rsidRPr="007A0E6B">
              <w:rPr>
                <w:rFonts w:ascii="Arial" w:eastAsia="Times New Roman" w:hAnsi="Arial" w:cs="Arial"/>
                <w:color w:val="000000"/>
                <w:sz w:val="21"/>
                <w:szCs w:val="21"/>
                <w:lang w:eastAsia="tr-TR"/>
              </w:rPr>
              <w:t>% 50</w:t>
            </w:r>
          </w:p>
        </w:tc>
        <w:tc>
          <w:tcPr>
            <w:tcW w:w="0" w:type="auto"/>
            <w:tcBorders>
              <w:top w:val="outset" w:sz="6" w:space="0" w:color="auto"/>
              <w:left w:val="outset" w:sz="6" w:space="0" w:color="auto"/>
              <w:bottom w:val="outset" w:sz="6" w:space="0" w:color="auto"/>
              <w:right w:val="outset" w:sz="6" w:space="0" w:color="auto"/>
            </w:tcBorders>
            <w:vAlign w:val="center"/>
            <w:hideMark/>
          </w:tcPr>
          <w:p w:rsidR="007A0E6B" w:rsidRPr="007A0E6B" w:rsidRDefault="007A0E6B" w:rsidP="007A0E6B">
            <w:pPr>
              <w:spacing w:after="0" w:line="240" w:lineRule="auto"/>
              <w:rPr>
                <w:rFonts w:ascii="Arial" w:eastAsia="Times New Roman" w:hAnsi="Arial" w:cs="Arial"/>
                <w:color w:val="000000"/>
                <w:sz w:val="21"/>
                <w:szCs w:val="21"/>
                <w:lang w:eastAsia="tr-TR"/>
              </w:rPr>
            </w:pPr>
            <w:r w:rsidRPr="007A0E6B">
              <w:rPr>
                <w:rFonts w:ascii="Arial" w:eastAsia="Times New Roman" w:hAnsi="Arial" w:cs="Arial"/>
                <w:color w:val="000000"/>
                <w:sz w:val="21"/>
                <w:szCs w:val="21"/>
                <w:lang w:eastAsia="tr-TR"/>
              </w:rPr>
              <w:t>% 10</w:t>
            </w:r>
          </w:p>
        </w:tc>
      </w:tr>
      <w:tr w:rsidR="007A0E6B" w:rsidRPr="007A0E6B" w:rsidTr="007A0E6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E6B" w:rsidRPr="007A0E6B" w:rsidRDefault="007A0E6B" w:rsidP="007A0E6B">
            <w:pPr>
              <w:spacing w:after="0" w:line="240" w:lineRule="auto"/>
              <w:jc w:val="center"/>
              <w:rPr>
                <w:rFonts w:ascii="Arial" w:eastAsia="Times New Roman" w:hAnsi="Arial" w:cs="Arial"/>
                <w:color w:val="000000"/>
                <w:sz w:val="21"/>
                <w:szCs w:val="21"/>
                <w:lang w:eastAsia="tr-TR"/>
              </w:rPr>
            </w:pPr>
            <w:r w:rsidRPr="007A0E6B">
              <w:rPr>
                <w:rFonts w:ascii="Arial" w:eastAsia="Times New Roman" w:hAnsi="Arial" w:cs="Arial"/>
                <w:color w:val="000000"/>
                <w:sz w:val="21"/>
                <w:szCs w:val="21"/>
                <w:lang w:eastAsia="tr-TR"/>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7A0E6B" w:rsidRPr="007A0E6B" w:rsidRDefault="007A0E6B" w:rsidP="007A0E6B">
            <w:pPr>
              <w:spacing w:after="0" w:line="240" w:lineRule="auto"/>
              <w:rPr>
                <w:rFonts w:ascii="Arial" w:eastAsia="Times New Roman" w:hAnsi="Arial" w:cs="Arial"/>
                <w:color w:val="000000"/>
                <w:sz w:val="21"/>
                <w:szCs w:val="21"/>
                <w:lang w:eastAsia="tr-TR"/>
              </w:rPr>
            </w:pPr>
            <w:r w:rsidRPr="007A0E6B">
              <w:rPr>
                <w:rFonts w:ascii="Arial" w:eastAsia="Times New Roman" w:hAnsi="Arial" w:cs="Arial"/>
                <w:color w:val="000000"/>
                <w:sz w:val="21"/>
                <w:szCs w:val="21"/>
                <w:lang w:eastAsia="tr-TR"/>
              </w:rPr>
              <w:t>Hazırlanmış veya konserve edilmiş balıklar</w:t>
            </w:r>
          </w:p>
        </w:tc>
        <w:tc>
          <w:tcPr>
            <w:tcW w:w="0" w:type="auto"/>
            <w:tcBorders>
              <w:top w:val="outset" w:sz="6" w:space="0" w:color="auto"/>
              <w:left w:val="outset" w:sz="6" w:space="0" w:color="auto"/>
              <w:bottom w:val="outset" w:sz="6" w:space="0" w:color="auto"/>
              <w:right w:val="outset" w:sz="6" w:space="0" w:color="auto"/>
            </w:tcBorders>
            <w:vAlign w:val="center"/>
            <w:hideMark/>
          </w:tcPr>
          <w:p w:rsidR="007A0E6B" w:rsidRPr="007A0E6B" w:rsidRDefault="007A0E6B" w:rsidP="007A0E6B">
            <w:pPr>
              <w:spacing w:after="0" w:line="240" w:lineRule="auto"/>
              <w:rPr>
                <w:rFonts w:ascii="Arial" w:eastAsia="Times New Roman" w:hAnsi="Arial" w:cs="Arial"/>
                <w:color w:val="000000"/>
                <w:sz w:val="21"/>
                <w:szCs w:val="21"/>
                <w:lang w:eastAsia="tr-TR"/>
              </w:rPr>
            </w:pPr>
            <w:r w:rsidRPr="007A0E6B">
              <w:rPr>
                <w:rFonts w:ascii="Arial" w:eastAsia="Times New Roman" w:hAnsi="Arial" w:cs="Arial"/>
                <w:color w:val="000000"/>
                <w:sz w:val="21"/>
                <w:szCs w:val="21"/>
                <w:lang w:eastAsia="tr-TR"/>
              </w:rPr>
              <w:t>16.04</w:t>
            </w:r>
          </w:p>
        </w:tc>
        <w:tc>
          <w:tcPr>
            <w:tcW w:w="0" w:type="auto"/>
            <w:tcBorders>
              <w:top w:val="outset" w:sz="6" w:space="0" w:color="auto"/>
              <w:left w:val="outset" w:sz="6" w:space="0" w:color="auto"/>
              <w:bottom w:val="outset" w:sz="6" w:space="0" w:color="auto"/>
              <w:right w:val="outset" w:sz="6" w:space="0" w:color="auto"/>
            </w:tcBorders>
            <w:vAlign w:val="center"/>
            <w:hideMark/>
          </w:tcPr>
          <w:p w:rsidR="007A0E6B" w:rsidRPr="007A0E6B" w:rsidRDefault="007A0E6B" w:rsidP="007A0E6B">
            <w:pPr>
              <w:spacing w:after="0" w:line="240" w:lineRule="auto"/>
              <w:rPr>
                <w:rFonts w:ascii="Arial" w:eastAsia="Times New Roman" w:hAnsi="Arial" w:cs="Arial"/>
                <w:color w:val="000000"/>
                <w:sz w:val="21"/>
                <w:szCs w:val="21"/>
                <w:lang w:eastAsia="tr-TR"/>
              </w:rPr>
            </w:pPr>
            <w:r w:rsidRPr="007A0E6B">
              <w:rPr>
                <w:rFonts w:ascii="Arial" w:eastAsia="Times New Roman" w:hAnsi="Arial" w:cs="Arial"/>
                <w:color w:val="000000"/>
                <w:sz w:val="21"/>
                <w:szCs w:val="21"/>
                <w:lang w:eastAsia="tr-TR"/>
              </w:rPr>
              <w:t>485 TL/Ton</w:t>
            </w:r>
          </w:p>
        </w:tc>
        <w:tc>
          <w:tcPr>
            <w:tcW w:w="0" w:type="auto"/>
            <w:tcBorders>
              <w:top w:val="outset" w:sz="6" w:space="0" w:color="auto"/>
              <w:left w:val="outset" w:sz="6" w:space="0" w:color="auto"/>
              <w:bottom w:val="outset" w:sz="6" w:space="0" w:color="auto"/>
              <w:right w:val="outset" w:sz="6" w:space="0" w:color="auto"/>
            </w:tcBorders>
            <w:vAlign w:val="center"/>
            <w:hideMark/>
          </w:tcPr>
          <w:p w:rsidR="007A0E6B" w:rsidRPr="007A0E6B" w:rsidRDefault="007A0E6B" w:rsidP="007A0E6B">
            <w:pPr>
              <w:spacing w:after="0" w:line="240" w:lineRule="auto"/>
              <w:rPr>
                <w:rFonts w:ascii="Arial" w:eastAsia="Times New Roman" w:hAnsi="Arial" w:cs="Arial"/>
                <w:color w:val="000000"/>
                <w:sz w:val="21"/>
                <w:szCs w:val="21"/>
                <w:lang w:eastAsia="tr-TR"/>
              </w:rPr>
            </w:pPr>
            <w:r w:rsidRPr="007A0E6B">
              <w:rPr>
                <w:rFonts w:ascii="Arial" w:eastAsia="Times New Roman" w:hAnsi="Arial" w:cs="Arial"/>
                <w:color w:val="000000"/>
                <w:sz w:val="21"/>
                <w:szCs w:val="21"/>
                <w:lang w:eastAsia="tr-TR"/>
              </w:rPr>
              <w:t>% 100</w:t>
            </w:r>
          </w:p>
        </w:tc>
        <w:tc>
          <w:tcPr>
            <w:tcW w:w="0" w:type="auto"/>
            <w:tcBorders>
              <w:top w:val="outset" w:sz="6" w:space="0" w:color="auto"/>
              <w:left w:val="outset" w:sz="6" w:space="0" w:color="auto"/>
              <w:bottom w:val="outset" w:sz="6" w:space="0" w:color="auto"/>
              <w:right w:val="outset" w:sz="6" w:space="0" w:color="auto"/>
            </w:tcBorders>
            <w:vAlign w:val="center"/>
            <w:hideMark/>
          </w:tcPr>
          <w:p w:rsidR="007A0E6B" w:rsidRPr="007A0E6B" w:rsidRDefault="007A0E6B" w:rsidP="007A0E6B">
            <w:pPr>
              <w:spacing w:after="0" w:line="240" w:lineRule="auto"/>
              <w:rPr>
                <w:rFonts w:ascii="Arial" w:eastAsia="Times New Roman" w:hAnsi="Arial" w:cs="Arial"/>
                <w:color w:val="000000"/>
                <w:sz w:val="21"/>
                <w:szCs w:val="21"/>
                <w:lang w:eastAsia="tr-TR"/>
              </w:rPr>
            </w:pPr>
            <w:r w:rsidRPr="007A0E6B">
              <w:rPr>
                <w:rFonts w:ascii="Arial" w:eastAsia="Times New Roman" w:hAnsi="Arial" w:cs="Arial"/>
                <w:color w:val="000000"/>
                <w:sz w:val="21"/>
                <w:szCs w:val="21"/>
                <w:lang w:eastAsia="tr-TR"/>
              </w:rPr>
              <w:t>% 5</w:t>
            </w:r>
          </w:p>
        </w:tc>
      </w:tr>
      <w:tr w:rsidR="007A0E6B" w:rsidRPr="007A0E6B" w:rsidTr="007A0E6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E6B" w:rsidRPr="007A0E6B" w:rsidRDefault="007A0E6B" w:rsidP="007A0E6B">
            <w:pPr>
              <w:spacing w:after="0" w:line="240" w:lineRule="auto"/>
              <w:jc w:val="center"/>
              <w:rPr>
                <w:rFonts w:ascii="Arial" w:eastAsia="Times New Roman" w:hAnsi="Arial" w:cs="Arial"/>
                <w:color w:val="000000"/>
                <w:sz w:val="21"/>
                <w:szCs w:val="21"/>
                <w:lang w:eastAsia="tr-TR"/>
              </w:rPr>
            </w:pPr>
            <w:r w:rsidRPr="007A0E6B">
              <w:rPr>
                <w:rFonts w:ascii="Arial" w:eastAsia="Times New Roman" w:hAnsi="Arial" w:cs="Arial"/>
                <w:color w:val="000000"/>
                <w:sz w:val="21"/>
                <w:szCs w:val="21"/>
                <w:lang w:eastAsia="tr-TR"/>
              </w:rP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7A0E6B" w:rsidRPr="007A0E6B" w:rsidRDefault="007A0E6B" w:rsidP="007A0E6B">
            <w:pPr>
              <w:spacing w:after="0" w:line="240" w:lineRule="auto"/>
              <w:rPr>
                <w:rFonts w:ascii="Arial" w:eastAsia="Times New Roman" w:hAnsi="Arial" w:cs="Arial"/>
                <w:color w:val="000000"/>
                <w:sz w:val="21"/>
                <w:szCs w:val="21"/>
                <w:lang w:eastAsia="tr-TR"/>
              </w:rPr>
            </w:pPr>
            <w:r w:rsidRPr="007A0E6B">
              <w:rPr>
                <w:rFonts w:ascii="Arial" w:eastAsia="Times New Roman" w:hAnsi="Arial" w:cs="Arial"/>
                <w:color w:val="000000"/>
                <w:sz w:val="21"/>
                <w:szCs w:val="21"/>
                <w:lang w:eastAsia="tr-TR"/>
              </w:rPr>
              <w:t>Çikolata ve kakao içeren gıda müstahzarları</w:t>
            </w:r>
          </w:p>
        </w:tc>
        <w:tc>
          <w:tcPr>
            <w:tcW w:w="0" w:type="auto"/>
            <w:tcBorders>
              <w:top w:val="outset" w:sz="6" w:space="0" w:color="auto"/>
              <w:left w:val="outset" w:sz="6" w:space="0" w:color="auto"/>
              <w:bottom w:val="outset" w:sz="6" w:space="0" w:color="auto"/>
              <w:right w:val="outset" w:sz="6" w:space="0" w:color="auto"/>
            </w:tcBorders>
            <w:vAlign w:val="center"/>
            <w:hideMark/>
          </w:tcPr>
          <w:p w:rsidR="007A0E6B" w:rsidRPr="007A0E6B" w:rsidRDefault="007A0E6B" w:rsidP="007A0E6B">
            <w:pPr>
              <w:spacing w:after="0" w:line="240" w:lineRule="auto"/>
              <w:rPr>
                <w:rFonts w:ascii="Arial" w:eastAsia="Times New Roman" w:hAnsi="Arial" w:cs="Arial"/>
                <w:color w:val="000000"/>
                <w:sz w:val="21"/>
                <w:szCs w:val="21"/>
                <w:lang w:eastAsia="tr-TR"/>
              </w:rPr>
            </w:pPr>
            <w:r w:rsidRPr="007A0E6B">
              <w:rPr>
                <w:rFonts w:ascii="Arial" w:eastAsia="Times New Roman" w:hAnsi="Arial" w:cs="Arial"/>
                <w:color w:val="000000"/>
                <w:sz w:val="21"/>
                <w:szCs w:val="21"/>
                <w:lang w:eastAsia="tr-TR"/>
              </w:rPr>
              <w:t>18.06</w:t>
            </w:r>
          </w:p>
        </w:tc>
        <w:tc>
          <w:tcPr>
            <w:tcW w:w="0" w:type="auto"/>
            <w:tcBorders>
              <w:top w:val="outset" w:sz="6" w:space="0" w:color="auto"/>
              <w:left w:val="outset" w:sz="6" w:space="0" w:color="auto"/>
              <w:bottom w:val="outset" w:sz="6" w:space="0" w:color="auto"/>
              <w:right w:val="outset" w:sz="6" w:space="0" w:color="auto"/>
            </w:tcBorders>
            <w:vAlign w:val="center"/>
            <w:hideMark/>
          </w:tcPr>
          <w:p w:rsidR="007A0E6B" w:rsidRPr="007A0E6B" w:rsidRDefault="007A0E6B" w:rsidP="007A0E6B">
            <w:pPr>
              <w:spacing w:after="0" w:line="240" w:lineRule="auto"/>
              <w:rPr>
                <w:rFonts w:ascii="Arial" w:eastAsia="Times New Roman" w:hAnsi="Arial" w:cs="Arial"/>
                <w:color w:val="000000"/>
                <w:sz w:val="21"/>
                <w:szCs w:val="21"/>
                <w:lang w:eastAsia="tr-TR"/>
              </w:rPr>
            </w:pPr>
            <w:r w:rsidRPr="007A0E6B">
              <w:rPr>
                <w:rFonts w:ascii="Arial" w:eastAsia="Times New Roman" w:hAnsi="Arial" w:cs="Arial"/>
                <w:color w:val="000000"/>
                <w:sz w:val="21"/>
                <w:szCs w:val="21"/>
                <w:lang w:eastAsia="tr-TR"/>
              </w:rPr>
              <w:t>235 TL/Ton</w:t>
            </w:r>
          </w:p>
        </w:tc>
        <w:tc>
          <w:tcPr>
            <w:tcW w:w="0" w:type="auto"/>
            <w:tcBorders>
              <w:top w:val="outset" w:sz="6" w:space="0" w:color="auto"/>
              <w:left w:val="outset" w:sz="6" w:space="0" w:color="auto"/>
              <w:bottom w:val="outset" w:sz="6" w:space="0" w:color="auto"/>
              <w:right w:val="outset" w:sz="6" w:space="0" w:color="auto"/>
            </w:tcBorders>
            <w:vAlign w:val="center"/>
            <w:hideMark/>
          </w:tcPr>
          <w:p w:rsidR="007A0E6B" w:rsidRPr="007A0E6B" w:rsidRDefault="007A0E6B" w:rsidP="007A0E6B">
            <w:pPr>
              <w:spacing w:after="0" w:line="240" w:lineRule="auto"/>
              <w:rPr>
                <w:rFonts w:ascii="Arial" w:eastAsia="Times New Roman" w:hAnsi="Arial" w:cs="Arial"/>
                <w:color w:val="000000"/>
                <w:sz w:val="21"/>
                <w:szCs w:val="21"/>
                <w:lang w:eastAsia="tr-TR"/>
              </w:rPr>
            </w:pPr>
            <w:r w:rsidRPr="007A0E6B">
              <w:rPr>
                <w:rFonts w:ascii="Arial" w:eastAsia="Times New Roman" w:hAnsi="Arial" w:cs="Arial"/>
                <w:color w:val="000000"/>
                <w:sz w:val="21"/>
                <w:szCs w:val="21"/>
                <w:lang w:eastAsia="tr-TR"/>
              </w:rPr>
              <w:t>% 48</w:t>
            </w:r>
          </w:p>
        </w:tc>
        <w:tc>
          <w:tcPr>
            <w:tcW w:w="0" w:type="auto"/>
            <w:tcBorders>
              <w:top w:val="outset" w:sz="6" w:space="0" w:color="auto"/>
              <w:left w:val="outset" w:sz="6" w:space="0" w:color="auto"/>
              <w:bottom w:val="outset" w:sz="6" w:space="0" w:color="auto"/>
              <w:right w:val="outset" w:sz="6" w:space="0" w:color="auto"/>
            </w:tcBorders>
            <w:vAlign w:val="center"/>
            <w:hideMark/>
          </w:tcPr>
          <w:p w:rsidR="007A0E6B" w:rsidRPr="007A0E6B" w:rsidRDefault="007A0E6B" w:rsidP="007A0E6B">
            <w:pPr>
              <w:spacing w:after="0" w:line="240" w:lineRule="auto"/>
              <w:rPr>
                <w:rFonts w:ascii="Arial" w:eastAsia="Times New Roman" w:hAnsi="Arial" w:cs="Arial"/>
                <w:color w:val="000000"/>
                <w:sz w:val="21"/>
                <w:szCs w:val="21"/>
                <w:lang w:eastAsia="tr-TR"/>
              </w:rPr>
            </w:pPr>
            <w:r w:rsidRPr="007A0E6B">
              <w:rPr>
                <w:rFonts w:ascii="Arial" w:eastAsia="Times New Roman" w:hAnsi="Arial" w:cs="Arial"/>
                <w:color w:val="000000"/>
                <w:sz w:val="21"/>
                <w:szCs w:val="21"/>
                <w:lang w:eastAsia="tr-TR"/>
              </w:rPr>
              <w:t>% 5</w:t>
            </w:r>
          </w:p>
        </w:tc>
      </w:tr>
      <w:tr w:rsidR="007A0E6B" w:rsidRPr="007A0E6B" w:rsidTr="007A0E6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E6B" w:rsidRPr="007A0E6B" w:rsidRDefault="007A0E6B" w:rsidP="007A0E6B">
            <w:pPr>
              <w:spacing w:after="0" w:line="240" w:lineRule="auto"/>
              <w:jc w:val="center"/>
              <w:rPr>
                <w:rFonts w:ascii="Arial" w:eastAsia="Times New Roman" w:hAnsi="Arial" w:cs="Arial"/>
                <w:color w:val="000000"/>
                <w:sz w:val="21"/>
                <w:szCs w:val="21"/>
                <w:lang w:eastAsia="tr-TR"/>
              </w:rPr>
            </w:pPr>
            <w:r w:rsidRPr="007A0E6B">
              <w:rPr>
                <w:rFonts w:ascii="Arial" w:eastAsia="Times New Roman" w:hAnsi="Arial" w:cs="Arial"/>
                <w:color w:val="000000"/>
                <w:sz w:val="21"/>
                <w:szCs w:val="21"/>
                <w:lang w:eastAsia="tr-TR"/>
              </w:rP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7A0E6B" w:rsidRPr="007A0E6B" w:rsidRDefault="007A0E6B" w:rsidP="007A0E6B">
            <w:pPr>
              <w:spacing w:after="0" w:line="240" w:lineRule="auto"/>
              <w:rPr>
                <w:rFonts w:ascii="Arial" w:eastAsia="Times New Roman" w:hAnsi="Arial" w:cs="Arial"/>
                <w:color w:val="000000"/>
                <w:sz w:val="21"/>
                <w:szCs w:val="21"/>
                <w:lang w:eastAsia="tr-TR"/>
              </w:rPr>
            </w:pPr>
            <w:r w:rsidRPr="007A0E6B">
              <w:rPr>
                <w:rFonts w:ascii="Arial" w:eastAsia="Times New Roman" w:hAnsi="Arial" w:cs="Arial"/>
                <w:color w:val="000000"/>
                <w:sz w:val="21"/>
                <w:szCs w:val="21"/>
                <w:lang w:eastAsia="tr-TR"/>
              </w:rPr>
              <w:t>Makarnalar</w:t>
            </w:r>
          </w:p>
        </w:tc>
        <w:tc>
          <w:tcPr>
            <w:tcW w:w="0" w:type="auto"/>
            <w:tcBorders>
              <w:top w:val="outset" w:sz="6" w:space="0" w:color="auto"/>
              <w:left w:val="outset" w:sz="6" w:space="0" w:color="auto"/>
              <w:bottom w:val="outset" w:sz="6" w:space="0" w:color="auto"/>
              <w:right w:val="outset" w:sz="6" w:space="0" w:color="auto"/>
            </w:tcBorders>
            <w:vAlign w:val="center"/>
            <w:hideMark/>
          </w:tcPr>
          <w:p w:rsidR="007A0E6B" w:rsidRPr="007A0E6B" w:rsidRDefault="007A0E6B" w:rsidP="007A0E6B">
            <w:pPr>
              <w:spacing w:after="0" w:line="240" w:lineRule="auto"/>
              <w:rPr>
                <w:rFonts w:ascii="Arial" w:eastAsia="Times New Roman" w:hAnsi="Arial" w:cs="Arial"/>
                <w:color w:val="000000"/>
                <w:sz w:val="21"/>
                <w:szCs w:val="21"/>
                <w:lang w:eastAsia="tr-TR"/>
              </w:rPr>
            </w:pPr>
            <w:r w:rsidRPr="007A0E6B">
              <w:rPr>
                <w:rFonts w:ascii="Arial" w:eastAsia="Times New Roman" w:hAnsi="Arial" w:cs="Arial"/>
                <w:color w:val="000000"/>
                <w:sz w:val="21"/>
                <w:szCs w:val="21"/>
                <w:lang w:eastAsia="tr-TR"/>
              </w:rPr>
              <w:t>19.02</w:t>
            </w:r>
          </w:p>
        </w:tc>
        <w:tc>
          <w:tcPr>
            <w:tcW w:w="0" w:type="auto"/>
            <w:tcBorders>
              <w:top w:val="outset" w:sz="6" w:space="0" w:color="auto"/>
              <w:left w:val="outset" w:sz="6" w:space="0" w:color="auto"/>
              <w:bottom w:val="outset" w:sz="6" w:space="0" w:color="auto"/>
              <w:right w:val="outset" w:sz="6" w:space="0" w:color="auto"/>
            </w:tcBorders>
            <w:vAlign w:val="center"/>
            <w:hideMark/>
          </w:tcPr>
          <w:p w:rsidR="007A0E6B" w:rsidRPr="007A0E6B" w:rsidRDefault="007A0E6B" w:rsidP="007A0E6B">
            <w:pPr>
              <w:spacing w:after="0" w:line="240" w:lineRule="auto"/>
              <w:rPr>
                <w:rFonts w:ascii="Arial" w:eastAsia="Times New Roman" w:hAnsi="Arial" w:cs="Arial"/>
                <w:color w:val="000000"/>
                <w:sz w:val="21"/>
                <w:szCs w:val="21"/>
                <w:lang w:eastAsia="tr-TR"/>
              </w:rPr>
            </w:pPr>
            <w:r w:rsidRPr="007A0E6B">
              <w:rPr>
                <w:rFonts w:ascii="Arial" w:eastAsia="Times New Roman" w:hAnsi="Arial" w:cs="Arial"/>
                <w:color w:val="000000"/>
                <w:sz w:val="21"/>
                <w:szCs w:val="21"/>
                <w:lang w:eastAsia="tr-TR"/>
              </w:rPr>
              <w:t xml:space="preserve">130 </w:t>
            </w:r>
            <w:r w:rsidRPr="007A0E6B">
              <w:rPr>
                <w:rFonts w:ascii="Arial" w:eastAsia="Times New Roman" w:hAnsi="Arial" w:cs="Arial"/>
                <w:color w:val="000000"/>
                <w:sz w:val="21"/>
                <w:szCs w:val="21"/>
                <w:lang w:eastAsia="tr-TR"/>
              </w:rPr>
              <w:lastRenderedPageBreak/>
              <w:t>TL/Ton</w:t>
            </w:r>
          </w:p>
        </w:tc>
        <w:tc>
          <w:tcPr>
            <w:tcW w:w="0" w:type="auto"/>
            <w:tcBorders>
              <w:top w:val="outset" w:sz="6" w:space="0" w:color="auto"/>
              <w:left w:val="outset" w:sz="6" w:space="0" w:color="auto"/>
              <w:bottom w:val="outset" w:sz="6" w:space="0" w:color="auto"/>
              <w:right w:val="outset" w:sz="6" w:space="0" w:color="auto"/>
            </w:tcBorders>
            <w:vAlign w:val="center"/>
            <w:hideMark/>
          </w:tcPr>
          <w:p w:rsidR="007A0E6B" w:rsidRPr="007A0E6B" w:rsidRDefault="007A0E6B" w:rsidP="007A0E6B">
            <w:pPr>
              <w:spacing w:after="0" w:line="240" w:lineRule="auto"/>
              <w:rPr>
                <w:rFonts w:ascii="Arial" w:eastAsia="Times New Roman" w:hAnsi="Arial" w:cs="Arial"/>
                <w:color w:val="000000"/>
                <w:sz w:val="21"/>
                <w:szCs w:val="21"/>
                <w:lang w:eastAsia="tr-TR"/>
              </w:rPr>
            </w:pPr>
            <w:r w:rsidRPr="007A0E6B">
              <w:rPr>
                <w:rFonts w:ascii="Arial" w:eastAsia="Times New Roman" w:hAnsi="Arial" w:cs="Arial"/>
                <w:color w:val="000000"/>
                <w:sz w:val="21"/>
                <w:szCs w:val="21"/>
                <w:lang w:eastAsia="tr-TR"/>
              </w:rPr>
              <w:lastRenderedPageBreak/>
              <w:t>% 32</w:t>
            </w:r>
          </w:p>
        </w:tc>
        <w:tc>
          <w:tcPr>
            <w:tcW w:w="0" w:type="auto"/>
            <w:tcBorders>
              <w:top w:val="outset" w:sz="6" w:space="0" w:color="auto"/>
              <w:left w:val="outset" w:sz="6" w:space="0" w:color="auto"/>
              <w:bottom w:val="outset" w:sz="6" w:space="0" w:color="auto"/>
              <w:right w:val="outset" w:sz="6" w:space="0" w:color="auto"/>
            </w:tcBorders>
            <w:vAlign w:val="center"/>
            <w:hideMark/>
          </w:tcPr>
          <w:p w:rsidR="007A0E6B" w:rsidRPr="007A0E6B" w:rsidRDefault="007A0E6B" w:rsidP="007A0E6B">
            <w:pPr>
              <w:spacing w:after="0" w:line="240" w:lineRule="auto"/>
              <w:rPr>
                <w:rFonts w:ascii="Arial" w:eastAsia="Times New Roman" w:hAnsi="Arial" w:cs="Arial"/>
                <w:color w:val="000000"/>
                <w:sz w:val="21"/>
                <w:szCs w:val="21"/>
                <w:lang w:eastAsia="tr-TR"/>
              </w:rPr>
            </w:pPr>
            <w:r w:rsidRPr="007A0E6B">
              <w:rPr>
                <w:rFonts w:ascii="Arial" w:eastAsia="Times New Roman" w:hAnsi="Arial" w:cs="Arial"/>
                <w:color w:val="000000"/>
                <w:sz w:val="21"/>
                <w:szCs w:val="21"/>
                <w:lang w:eastAsia="tr-TR"/>
              </w:rPr>
              <w:t>% 9</w:t>
            </w:r>
          </w:p>
        </w:tc>
      </w:tr>
      <w:tr w:rsidR="007A0E6B" w:rsidRPr="007A0E6B" w:rsidTr="007A0E6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E6B" w:rsidRPr="007A0E6B" w:rsidRDefault="007A0E6B" w:rsidP="007A0E6B">
            <w:pPr>
              <w:spacing w:after="0" w:line="240" w:lineRule="auto"/>
              <w:jc w:val="center"/>
              <w:rPr>
                <w:rFonts w:ascii="Arial" w:eastAsia="Times New Roman" w:hAnsi="Arial" w:cs="Arial"/>
                <w:color w:val="000000"/>
                <w:sz w:val="21"/>
                <w:szCs w:val="21"/>
                <w:lang w:eastAsia="tr-TR"/>
              </w:rPr>
            </w:pPr>
            <w:r w:rsidRPr="007A0E6B">
              <w:rPr>
                <w:rFonts w:ascii="Arial" w:eastAsia="Times New Roman" w:hAnsi="Arial" w:cs="Arial"/>
                <w:color w:val="000000"/>
                <w:sz w:val="21"/>
                <w:szCs w:val="21"/>
                <w:lang w:eastAsia="tr-TR"/>
              </w:rPr>
              <w:lastRenderedPageBreak/>
              <w:t>13</w:t>
            </w:r>
          </w:p>
        </w:tc>
        <w:tc>
          <w:tcPr>
            <w:tcW w:w="0" w:type="auto"/>
            <w:tcBorders>
              <w:top w:val="outset" w:sz="6" w:space="0" w:color="auto"/>
              <w:left w:val="outset" w:sz="6" w:space="0" w:color="auto"/>
              <w:bottom w:val="outset" w:sz="6" w:space="0" w:color="auto"/>
              <w:right w:val="outset" w:sz="6" w:space="0" w:color="auto"/>
            </w:tcBorders>
            <w:vAlign w:val="center"/>
            <w:hideMark/>
          </w:tcPr>
          <w:p w:rsidR="007A0E6B" w:rsidRPr="007A0E6B" w:rsidRDefault="007A0E6B" w:rsidP="007A0E6B">
            <w:pPr>
              <w:spacing w:after="0" w:line="240" w:lineRule="auto"/>
              <w:rPr>
                <w:rFonts w:ascii="Arial" w:eastAsia="Times New Roman" w:hAnsi="Arial" w:cs="Arial"/>
                <w:color w:val="000000"/>
                <w:sz w:val="21"/>
                <w:szCs w:val="21"/>
                <w:lang w:eastAsia="tr-TR"/>
              </w:rPr>
            </w:pPr>
            <w:r w:rsidRPr="007A0E6B">
              <w:rPr>
                <w:rFonts w:ascii="Arial" w:eastAsia="Times New Roman" w:hAnsi="Arial" w:cs="Arial"/>
                <w:color w:val="000000"/>
                <w:sz w:val="21"/>
                <w:szCs w:val="21"/>
                <w:lang w:eastAsia="tr-TR"/>
              </w:rPr>
              <w:t>Bisküviler, gofretler, kekler</w:t>
            </w:r>
          </w:p>
        </w:tc>
        <w:tc>
          <w:tcPr>
            <w:tcW w:w="0" w:type="auto"/>
            <w:tcBorders>
              <w:top w:val="outset" w:sz="6" w:space="0" w:color="auto"/>
              <w:left w:val="outset" w:sz="6" w:space="0" w:color="auto"/>
              <w:bottom w:val="outset" w:sz="6" w:space="0" w:color="auto"/>
              <w:right w:val="outset" w:sz="6" w:space="0" w:color="auto"/>
            </w:tcBorders>
            <w:vAlign w:val="center"/>
            <w:hideMark/>
          </w:tcPr>
          <w:p w:rsidR="007A0E6B" w:rsidRPr="007A0E6B" w:rsidRDefault="007A0E6B" w:rsidP="007A0E6B">
            <w:pPr>
              <w:spacing w:after="0" w:line="240" w:lineRule="auto"/>
              <w:rPr>
                <w:rFonts w:ascii="Arial" w:eastAsia="Times New Roman" w:hAnsi="Arial" w:cs="Arial"/>
                <w:color w:val="000000"/>
                <w:sz w:val="21"/>
                <w:szCs w:val="21"/>
                <w:lang w:eastAsia="tr-TR"/>
              </w:rPr>
            </w:pPr>
            <w:r w:rsidRPr="007A0E6B">
              <w:rPr>
                <w:rFonts w:ascii="Arial" w:eastAsia="Times New Roman" w:hAnsi="Arial" w:cs="Arial"/>
                <w:color w:val="000000"/>
                <w:sz w:val="21"/>
                <w:szCs w:val="21"/>
                <w:lang w:eastAsia="tr-TR"/>
              </w:rPr>
              <w:t>1905.31,32; 1905.90.45; 1905.90.60.00.14</w:t>
            </w:r>
          </w:p>
        </w:tc>
        <w:tc>
          <w:tcPr>
            <w:tcW w:w="0" w:type="auto"/>
            <w:tcBorders>
              <w:top w:val="outset" w:sz="6" w:space="0" w:color="auto"/>
              <w:left w:val="outset" w:sz="6" w:space="0" w:color="auto"/>
              <w:bottom w:val="outset" w:sz="6" w:space="0" w:color="auto"/>
              <w:right w:val="outset" w:sz="6" w:space="0" w:color="auto"/>
            </w:tcBorders>
            <w:vAlign w:val="center"/>
            <w:hideMark/>
          </w:tcPr>
          <w:p w:rsidR="007A0E6B" w:rsidRPr="007A0E6B" w:rsidRDefault="007A0E6B" w:rsidP="007A0E6B">
            <w:pPr>
              <w:spacing w:after="0" w:line="240" w:lineRule="auto"/>
              <w:rPr>
                <w:rFonts w:ascii="Arial" w:eastAsia="Times New Roman" w:hAnsi="Arial" w:cs="Arial"/>
                <w:color w:val="000000"/>
                <w:sz w:val="21"/>
                <w:szCs w:val="21"/>
                <w:lang w:eastAsia="tr-TR"/>
              </w:rPr>
            </w:pPr>
            <w:r w:rsidRPr="007A0E6B">
              <w:rPr>
                <w:rFonts w:ascii="Arial" w:eastAsia="Times New Roman" w:hAnsi="Arial" w:cs="Arial"/>
                <w:color w:val="000000"/>
                <w:sz w:val="21"/>
                <w:szCs w:val="21"/>
                <w:lang w:eastAsia="tr-TR"/>
              </w:rPr>
              <w:t>235 TL/Ton</w:t>
            </w:r>
          </w:p>
        </w:tc>
        <w:tc>
          <w:tcPr>
            <w:tcW w:w="0" w:type="auto"/>
            <w:tcBorders>
              <w:top w:val="outset" w:sz="6" w:space="0" w:color="auto"/>
              <w:left w:val="outset" w:sz="6" w:space="0" w:color="auto"/>
              <w:bottom w:val="outset" w:sz="6" w:space="0" w:color="auto"/>
              <w:right w:val="outset" w:sz="6" w:space="0" w:color="auto"/>
            </w:tcBorders>
            <w:vAlign w:val="center"/>
            <w:hideMark/>
          </w:tcPr>
          <w:p w:rsidR="007A0E6B" w:rsidRPr="007A0E6B" w:rsidRDefault="007A0E6B" w:rsidP="007A0E6B">
            <w:pPr>
              <w:spacing w:after="0" w:line="240" w:lineRule="auto"/>
              <w:rPr>
                <w:rFonts w:ascii="Arial" w:eastAsia="Times New Roman" w:hAnsi="Arial" w:cs="Arial"/>
                <w:color w:val="000000"/>
                <w:sz w:val="21"/>
                <w:szCs w:val="21"/>
                <w:lang w:eastAsia="tr-TR"/>
              </w:rPr>
            </w:pPr>
            <w:r w:rsidRPr="007A0E6B">
              <w:rPr>
                <w:rFonts w:ascii="Arial" w:eastAsia="Times New Roman" w:hAnsi="Arial" w:cs="Arial"/>
                <w:color w:val="000000"/>
                <w:sz w:val="21"/>
                <w:szCs w:val="21"/>
                <w:lang w:eastAsia="tr-TR"/>
              </w:rPr>
              <w:t>% 18</w:t>
            </w:r>
          </w:p>
        </w:tc>
        <w:tc>
          <w:tcPr>
            <w:tcW w:w="0" w:type="auto"/>
            <w:tcBorders>
              <w:top w:val="outset" w:sz="6" w:space="0" w:color="auto"/>
              <w:left w:val="outset" w:sz="6" w:space="0" w:color="auto"/>
              <w:bottom w:val="outset" w:sz="6" w:space="0" w:color="auto"/>
              <w:right w:val="outset" w:sz="6" w:space="0" w:color="auto"/>
            </w:tcBorders>
            <w:vAlign w:val="center"/>
            <w:hideMark/>
          </w:tcPr>
          <w:p w:rsidR="007A0E6B" w:rsidRPr="007A0E6B" w:rsidRDefault="007A0E6B" w:rsidP="007A0E6B">
            <w:pPr>
              <w:spacing w:after="0" w:line="240" w:lineRule="auto"/>
              <w:rPr>
                <w:rFonts w:ascii="Arial" w:eastAsia="Times New Roman" w:hAnsi="Arial" w:cs="Arial"/>
                <w:color w:val="000000"/>
                <w:sz w:val="21"/>
                <w:szCs w:val="21"/>
                <w:lang w:eastAsia="tr-TR"/>
              </w:rPr>
            </w:pPr>
            <w:r w:rsidRPr="007A0E6B">
              <w:rPr>
                <w:rFonts w:ascii="Arial" w:eastAsia="Times New Roman" w:hAnsi="Arial" w:cs="Arial"/>
                <w:color w:val="000000"/>
                <w:sz w:val="21"/>
                <w:szCs w:val="21"/>
                <w:lang w:eastAsia="tr-TR"/>
              </w:rPr>
              <w:t>% 7</w:t>
            </w:r>
          </w:p>
        </w:tc>
      </w:tr>
      <w:tr w:rsidR="007A0E6B" w:rsidRPr="007A0E6B" w:rsidTr="007A0E6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E6B" w:rsidRPr="007A0E6B" w:rsidRDefault="007A0E6B" w:rsidP="007A0E6B">
            <w:pPr>
              <w:spacing w:after="0" w:line="240" w:lineRule="auto"/>
              <w:jc w:val="center"/>
              <w:rPr>
                <w:rFonts w:ascii="Arial" w:eastAsia="Times New Roman" w:hAnsi="Arial" w:cs="Arial"/>
                <w:color w:val="000000"/>
                <w:sz w:val="21"/>
                <w:szCs w:val="21"/>
                <w:lang w:eastAsia="tr-TR"/>
              </w:rPr>
            </w:pPr>
            <w:r w:rsidRPr="007A0E6B">
              <w:rPr>
                <w:rFonts w:ascii="Arial" w:eastAsia="Times New Roman" w:hAnsi="Arial" w:cs="Arial"/>
                <w:color w:val="000000"/>
                <w:sz w:val="21"/>
                <w:szCs w:val="21"/>
                <w:lang w:eastAsia="tr-TR"/>
              </w:rPr>
              <w:t>14</w:t>
            </w:r>
          </w:p>
        </w:tc>
        <w:tc>
          <w:tcPr>
            <w:tcW w:w="0" w:type="auto"/>
            <w:tcBorders>
              <w:top w:val="outset" w:sz="6" w:space="0" w:color="auto"/>
              <w:left w:val="outset" w:sz="6" w:space="0" w:color="auto"/>
              <w:bottom w:val="outset" w:sz="6" w:space="0" w:color="auto"/>
              <w:right w:val="outset" w:sz="6" w:space="0" w:color="auto"/>
            </w:tcBorders>
            <w:vAlign w:val="center"/>
            <w:hideMark/>
          </w:tcPr>
          <w:p w:rsidR="007A0E6B" w:rsidRPr="007A0E6B" w:rsidRDefault="007A0E6B" w:rsidP="007A0E6B">
            <w:pPr>
              <w:spacing w:after="0" w:line="240" w:lineRule="auto"/>
              <w:rPr>
                <w:rFonts w:ascii="Arial" w:eastAsia="Times New Roman" w:hAnsi="Arial" w:cs="Arial"/>
                <w:color w:val="000000"/>
                <w:sz w:val="21"/>
                <w:szCs w:val="21"/>
                <w:lang w:eastAsia="tr-TR"/>
              </w:rPr>
            </w:pPr>
            <w:r w:rsidRPr="007A0E6B">
              <w:rPr>
                <w:rFonts w:ascii="Arial" w:eastAsia="Times New Roman" w:hAnsi="Arial" w:cs="Arial"/>
                <w:color w:val="000000"/>
                <w:sz w:val="21"/>
                <w:szCs w:val="21"/>
                <w:lang w:eastAsia="tr-TR"/>
              </w:rPr>
              <w:t>Dondurulmuş meyve ve sebze ile meyve ve sebze işleme sanayiine dayalı gıda maddeleri</w:t>
            </w:r>
          </w:p>
        </w:tc>
        <w:tc>
          <w:tcPr>
            <w:tcW w:w="0" w:type="auto"/>
            <w:tcBorders>
              <w:top w:val="outset" w:sz="6" w:space="0" w:color="auto"/>
              <w:left w:val="outset" w:sz="6" w:space="0" w:color="auto"/>
              <w:bottom w:val="outset" w:sz="6" w:space="0" w:color="auto"/>
              <w:right w:val="outset" w:sz="6" w:space="0" w:color="auto"/>
            </w:tcBorders>
            <w:vAlign w:val="center"/>
            <w:hideMark/>
          </w:tcPr>
          <w:p w:rsidR="007A0E6B" w:rsidRPr="007A0E6B" w:rsidRDefault="007A0E6B" w:rsidP="007A0E6B">
            <w:pPr>
              <w:spacing w:after="0" w:line="240" w:lineRule="auto"/>
              <w:rPr>
                <w:rFonts w:ascii="Arial" w:eastAsia="Times New Roman" w:hAnsi="Arial" w:cs="Arial"/>
                <w:color w:val="000000"/>
                <w:sz w:val="21"/>
                <w:szCs w:val="21"/>
                <w:lang w:eastAsia="tr-TR"/>
              </w:rPr>
            </w:pPr>
            <w:r w:rsidRPr="007A0E6B">
              <w:rPr>
                <w:rFonts w:ascii="Arial" w:eastAsia="Times New Roman" w:hAnsi="Arial" w:cs="Arial"/>
                <w:color w:val="000000"/>
                <w:sz w:val="21"/>
                <w:szCs w:val="21"/>
                <w:lang w:eastAsia="tr-TR"/>
              </w:rPr>
              <w:t>20.01, 20.02, 20.03, 20.04, 20.05, 20.06, 20.08 (</w:t>
            </w:r>
            <w:proofErr w:type="gramStart"/>
            <w:r w:rsidRPr="007A0E6B">
              <w:rPr>
                <w:rFonts w:ascii="Arial" w:eastAsia="Times New Roman" w:hAnsi="Arial" w:cs="Arial"/>
                <w:color w:val="000000"/>
                <w:sz w:val="21"/>
                <w:szCs w:val="21"/>
                <w:lang w:eastAsia="tr-TR"/>
              </w:rPr>
              <w:t>2008.11</w:t>
            </w:r>
            <w:proofErr w:type="gramEnd"/>
            <w:r w:rsidRPr="007A0E6B">
              <w:rPr>
                <w:rFonts w:ascii="Arial" w:eastAsia="Times New Roman" w:hAnsi="Arial" w:cs="Arial"/>
                <w:color w:val="000000"/>
                <w:sz w:val="21"/>
                <w:szCs w:val="21"/>
                <w:lang w:eastAsia="tr-TR"/>
              </w:rPr>
              <w:t>; 2008.19.12;</w:t>
            </w:r>
            <w:r w:rsidRPr="007A0E6B">
              <w:rPr>
                <w:rFonts w:ascii="Arial" w:eastAsia="Times New Roman" w:hAnsi="Arial" w:cs="Arial"/>
                <w:color w:val="000000"/>
                <w:sz w:val="21"/>
                <w:szCs w:val="21"/>
                <w:lang w:eastAsia="tr-TR"/>
              </w:rPr>
              <w:br/>
              <w:t>2008.19.13.00.11;</w:t>
            </w:r>
            <w:r w:rsidRPr="007A0E6B">
              <w:rPr>
                <w:rFonts w:ascii="Arial" w:eastAsia="Times New Roman" w:hAnsi="Arial" w:cs="Arial"/>
                <w:color w:val="000000"/>
                <w:sz w:val="21"/>
                <w:szCs w:val="21"/>
                <w:lang w:eastAsia="tr-TR"/>
              </w:rPr>
              <w:br/>
              <w:t xml:space="preserve">2008.19.19.00.14, 39, 49; </w:t>
            </w:r>
            <w:r w:rsidRPr="007A0E6B">
              <w:rPr>
                <w:rFonts w:ascii="Arial" w:eastAsia="Times New Roman" w:hAnsi="Arial" w:cs="Arial"/>
                <w:color w:val="000000"/>
                <w:sz w:val="21"/>
                <w:szCs w:val="21"/>
                <w:lang w:eastAsia="tr-TR"/>
              </w:rPr>
              <w:br/>
              <w:t>2008.19.92;</w:t>
            </w:r>
            <w:r w:rsidRPr="007A0E6B">
              <w:rPr>
                <w:rFonts w:ascii="Arial" w:eastAsia="Times New Roman" w:hAnsi="Arial" w:cs="Arial"/>
                <w:color w:val="000000"/>
                <w:sz w:val="21"/>
                <w:szCs w:val="21"/>
                <w:lang w:eastAsia="tr-TR"/>
              </w:rPr>
              <w:br/>
              <w:t>2008.19.93.00.11;</w:t>
            </w:r>
            <w:r w:rsidRPr="007A0E6B">
              <w:rPr>
                <w:rFonts w:ascii="Arial" w:eastAsia="Times New Roman" w:hAnsi="Arial" w:cs="Arial"/>
                <w:color w:val="000000"/>
                <w:sz w:val="21"/>
                <w:szCs w:val="21"/>
                <w:lang w:eastAsia="tr-TR"/>
              </w:rPr>
              <w:br/>
              <w:t>2008.19.95.00.14, 39, 49;</w:t>
            </w:r>
            <w:r w:rsidRPr="007A0E6B">
              <w:rPr>
                <w:rFonts w:ascii="Arial" w:eastAsia="Times New Roman" w:hAnsi="Arial" w:cs="Arial"/>
                <w:color w:val="000000"/>
                <w:sz w:val="21"/>
                <w:szCs w:val="21"/>
                <w:lang w:eastAsia="tr-TR"/>
              </w:rPr>
              <w:br/>
              <w:t>2008.19.99.00.19 hariç)</w:t>
            </w:r>
          </w:p>
        </w:tc>
        <w:tc>
          <w:tcPr>
            <w:tcW w:w="0" w:type="auto"/>
            <w:tcBorders>
              <w:top w:val="outset" w:sz="6" w:space="0" w:color="auto"/>
              <w:left w:val="outset" w:sz="6" w:space="0" w:color="auto"/>
              <w:bottom w:val="outset" w:sz="6" w:space="0" w:color="auto"/>
              <w:right w:val="outset" w:sz="6" w:space="0" w:color="auto"/>
            </w:tcBorders>
            <w:vAlign w:val="center"/>
            <w:hideMark/>
          </w:tcPr>
          <w:p w:rsidR="007A0E6B" w:rsidRPr="007A0E6B" w:rsidRDefault="007A0E6B" w:rsidP="007A0E6B">
            <w:pPr>
              <w:spacing w:after="0" w:line="240" w:lineRule="auto"/>
              <w:rPr>
                <w:rFonts w:ascii="Arial" w:eastAsia="Times New Roman" w:hAnsi="Arial" w:cs="Arial"/>
                <w:color w:val="000000"/>
                <w:sz w:val="21"/>
                <w:szCs w:val="21"/>
                <w:lang w:eastAsia="tr-TR"/>
              </w:rPr>
            </w:pPr>
            <w:r w:rsidRPr="007A0E6B">
              <w:rPr>
                <w:rFonts w:ascii="Arial" w:eastAsia="Times New Roman" w:hAnsi="Arial" w:cs="Arial"/>
                <w:color w:val="000000"/>
                <w:sz w:val="21"/>
                <w:szCs w:val="21"/>
                <w:lang w:eastAsia="tr-TR"/>
              </w:rPr>
              <w:t>165 TL/Ton</w:t>
            </w:r>
          </w:p>
        </w:tc>
        <w:tc>
          <w:tcPr>
            <w:tcW w:w="0" w:type="auto"/>
            <w:tcBorders>
              <w:top w:val="outset" w:sz="6" w:space="0" w:color="auto"/>
              <w:left w:val="outset" w:sz="6" w:space="0" w:color="auto"/>
              <w:bottom w:val="outset" w:sz="6" w:space="0" w:color="auto"/>
              <w:right w:val="outset" w:sz="6" w:space="0" w:color="auto"/>
            </w:tcBorders>
            <w:vAlign w:val="center"/>
            <w:hideMark/>
          </w:tcPr>
          <w:p w:rsidR="007A0E6B" w:rsidRPr="007A0E6B" w:rsidRDefault="007A0E6B" w:rsidP="007A0E6B">
            <w:pPr>
              <w:spacing w:after="0" w:line="240" w:lineRule="auto"/>
              <w:rPr>
                <w:rFonts w:ascii="Arial" w:eastAsia="Times New Roman" w:hAnsi="Arial" w:cs="Arial"/>
                <w:color w:val="000000"/>
                <w:sz w:val="21"/>
                <w:szCs w:val="21"/>
                <w:lang w:eastAsia="tr-TR"/>
              </w:rPr>
            </w:pPr>
            <w:r w:rsidRPr="007A0E6B">
              <w:rPr>
                <w:rFonts w:ascii="Arial" w:eastAsia="Times New Roman" w:hAnsi="Arial" w:cs="Arial"/>
                <w:color w:val="000000"/>
                <w:sz w:val="21"/>
                <w:szCs w:val="21"/>
                <w:lang w:eastAsia="tr-TR"/>
              </w:rPr>
              <w:t>% 100</w:t>
            </w:r>
          </w:p>
        </w:tc>
        <w:tc>
          <w:tcPr>
            <w:tcW w:w="0" w:type="auto"/>
            <w:tcBorders>
              <w:top w:val="outset" w:sz="6" w:space="0" w:color="auto"/>
              <w:left w:val="outset" w:sz="6" w:space="0" w:color="auto"/>
              <w:bottom w:val="outset" w:sz="6" w:space="0" w:color="auto"/>
              <w:right w:val="outset" w:sz="6" w:space="0" w:color="auto"/>
            </w:tcBorders>
            <w:vAlign w:val="center"/>
            <w:hideMark/>
          </w:tcPr>
          <w:p w:rsidR="007A0E6B" w:rsidRPr="007A0E6B" w:rsidRDefault="007A0E6B" w:rsidP="007A0E6B">
            <w:pPr>
              <w:spacing w:after="0" w:line="240" w:lineRule="auto"/>
              <w:rPr>
                <w:rFonts w:ascii="Arial" w:eastAsia="Times New Roman" w:hAnsi="Arial" w:cs="Arial"/>
                <w:color w:val="000000"/>
                <w:sz w:val="21"/>
                <w:szCs w:val="21"/>
                <w:lang w:eastAsia="tr-TR"/>
              </w:rPr>
            </w:pPr>
            <w:r w:rsidRPr="007A0E6B">
              <w:rPr>
                <w:rFonts w:ascii="Arial" w:eastAsia="Times New Roman" w:hAnsi="Arial" w:cs="Arial"/>
                <w:color w:val="000000"/>
                <w:sz w:val="21"/>
                <w:szCs w:val="21"/>
                <w:lang w:eastAsia="tr-TR"/>
              </w:rPr>
              <w:t>% 8</w:t>
            </w:r>
          </w:p>
        </w:tc>
      </w:tr>
      <w:tr w:rsidR="007A0E6B" w:rsidRPr="007A0E6B" w:rsidTr="007A0E6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E6B" w:rsidRPr="007A0E6B" w:rsidRDefault="007A0E6B" w:rsidP="007A0E6B">
            <w:pPr>
              <w:spacing w:after="0" w:line="240" w:lineRule="auto"/>
              <w:jc w:val="center"/>
              <w:rPr>
                <w:rFonts w:ascii="Arial" w:eastAsia="Times New Roman" w:hAnsi="Arial" w:cs="Arial"/>
                <w:color w:val="000000"/>
                <w:sz w:val="21"/>
                <w:szCs w:val="21"/>
                <w:lang w:eastAsia="tr-TR"/>
              </w:rPr>
            </w:pPr>
            <w:r w:rsidRPr="007A0E6B">
              <w:rPr>
                <w:rFonts w:ascii="Arial" w:eastAsia="Times New Roman" w:hAnsi="Arial" w:cs="Arial"/>
                <w:color w:val="000000"/>
                <w:sz w:val="21"/>
                <w:szCs w:val="21"/>
                <w:lang w:eastAsia="tr-TR"/>
              </w:rP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7A0E6B" w:rsidRPr="007A0E6B" w:rsidRDefault="007A0E6B" w:rsidP="007A0E6B">
            <w:pPr>
              <w:spacing w:after="0" w:line="240" w:lineRule="auto"/>
              <w:rPr>
                <w:rFonts w:ascii="Arial" w:eastAsia="Times New Roman" w:hAnsi="Arial" w:cs="Arial"/>
                <w:color w:val="000000"/>
                <w:sz w:val="21"/>
                <w:szCs w:val="21"/>
                <w:lang w:eastAsia="tr-TR"/>
              </w:rPr>
            </w:pPr>
            <w:r w:rsidRPr="007A0E6B">
              <w:rPr>
                <w:rFonts w:ascii="Arial" w:eastAsia="Times New Roman" w:hAnsi="Arial" w:cs="Arial"/>
                <w:color w:val="000000"/>
                <w:sz w:val="21"/>
                <w:szCs w:val="21"/>
                <w:lang w:eastAsia="tr-TR"/>
              </w:rPr>
              <w:t xml:space="preserve">Reçel, jöle, marmelat, meyve veya sert kabuklu meyve püreleri veya </w:t>
            </w:r>
            <w:proofErr w:type="spellStart"/>
            <w:r w:rsidRPr="007A0E6B">
              <w:rPr>
                <w:rFonts w:ascii="Arial" w:eastAsia="Times New Roman" w:hAnsi="Arial" w:cs="Arial"/>
                <w:color w:val="000000"/>
                <w:sz w:val="21"/>
                <w:szCs w:val="21"/>
                <w:lang w:eastAsia="tr-TR"/>
              </w:rPr>
              <w:t>pastları</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7A0E6B" w:rsidRPr="007A0E6B" w:rsidRDefault="007A0E6B" w:rsidP="007A0E6B">
            <w:pPr>
              <w:spacing w:after="0" w:line="240" w:lineRule="auto"/>
              <w:rPr>
                <w:rFonts w:ascii="Arial" w:eastAsia="Times New Roman" w:hAnsi="Arial" w:cs="Arial"/>
                <w:color w:val="000000"/>
                <w:sz w:val="21"/>
                <w:szCs w:val="21"/>
                <w:lang w:eastAsia="tr-TR"/>
              </w:rPr>
            </w:pPr>
            <w:r w:rsidRPr="007A0E6B">
              <w:rPr>
                <w:rFonts w:ascii="Arial" w:eastAsia="Times New Roman" w:hAnsi="Arial" w:cs="Arial"/>
                <w:color w:val="000000"/>
                <w:sz w:val="21"/>
                <w:szCs w:val="21"/>
                <w:lang w:eastAsia="tr-TR"/>
              </w:rPr>
              <w:t xml:space="preserve">20.07 (2007.99.20; </w:t>
            </w:r>
            <w:r w:rsidRPr="007A0E6B">
              <w:rPr>
                <w:rFonts w:ascii="Arial" w:eastAsia="Times New Roman" w:hAnsi="Arial" w:cs="Arial"/>
                <w:color w:val="000000"/>
                <w:sz w:val="21"/>
                <w:szCs w:val="21"/>
                <w:lang w:eastAsia="tr-TR"/>
              </w:rPr>
              <w:br/>
              <w:t>2007.99.97.00.18 hariç)</w:t>
            </w:r>
          </w:p>
        </w:tc>
        <w:tc>
          <w:tcPr>
            <w:tcW w:w="0" w:type="auto"/>
            <w:tcBorders>
              <w:top w:val="outset" w:sz="6" w:space="0" w:color="auto"/>
              <w:left w:val="outset" w:sz="6" w:space="0" w:color="auto"/>
              <w:bottom w:val="outset" w:sz="6" w:space="0" w:color="auto"/>
              <w:right w:val="outset" w:sz="6" w:space="0" w:color="auto"/>
            </w:tcBorders>
            <w:vAlign w:val="center"/>
            <w:hideMark/>
          </w:tcPr>
          <w:p w:rsidR="007A0E6B" w:rsidRPr="007A0E6B" w:rsidRDefault="007A0E6B" w:rsidP="007A0E6B">
            <w:pPr>
              <w:spacing w:after="0" w:line="240" w:lineRule="auto"/>
              <w:rPr>
                <w:rFonts w:ascii="Arial" w:eastAsia="Times New Roman" w:hAnsi="Arial" w:cs="Arial"/>
                <w:color w:val="000000"/>
                <w:sz w:val="21"/>
                <w:szCs w:val="21"/>
                <w:lang w:eastAsia="tr-TR"/>
              </w:rPr>
            </w:pPr>
            <w:r w:rsidRPr="007A0E6B">
              <w:rPr>
                <w:rFonts w:ascii="Arial" w:eastAsia="Times New Roman" w:hAnsi="Arial" w:cs="Arial"/>
                <w:color w:val="000000"/>
                <w:sz w:val="21"/>
                <w:szCs w:val="21"/>
                <w:lang w:eastAsia="tr-TR"/>
              </w:rPr>
              <w:t>125 TL/Ton</w:t>
            </w:r>
          </w:p>
        </w:tc>
        <w:tc>
          <w:tcPr>
            <w:tcW w:w="0" w:type="auto"/>
            <w:tcBorders>
              <w:top w:val="outset" w:sz="6" w:space="0" w:color="auto"/>
              <w:left w:val="outset" w:sz="6" w:space="0" w:color="auto"/>
              <w:bottom w:val="outset" w:sz="6" w:space="0" w:color="auto"/>
              <w:right w:val="outset" w:sz="6" w:space="0" w:color="auto"/>
            </w:tcBorders>
            <w:vAlign w:val="center"/>
            <w:hideMark/>
          </w:tcPr>
          <w:p w:rsidR="007A0E6B" w:rsidRPr="007A0E6B" w:rsidRDefault="007A0E6B" w:rsidP="007A0E6B">
            <w:pPr>
              <w:spacing w:after="0" w:line="240" w:lineRule="auto"/>
              <w:rPr>
                <w:rFonts w:ascii="Arial" w:eastAsia="Times New Roman" w:hAnsi="Arial" w:cs="Arial"/>
                <w:color w:val="000000"/>
                <w:sz w:val="21"/>
                <w:szCs w:val="21"/>
                <w:lang w:eastAsia="tr-TR"/>
              </w:rPr>
            </w:pPr>
            <w:r w:rsidRPr="007A0E6B">
              <w:rPr>
                <w:rFonts w:ascii="Arial" w:eastAsia="Times New Roman" w:hAnsi="Arial" w:cs="Arial"/>
                <w:color w:val="000000"/>
                <w:sz w:val="21"/>
                <w:szCs w:val="21"/>
                <w:lang w:eastAsia="tr-TR"/>
              </w:rPr>
              <w:t>% 35</w:t>
            </w:r>
          </w:p>
        </w:tc>
        <w:tc>
          <w:tcPr>
            <w:tcW w:w="0" w:type="auto"/>
            <w:tcBorders>
              <w:top w:val="outset" w:sz="6" w:space="0" w:color="auto"/>
              <w:left w:val="outset" w:sz="6" w:space="0" w:color="auto"/>
              <w:bottom w:val="outset" w:sz="6" w:space="0" w:color="auto"/>
              <w:right w:val="outset" w:sz="6" w:space="0" w:color="auto"/>
            </w:tcBorders>
            <w:vAlign w:val="center"/>
            <w:hideMark/>
          </w:tcPr>
          <w:p w:rsidR="007A0E6B" w:rsidRPr="007A0E6B" w:rsidRDefault="007A0E6B" w:rsidP="007A0E6B">
            <w:pPr>
              <w:spacing w:after="0" w:line="240" w:lineRule="auto"/>
              <w:rPr>
                <w:rFonts w:ascii="Arial" w:eastAsia="Times New Roman" w:hAnsi="Arial" w:cs="Arial"/>
                <w:color w:val="000000"/>
                <w:sz w:val="21"/>
                <w:szCs w:val="21"/>
                <w:lang w:eastAsia="tr-TR"/>
              </w:rPr>
            </w:pPr>
            <w:r w:rsidRPr="007A0E6B">
              <w:rPr>
                <w:rFonts w:ascii="Arial" w:eastAsia="Times New Roman" w:hAnsi="Arial" w:cs="Arial"/>
                <w:color w:val="000000"/>
                <w:sz w:val="21"/>
                <w:szCs w:val="21"/>
                <w:lang w:eastAsia="tr-TR"/>
              </w:rPr>
              <w:t>% 5</w:t>
            </w:r>
          </w:p>
        </w:tc>
      </w:tr>
      <w:tr w:rsidR="007A0E6B" w:rsidRPr="007A0E6B" w:rsidTr="007A0E6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E6B" w:rsidRPr="007A0E6B" w:rsidRDefault="007A0E6B" w:rsidP="007A0E6B">
            <w:pPr>
              <w:spacing w:after="0" w:line="240" w:lineRule="auto"/>
              <w:jc w:val="center"/>
              <w:rPr>
                <w:rFonts w:ascii="Arial" w:eastAsia="Times New Roman" w:hAnsi="Arial" w:cs="Arial"/>
                <w:color w:val="000000"/>
                <w:sz w:val="21"/>
                <w:szCs w:val="21"/>
                <w:lang w:eastAsia="tr-TR"/>
              </w:rPr>
            </w:pPr>
            <w:r w:rsidRPr="007A0E6B">
              <w:rPr>
                <w:rFonts w:ascii="Arial" w:eastAsia="Times New Roman" w:hAnsi="Arial" w:cs="Arial"/>
                <w:color w:val="000000"/>
                <w:sz w:val="21"/>
                <w:szCs w:val="21"/>
                <w:lang w:eastAsia="tr-TR"/>
              </w:rPr>
              <w:t>16</w:t>
            </w:r>
          </w:p>
        </w:tc>
        <w:tc>
          <w:tcPr>
            <w:tcW w:w="0" w:type="auto"/>
            <w:tcBorders>
              <w:top w:val="outset" w:sz="6" w:space="0" w:color="auto"/>
              <w:left w:val="outset" w:sz="6" w:space="0" w:color="auto"/>
              <w:bottom w:val="outset" w:sz="6" w:space="0" w:color="auto"/>
              <w:right w:val="outset" w:sz="6" w:space="0" w:color="auto"/>
            </w:tcBorders>
            <w:vAlign w:val="center"/>
            <w:hideMark/>
          </w:tcPr>
          <w:p w:rsidR="007A0E6B" w:rsidRPr="007A0E6B" w:rsidRDefault="007A0E6B" w:rsidP="007A0E6B">
            <w:pPr>
              <w:spacing w:after="0" w:line="240" w:lineRule="auto"/>
              <w:rPr>
                <w:rFonts w:ascii="Arial" w:eastAsia="Times New Roman" w:hAnsi="Arial" w:cs="Arial"/>
                <w:color w:val="000000"/>
                <w:sz w:val="21"/>
                <w:szCs w:val="21"/>
                <w:lang w:eastAsia="tr-TR"/>
              </w:rPr>
            </w:pPr>
            <w:r w:rsidRPr="007A0E6B">
              <w:rPr>
                <w:rFonts w:ascii="Arial" w:eastAsia="Times New Roman" w:hAnsi="Arial" w:cs="Arial"/>
                <w:color w:val="000000"/>
                <w:sz w:val="21"/>
                <w:szCs w:val="21"/>
                <w:lang w:eastAsia="tr-TR"/>
              </w:rPr>
              <w:t>Meyve suları ve sebze suları, meyve nektarları</w:t>
            </w:r>
          </w:p>
        </w:tc>
        <w:tc>
          <w:tcPr>
            <w:tcW w:w="0" w:type="auto"/>
            <w:tcBorders>
              <w:top w:val="outset" w:sz="6" w:space="0" w:color="auto"/>
              <w:left w:val="outset" w:sz="6" w:space="0" w:color="auto"/>
              <w:bottom w:val="outset" w:sz="6" w:space="0" w:color="auto"/>
              <w:right w:val="outset" w:sz="6" w:space="0" w:color="auto"/>
            </w:tcBorders>
            <w:vAlign w:val="center"/>
            <w:hideMark/>
          </w:tcPr>
          <w:p w:rsidR="007A0E6B" w:rsidRPr="007A0E6B" w:rsidRDefault="007A0E6B" w:rsidP="007A0E6B">
            <w:pPr>
              <w:spacing w:after="0" w:line="240" w:lineRule="auto"/>
              <w:rPr>
                <w:rFonts w:ascii="Arial" w:eastAsia="Times New Roman" w:hAnsi="Arial" w:cs="Arial"/>
                <w:color w:val="000000"/>
                <w:sz w:val="21"/>
                <w:szCs w:val="21"/>
                <w:lang w:eastAsia="tr-TR"/>
              </w:rPr>
            </w:pPr>
            <w:r w:rsidRPr="007A0E6B">
              <w:rPr>
                <w:rFonts w:ascii="Arial" w:eastAsia="Times New Roman" w:hAnsi="Arial" w:cs="Arial"/>
                <w:color w:val="000000"/>
                <w:sz w:val="21"/>
                <w:szCs w:val="21"/>
                <w:lang w:eastAsia="tr-TR"/>
              </w:rPr>
              <w:t>20.09</w:t>
            </w:r>
          </w:p>
        </w:tc>
        <w:tc>
          <w:tcPr>
            <w:tcW w:w="0" w:type="auto"/>
            <w:tcBorders>
              <w:top w:val="outset" w:sz="6" w:space="0" w:color="auto"/>
              <w:left w:val="outset" w:sz="6" w:space="0" w:color="auto"/>
              <w:bottom w:val="outset" w:sz="6" w:space="0" w:color="auto"/>
              <w:right w:val="outset" w:sz="6" w:space="0" w:color="auto"/>
            </w:tcBorders>
            <w:vAlign w:val="center"/>
            <w:hideMark/>
          </w:tcPr>
          <w:p w:rsidR="007A0E6B" w:rsidRPr="007A0E6B" w:rsidRDefault="007A0E6B" w:rsidP="007A0E6B">
            <w:pPr>
              <w:spacing w:after="0" w:line="240" w:lineRule="auto"/>
              <w:rPr>
                <w:rFonts w:ascii="Arial" w:eastAsia="Times New Roman" w:hAnsi="Arial" w:cs="Arial"/>
                <w:color w:val="000000"/>
                <w:sz w:val="21"/>
                <w:szCs w:val="21"/>
                <w:lang w:eastAsia="tr-TR"/>
              </w:rPr>
            </w:pPr>
            <w:r w:rsidRPr="007A0E6B">
              <w:rPr>
                <w:rFonts w:ascii="Arial" w:eastAsia="Times New Roman" w:hAnsi="Arial" w:cs="Arial"/>
                <w:color w:val="000000"/>
                <w:sz w:val="21"/>
                <w:szCs w:val="21"/>
                <w:lang w:eastAsia="tr-TR"/>
              </w:rPr>
              <w:t>320 TL/Ton</w:t>
            </w:r>
          </w:p>
        </w:tc>
        <w:tc>
          <w:tcPr>
            <w:tcW w:w="0" w:type="auto"/>
            <w:tcBorders>
              <w:top w:val="outset" w:sz="6" w:space="0" w:color="auto"/>
              <w:left w:val="outset" w:sz="6" w:space="0" w:color="auto"/>
              <w:bottom w:val="outset" w:sz="6" w:space="0" w:color="auto"/>
              <w:right w:val="outset" w:sz="6" w:space="0" w:color="auto"/>
            </w:tcBorders>
            <w:vAlign w:val="center"/>
            <w:hideMark/>
          </w:tcPr>
          <w:p w:rsidR="007A0E6B" w:rsidRPr="007A0E6B" w:rsidRDefault="007A0E6B" w:rsidP="007A0E6B">
            <w:pPr>
              <w:spacing w:after="0" w:line="240" w:lineRule="auto"/>
              <w:rPr>
                <w:rFonts w:ascii="Arial" w:eastAsia="Times New Roman" w:hAnsi="Arial" w:cs="Arial"/>
                <w:color w:val="000000"/>
                <w:sz w:val="21"/>
                <w:szCs w:val="21"/>
                <w:lang w:eastAsia="tr-TR"/>
              </w:rPr>
            </w:pPr>
            <w:r w:rsidRPr="007A0E6B">
              <w:rPr>
                <w:rFonts w:ascii="Arial" w:eastAsia="Times New Roman" w:hAnsi="Arial" w:cs="Arial"/>
                <w:color w:val="000000"/>
                <w:sz w:val="21"/>
                <w:szCs w:val="21"/>
                <w:lang w:eastAsia="tr-TR"/>
              </w:rPr>
              <w:t>% 15</w:t>
            </w:r>
          </w:p>
        </w:tc>
        <w:tc>
          <w:tcPr>
            <w:tcW w:w="0" w:type="auto"/>
            <w:tcBorders>
              <w:top w:val="outset" w:sz="6" w:space="0" w:color="auto"/>
              <w:left w:val="outset" w:sz="6" w:space="0" w:color="auto"/>
              <w:bottom w:val="outset" w:sz="6" w:space="0" w:color="auto"/>
              <w:right w:val="outset" w:sz="6" w:space="0" w:color="auto"/>
            </w:tcBorders>
            <w:vAlign w:val="center"/>
            <w:hideMark/>
          </w:tcPr>
          <w:p w:rsidR="007A0E6B" w:rsidRPr="007A0E6B" w:rsidRDefault="007A0E6B" w:rsidP="007A0E6B">
            <w:pPr>
              <w:spacing w:after="0" w:line="240" w:lineRule="auto"/>
              <w:rPr>
                <w:rFonts w:ascii="Arial" w:eastAsia="Times New Roman" w:hAnsi="Arial" w:cs="Arial"/>
                <w:color w:val="000000"/>
                <w:sz w:val="21"/>
                <w:szCs w:val="21"/>
                <w:lang w:eastAsia="tr-TR"/>
              </w:rPr>
            </w:pPr>
            <w:r w:rsidRPr="007A0E6B">
              <w:rPr>
                <w:rFonts w:ascii="Arial" w:eastAsia="Times New Roman" w:hAnsi="Arial" w:cs="Arial"/>
                <w:color w:val="000000"/>
                <w:sz w:val="21"/>
                <w:szCs w:val="21"/>
                <w:lang w:eastAsia="tr-TR"/>
              </w:rPr>
              <w:t>% 12</w:t>
            </w:r>
          </w:p>
        </w:tc>
      </w:tr>
    </w:tbl>
    <w:p w:rsidR="007A0E6B" w:rsidRPr="007A0E6B" w:rsidRDefault="007A0E6B" w:rsidP="007A0E6B">
      <w:pPr>
        <w:spacing w:before="100" w:beforeAutospacing="1" w:after="100" w:afterAutospacing="1" w:line="240" w:lineRule="auto"/>
        <w:rPr>
          <w:rFonts w:ascii="Arial" w:eastAsia="Times New Roman" w:hAnsi="Arial" w:cs="Arial"/>
          <w:color w:val="000000"/>
          <w:sz w:val="21"/>
          <w:szCs w:val="21"/>
          <w:lang w:eastAsia="tr-TR"/>
        </w:rPr>
      </w:pPr>
      <w:r w:rsidRPr="007A0E6B">
        <w:rPr>
          <w:rFonts w:ascii="Arial" w:eastAsia="Times New Roman" w:hAnsi="Arial" w:cs="Arial"/>
          <w:color w:val="000000"/>
          <w:sz w:val="21"/>
          <w:szCs w:val="21"/>
          <w:lang w:eastAsia="tr-TR"/>
        </w:rPr>
        <w:t> </w:t>
      </w:r>
    </w:p>
    <w:p w:rsidR="007A0E6B" w:rsidRPr="007A0E6B" w:rsidRDefault="007A0E6B" w:rsidP="007A0E6B">
      <w:pPr>
        <w:spacing w:after="0" w:line="240" w:lineRule="auto"/>
        <w:rPr>
          <w:rFonts w:ascii="Arial" w:eastAsia="Times New Roman" w:hAnsi="Arial" w:cs="Arial"/>
          <w:color w:val="000000"/>
          <w:sz w:val="21"/>
          <w:szCs w:val="21"/>
          <w:lang w:eastAsia="tr-TR"/>
        </w:rPr>
      </w:pPr>
      <w:r w:rsidRPr="007A0E6B">
        <w:rPr>
          <w:rFonts w:ascii="Arial" w:eastAsia="Times New Roman" w:hAnsi="Arial" w:cs="Arial"/>
          <w:color w:val="000000"/>
          <w:sz w:val="21"/>
          <w:szCs w:val="21"/>
          <w:lang w:eastAsia="tr-TR"/>
        </w:rPr>
        <w:pict>
          <v:rect id="_x0000_i1025" style="width:0;height:1.5pt" o:hralign="center" o:hrstd="t" o:hr="t" fillcolor="#a0a0a0" stroked="f"/>
        </w:pict>
      </w:r>
    </w:p>
    <w:p w:rsidR="007A0E6B" w:rsidRPr="007A0E6B" w:rsidRDefault="007A0E6B" w:rsidP="007A0E6B">
      <w:pPr>
        <w:spacing w:before="100" w:beforeAutospacing="1" w:after="100" w:afterAutospacing="1" w:line="240" w:lineRule="auto"/>
        <w:rPr>
          <w:rFonts w:ascii="Arial" w:eastAsia="Times New Roman" w:hAnsi="Arial" w:cs="Arial"/>
          <w:color w:val="000000"/>
          <w:sz w:val="21"/>
          <w:szCs w:val="21"/>
          <w:lang w:eastAsia="tr-TR"/>
        </w:rPr>
      </w:pPr>
      <w:bookmarkStart w:id="3" w:name="Ek2"/>
      <w:r w:rsidRPr="007A0E6B">
        <w:rPr>
          <w:rFonts w:ascii="Arial" w:eastAsia="Times New Roman" w:hAnsi="Arial" w:cs="Arial"/>
          <w:color w:val="FF0000"/>
          <w:sz w:val="21"/>
          <w:szCs w:val="21"/>
          <w:lang w:eastAsia="tr-TR"/>
        </w:rPr>
        <w:t>EK-2</w:t>
      </w:r>
      <w:bookmarkEnd w:id="3"/>
    </w:p>
    <w:p w:rsidR="007A0E6B" w:rsidRPr="007A0E6B" w:rsidRDefault="007A0E6B" w:rsidP="007A0E6B">
      <w:pPr>
        <w:spacing w:before="100" w:beforeAutospacing="1" w:after="100" w:afterAutospacing="1" w:line="240" w:lineRule="auto"/>
        <w:rPr>
          <w:rFonts w:ascii="Arial" w:eastAsia="Times New Roman" w:hAnsi="Arial" w:cs="Arial"/>
          <w:color w:val="000000"/>
          <w:sz w:val="21"/>
          <w:szCs w:val="21"/>
          <w:lang w:eastAsia="tr-TR"/>
        </w:rPr>
      </w:pPr>
      <w:r w:rsidRPr="007A0E6B">
        <w:rPr>
          <w:rFonts w:ascii="Arial" w:eastAsia="Times New Roman" w:hAnsi="Arial" w:cs="Arial"/>
          <w:b/>
          <w:bCs/>
          <w:color w:val="000000"/>
          <w:sz w:val="21"/>
          <w:szCs w:val="21"/>
          <w:lang w:eastAsia="tr-TR"/>
        </w:rPr>
        <w:t>2016/16 SAYILI KARAR KAPSAMINDAKİ GİDERLER</w:t>
      </w:r>
    </w:p>
    <w:p w:rsidR="007A0E6B" w:rsidRPr="007A0E6B" w:rsidRDefault="007A0E6B" w:rsidP="007A0E6B">
      <w:pPr>
        <w:spacing w:before="100" w:beforeAutospacing="1" w:after="100" w:afterAutospacing="1" w:line="240" w:lineRule="auto"/>
        <w:rPr>
          <w:rFonts w:ascii="Arial" w:eastAsia="Times New Roman" w:hAnsi="Arial" w:cs="Arial"/>
          <w:color w:val="000000"/>
          <w:sz w:val="21"/>
          <w:szCs w:val="21"/>
          <w:lang w:eastAsia="tr-TR"/>
        </w:rPr>
      </w:pPr>
      <w:r w:rsidRPr="007A0E6B">
        <w:rPr>
          <w:rFonts w:ascii="Arial" w:eastAsia="Times New Roman" w:hAnsi="Arial" w:cs="Arial"/>
          <w:color w:val="000000"/>
          <w:sz w:val="21"/>
          <w:szCs w:val="21"/>
          <w:lang w:eastAsia="tr-TR"/>
        </w:rPr>
        <w:t>- Vergiler (Gümrük vergileri hariç),</w:t>
      </w:r>
    </w:p>
    <w:p w:rsidR="007A0E6B" w:rsidRPr="007A0E6B" w:rsidRDefault="007A0E6B" w:rsidP="007A0E6B">
      <w:pPr>
        <w:spacing w:before="100" w:beforeAutospacing="1" w:after="100" w:afterAutospacing="1" w:line="240" w:lineRule="auto"/>
        <w:rPr>
          <w:rFonts w:ascii="Arial" w:eastAsia="Times New Roman" w:hAnsi="Arial" w:cs="Arial"/>
          <w:color w:val="000000"/>
          <w:sz w:val="21"/>
          <w:szCs w:val="21"/>
          <w:lang w:eastAsia="tr-TR"/>
        </w:rPr>
      </w:pPr>
      <w:r w:rsidRPr="007A0E6B">
        <w:rPr>
          <w:rFonts w:ascii="Arial" w:eastAsia="Times New Roman" w:hAnsi="Arial" w:cs="Arial"/>
          <w:color w:val="000000"/>
          <w:sz w:val="21"/>
          <w:szCs w:val="21"/>
          <w:lang w:eastAsia="tr-TR"/>
        </w:rPr>
        <w:t>- Vergi cezaları,</w:t>
      </w:r>
    </w:p>
    <w:p w:rsidR="007A0E6B" w:rsidRPr="007A0E6B" w:rsidRDefault="007A0E6B" w:rsidP="007A0E6B">
      <w:pPr>
        <w:spacing w:before="100" w:beforeAutospacing="1" w:after="100" w:afterAutospacing="1" w:line="240" w:lineRule="auto"/>
        <w:rPr>
          <w:rFonts w:ascii="Arial" w:eastAsia="Times New Roman" w:hAnsi="Arial" w:cs="Arial"/>
          <w:color w:val="000000"/>
          <w:sz w:val="21"/>
          <w:szCs w:val="21"/>
          <w:lang w:eastAsia="tr-TR"/>
        </w:rPr>
      </w:pPr>
      <w:r w:rsidRPr="007A0E6B">
        <w:rPr>
          <w:rFonts w:ascii="Arial" w:eastAsia="Times New Roman" w:hAnsi="Arial" w:cs="Arial"/>
          <w:color w:val="000000"/>
          <w:sz w:val="21"/>
          <w:szCs w:val="21"/>
          <w:lang w:eastAsia="tr-TR"/>
        </w:rPr>
        <w:t>- Sosyal Güvenlik Kurumu primleri,</w:t>
      </w:r>
    </w:p>
    <w:p w:rsidR="007A0E6B" w:rsidRPr="007A0E6B" w:rsidRDefault="007A0E6B" w:rsidP="007A0E6B">
      <w:pPr>
        <w:spacing w:before="100" w:beforeAutospacing="1" w:after="100" w:afterAutospacing="1" w:line="240" w:lineRule="auto"/>
        <w:rPr>
          <w:rFonts w:ascii="Arial" w:eastAsia="Times New Roman" w:hAnsi="Arial" w:cs="Arial"/>
          <w:color w:val="000000"/>
          <w:sz w:val="21"/>
          <w:szCs w:val="21"/>
          <w:lang w:eastAsia="tr-TR"/>
        </w:rPr>
      </w:pPr>
      <w:r w:rsidRPr="007A0E6B">
        <w:rPr>
          <w:rFonts w:ascii="Arial" w:eastAsia="Times New Roman" w:hAnsi="Arial" w:cs="Arial"/>
          <w:color w:val="000000"/>
          <w:sz w:val="21"/>
          <w:szCs w:val="21"/>
          <w:lang w:eastAsia="tr-TR"/>
        </w:rPr>
        <w:t xml:space="preserve">- Kamu Bankaları ile Türkiye İhracat Kredi Bankası </w:t>
      </w:r>
      <w:proofErr w:type="spellStart"/>
      <w:r w:rsidRPr="007A0E6B">
        <w:rPr>
          <w:rFonts w:ascii="Arial" w:eastAsia="Times New Roman" w:hAnsi="Arial" w:cs="Arial"/>
          <w:color w:val="000000"/>
          <w:sz w:val="21"/>
          <w:szCs w:val="21"/>
          <w:lang w:eastAsia="tr-TR"/>
        </w:rPr>
        <w:t>A.Ş.'den</w:t>
      </w:r>
      <w:proofErr w:type="spellEnd"/>
      <w:r w:rsidRPr="007A0E6B">
        <w:rPr>
          <w:rFonts w:ascii="Arial" w:eastAsia="Times New Roman" w:hAnsi="Arial" w:cs="Arial"/>
          <w:color w:val="000000"/>
          <w:sz w:val="21"/>
          <w:szCs w:val="21"/>
          <w:lang w:eastAsia="tr-TR"/>
        </w:rPr>
        <w:t xml:space="preserve"> kullanılan ihracata yönelik kredilerin faiz giderleri,</w:t>
      </w:r>
    </w:p>
    <w:p w:rsidR="007A0E6B" w:rsidRPr="007A0E6B" w:rsidRDefault="007A0E6B" w:rsidP="007A0E6B">
      <w:pPr>
        <w:spacing w:before="100" w:beforeAutospacing="1" w:after="100" w:afterAutospacing="1" w:line="240" w:lineRule="auto"/>
        <w:rPr>
          <w:rFonts w:ascii="Arial" w:eastAsia="Times New Roman" w:hAnsi="Arial" w:cs="Arial"/>
          <w:color w:val="000000"/>
          <w:sz w:val="21"/>
          <w:szCs w:val="21"/>
          <w:lang w:eastAsia="tr-TR"/>
        </w:rPr>
      </w:pPr>
      <w:r w:rsidRPr="007A0E6B">
        <w:rPr>
          <w:rFonts w:ascii="Arial" w:eastAsia="Times New Roman" w:hAnsi="Arial" w:cs="Arial"/>
          <w:color w:val="000000"/>
          <w:sz w:val="21"/>
          <w:szCs w:val="21"/>
          <w:lang w:eastAsia="tr-TR"/>
        </w:rPr>
        <w:t>- Tasarruf Mevduatı Sigorta Fonu'na ve ilgili tasfiye halindeki Bankalara olan borçlar,</w:t>
      </w:r>
    </w:p>
    <w:p w:rsidR="007A0E6B" w:rsidRPr="007A0E6B" w:rsidRDefault="007A0E6B" w:rsidP="007A0E6B">
      <w:pPr>
        <w:spacing w:before="100" w:beforeAutospacing="1" w:after="100" w:afterAutospacing="1" w:line="240" w:lineRule="auto"/>
        <w:rPr>
          <w:rFonts w:ascii="Arial" w:eastAsia="Times New Roman" w:hAnsi="Arial" w:cs="Arial"/>
          <w:color w:val="000000"/>
          <w:sz w:val="21"/>
          <w:szCs w:val="21"/>
          <w:lang w:eastAsia="tr-TR"/>
        </w:rPr>
      </w:pPr>
      <w:r w:rsidRPr="007A0E6B">
        <w:rPr>
          <w:rFonts w:ascii="Arial" w:eastAsia="Times New Roman" w:hAnsi="Arial" w:cs="Arial"/>
          <w:color w:val="000000"/>
          <w:sz w:val="21"/>
          <w:szCs w:val="21"/>
          <w:lang w:eastAsia="tr-TR"/>
        </w:rPr>
        <w:t>- Yukarıdaki giderlerin gecikme zammı ve faizleri.</w:t>
      </w:r>
    </w:p>
    <w:p w:rsidR="007A0E6B" w:rsidRPr="007A0E6B" w:rsidRDefault="007A0E6B" w:rsidP="007A0E6B">
      <w:pPr>
        <w:spacing w:after="0" w:line="240" w:lineRule="auto"/>
        <w:rPr>
          <w:rFonts w:ascii="Arial" w:eastAsia="Times New Roman" w:hAnsi="Arial" w:cs="Arial"/>
          <w:color w:val="000000"/>
          <w:sz w:val="21"/>
          <w:szCs w:val="21"/>
          <w:lang w:eastAsia="tr-TR"/>
        </w:rPr>
      </w:pPr>
      <w:r w:rsidRPr="007A0E6B">
        <w:rPr>
          <w:rFonts w:ascii="Arial" w:eastAsia="Times New Roman" w:hAnsi="Arial" w:cs="Arial"/>
          <w:color w:val="000000"/>
          <w:sz w:val="21"/>
          <w:szCs w:val="21"/>
          <w:lang w:eastAsia="tr-TR"/>
        </w:rPr>
        <w:pict>
          <v:rect id="_x0000_i1026" style="width:0;height:1.5pt" o:hralign="center" o:hrstd="t" o:hr="t" fillcolor="#a0a0a0" stroked="f"/>
        </w:pict>
      </w:r>
    </w:p>
    <w:p w:rsidR="007A0E6B" w:rsidRPr="007A0E6B" w:rsidRDefault="007A0E6B" w:rsidP="007A0E6B">
      <w:pPr>
        <w:spacing w:before="100" w:beforeAutospacing="1" w:after="100" w:afterAutospacing="1" w:line="240" w:lineRule="auto"/>
        <w:rPr>
          <w:rFonts w:ascii="Arial" w:eastAsia="Times New Roman" w:hAnsi="Arial" w:cs="Arial"/>
          <w:color w:val="000000"/>
          <w:sz w:val="21"/>
          <w:szCs w:val="21"/>
          <w:lang w:eastAsia="tr-TR"/>
        </w:rPr>
      </w:pPr>
      <w:bookmarkStart w:id="4" w:name="Ek3"/>
      <w:r w:rsidRPr="007A0E6B">
        <w:rPr>
          <w:rFonts w:ascii="Arial" w:eastAsia="Times New Roman" w:hAnsi="Arial" w:cs="Arial"/>
          <w:color w:val="FF0000"/>
          <w:sz w:val="21"/>
          <w:szCs w:val="21"/>
          <w:lang w:eastAsia="tr-TR"/>
        </w:rPr>
        <w:t>EK-3</w:t>
      </w:r>
      <w:bookmarkEnd w:id="4"/>
    </w:p>
    <w:p w:rsidR="007A0E6B" w:rsidRPr="007A0E6B" w:rsidRDefault="007A0E6B" w:rsidP="007A0E6B">
      <w:pPr>
        <w:spacing w:before="100" w:beforeAutospacing="1" w:after="100" w:afterAutospacing="1" w:line="240" w:lineRule="auto"/>
        <w:rPr>
          <w:rFonts w:ascii="Arial" w:eastAsia="Times New Roman" w:hAnsi="Arial" w:cs="Arial"/>
          <w:color w:val="000000"/>
          <w:sz w:val="21"/>
          <w:szCs w:val="21"/>
          <w:lang w:eastAsia="tr-TR"/>
        </w:rPr>
      </w:pPr>
      <w:r w:rsidRPr="007A0E6B">
        <w:rPr>
          <w:rFonts w:ascii="Arial" w:eastAsia="Times New Roman" w:hAnsi="Arial" w:cs="Arial"/>
          <w:b/>
          <w:bCs/>
          <w:color w:val="000000"/>
          <w:sz w:val="21"/>
          <w:szCs w:val="21"/>
          <w:lang w:eastAsia="tr-TR"/>
        </w:rPr>
        <w:t>TEMLİKNAME</w:t>
      </w:r>
    </w:p>
    <w:p w:rsidR="007A0E6B" w:rsidRPr="007A0E6B" w:rsidRDefault="007A0E6B" w:rsidP="007A0E6B">
      <w:pPr>
        <w:spacing w:before="100" w:beforeAutospacing="1" w:after="100" w:afterAutospacing="1" w:line="240" w:lineRule="auto"/>
        <w:rPr>
          <w:rFonts w:ascii="Arial" w:eastAsia="Times New Roman" w:hAnsi="Arial" w:cs="Arial"/>
          <w:color w:val="000000"/>
          <w:sz w:val="21"/>
          <w:szCs w:val="21"/>
          <w:lang w:eastAsia="tr-TR"/>
        </w:rPr>
      </w:pPr>
      <w:r w:rsidRPr="007A0E6B">
        <w:rPr>
          <w:rFonts w:ascii="Arial" w:eastAsia="Times New Roman" w:hAnsi="Arial" w:cs="Arial"/>
          <w:color w:val="000000"/>
          <w:sz w:val="21"/>
          <w:szCs w:val="21"/>
          <w:lang w:eastAsia="tr-TR"/>
        </w:rPr>
        <w:t xml:space="preserve">Tarımsal Ürünlerde İhracat İadesi Yardımlarına İlişkin </w:t>
      </w:r>
      <w:proofErr w:type="gramStart"/>
      <w:r w:rsidRPr="007A0E6B">
        <w:rPr>
          <w:rFonts w:ascii="Arial" w:eastAsia="Times New Roman" w:hAnsi="Arial" w:cs="Arial"/>
          <w:color w:val="000000"/>
          <w:sz w:val="21"/>
          <w:szCs w:val="21"/>
          <w:lang w:eastAsia="tr-TR"/>
        </w:rPr>
        <w:t>28/12/2016</w:t>
      </w:r>
      <w:proofErr w:type="gramEnd"/>
      <w:r w:rsidRPr="007A0E6B">
        <w:rPr>
          <w:rFonts w:ascii="Arial" w:eastAsia="Times New Roman" w:hAnsi="Arial" w:cs="Arial"/>
          <w:color w:val="000000"/>
          <w:sz w:val="21"/>
          <w:szCs w:val="21"/>
          <w:lang w:eastAsia="tr-TR"/>
        </w:rPr>
        <w:t xml:space="preserve"> tarih ve 29932 sayılı Resmi Gazete de yayımlanan </w:t>
      </w:r>
      <w:hyperlink r:id="rId47" w:history="1">
        <w:r w:rsidRPr="007A0E6B">
          <w:rPr>
            <w:rFonts w:ascii="Arial" w:eastAsia="Times New Roman" w:hAnsi="Arial" w:cs="Arial"/>
            <w:color w:val="000080"/>
            <w:sz w:val="21"/>
            <w:szCs w:val="21"/>
            <w:u w:val="single"/>
            <w:lang w:eastAsia="tr-TR"/>
          </w:rPr>
          <w:t>2016/16 sayılı</w:t>
        </w:r>
      </w:hyperlink>
      <w:r w:rsidRPr="007A0E6B">
        <w:rPr>
          <w:rFonts w:ascii="Arial" w:eastAsia="Times New Roman" w:hAnsi="Arial" w:cs="Arial"/>
          <w:color w:val="000000"/>
          <w:sz w:val="21"/>
          <w:szCs w:val="21"/>
          <w:lang w:eastAsia="tr-TR"/>
        </w:rPr>
        <w:t xml:space="preserve"> Para-Kredi ve Koordinasyon Kurulu Kararı ve bu Karar </w:t>
      </w:r>
      <w:proofErr w:type="spellStart"/>
      <w:r w:rsidRPr="007A0E6B">
        <w:rPr>
          <w:rFonts w:ascii="Arial" w:eastAsia="Times New Roman" w:hAnsi="Arial" w:cs="Arial"/>
          <w:color w:val="000000"/>
          <w:sz w:val="21"/>
          <w:szCs w:val="21"/>
          <w:lang w:eastAsia="tr-TR"/>
        </w:rPr>
        <w:t>ın</w:t>
      </w:r>
      <w:proofErr w:type="spellEnd"/>
      <w:r w:rsidRPr="007A0E6B">
        <w:rPr>
          <w:rFonts w:ascii="Arial" w:eastAsia="Times New Roman" w:hAnsi="Arial" w:cs="Arial"/>
          <w:color w:val="000000"/>
          <w:sz w:val="21"/>
          <w:szCs w:val="21"/>
          <w:lang w:eastAsia="tr-TR"/>
        </w:rPr>
        <w:t xml:space="preserve"> uygulanmasına ilişkin usul ve esaslar kapsamında yaptığımız ihracat dolayısıyla lehimize doğmuş, doğacak, tahakkuk etmiş, edecek meblağları Maliye Bakanlığı, SGK Kamu Bankaları, </w:t>
      </w:r>
      <w:r w:rsidRPr="007A0E6B">
        <w:rPr>
          <w:rFonts w:ascii="Arial" w:eastAsia="Times New Roman" w:hAnsi="Arial" w:cs="Arial"/>
          <w:color w:val="000000"/>
          <w:sz w:val="21"/>
          <w:szCs w:val="21"/>
          <w:lang w:eastAsia="tr-TR"/>
        </w:rPr>
        <w:lastRenderedPageBreak/>
        <w:t xml:space="preserve">Türkiye İhracat Kredi Bankası A.Ş. ve </w:t>
      </w:r>
      <w:proofErr w:type="spellStart"/>
      <w:r w:rsidRPr="007A0E6B">
        <w:rPr>
          <w:rFonts w:ascii="Arial" w:eastAsia="Times New Roman" w:hAnsi="Arial" w:cs="Arial"/>
          <w:color w:val="000000"/>
          <w:sz w:val="21"/>
          <w:szCs w:val="21"/>
          <w:lang w:eastAsia="tr-TR"/>
        </w:rPr>
        <w:t>TMSF'ye</w:t>
      </w:r>
      <w:proofErr w:type="spellEnd"/>
      <w:r w:rsidRPr="007A0E6B">
        <w:rPr>
          <w:rFonts w:ascii="Arial" w:eastAsia="Times New Roman" w:hAnsi="Arial" w:cs="Arial"/>
          <w:color w:val="000000"/>
          <w:sz w:val="21"/>
          <w:szCs w:val="21"/>
          <w:lang w:eastAsia="tr-TR"/>
        </w:rPr>
        <w:t xml:space="preserve"> olan doğmuş, doğacak borçlarımıza karşılık olmak üzere, </w:t>
      </w:r>
      <w:proofErr w:type="spellStart"/>
      <w:r w:rsidRPr="007A0E6B">
        <w:rPr>
          <w:rFonts w:ascii="Arial" w:eastAsia="Times New Roman" w:hAnsi="Arial" w:cs="Arial"/>
          <w:color w:val="000000"/>
          <w:sz w:val="21"/>
          <w:szCs w:val="21"/>
          <w:lang w:eastAsia="tr-TR"/>
        </w:rPr>
        <w:t>gayrikabilirücu</w:t>
      </w:r>
      <w:proofErr w:type="spellEnd"/>
      <w:r w:rsidRPr="007A0E6B">
        <w:rPr>
          <w:rFonts w:ascii="Arial" w:eastAsia="Times New Roman" w:hAnsi="Arial" w:cs="Arial"/>
          <w:color w:val="000000"/>
          <w:sz w:val="21"/>
          <w:szCs w:val="21"/>
          <w:lang w:eastAsia="tr-TR"/>
        </w:rPr>
        <w:t xml:space="preserve"> olarak ilgili kurum/kuruluşlar hesabına devir ve temlik ettik.</w:t>
      </w:r>
    </w:p>
    <w:p w:rsidR="007A0E6B" w:rsidRPr="007A0E6B" w:rsidRDefault="007A0E6B" w:rsidP="007A0E6B">
      <w:pPr>
        <w:spacing w:before="100" w:beforeAutospacing="1" w:after="100" w:afterAutospacing="1" w:line="240" w:lineRule="auto"/>
        <w:rPr>
          <w:rFonts w:ascii="Arial" w:eastAsia="Times New Roman" w:hAnsi="Arial" w:cs="Arial"/>
          <w:color w:val="000000"/>
          <w:sz w:val="21"/>
          <w:szCs w:val="21"/>
          <w:lang w:eastAsia="tr-TR"/>
        </w:rPr>
      </w:pPr>
      <w:r w:rsidRPr="007A0E6B">
        <w:rPr>
          <w:rFonts w:ascii="Arial" w:eastAsia="Times New Roman" w:hAnsi="Arial" w:cs="Arial"/>
          <w:color w:val="000000"/>
          <w:sz w:val="21"/>
          <w:szCs w:val="21"/>
          <w:lang w:eastAsia="tr-TR"/>
        </w:rPr>
        <w:t xml:space="preserve">Firma </w:t>
      </w:r>
      <w:proofErr w:type="gramStart"/>
      <w:r w:rsidRPr="007A0E6B">
        <w:rPr>
          <w:rFonts w:ascii="Arial" w:eastAsia="Times New Roman" w:hAnsi="Arial" w:cs="Arial"/>
          <w:color w:val="000000"/>
          <w:sz w:val="21"/>
          <w:szCs w:val="21"/>
          <w:lang w:eastAsia="tr-TR"/>
        </w:rPr>
        <w:t>Unvanı :</w:t>
      </w:r>
      <w:proofErr w:type="gramEnd"/>
    </w:p>
    <w:p w:rsidR="007A0E6B" w:rsidRPr="007A0E6B" w:rsidRDefault="007A0E6B" w:rsidP="007A0E6B">
      <w:pPr>
        <w:spacing w:before="100" w:beforeAutospacing="1" w:after="100" w:afterAutospacing="1" w:line="240" w:lineRule="auto"/>
        <w:rPr>
          <w:rFonts w:ascii="Arial" w:eastAsia="Times New Roman" w:hAnsi="Arial" w:cs="Arial"/>
          <w:color w:val="000000"/>
          <w:sz w:val="21"/>
          <w:szCs w:val="21"/>
          <w:lang w:eastAsia="tr-TR"/>
        </w:rPr>
      </w:pPr>
      <w:proofErr w:type="gramStart"/>
      <w:r w:rsidRPr="007A0E6B">
        <w:rPr>
          <w:rFonts w:ascii="Arial" w:eastAsia="Times New Roman" w:hAnsi="Arial" w:cs="Arial"/>
          <w:color w:val="000000"/>
          <w:sz w:val="21"/>
          <w:szCs w:val="21"/>
          <w:lang w:eastAsia="tr-TR"/>
        </w:rPr>
        <w:t>Adres :</w:t>
      </w:r>
      <w:proofErr w:type="gramEnd"/>
    </w:p>
    <w:p w:rsidR="007A0E6B" w:rsidRPr="007A0E6B" w:rsidRDefault="007A0E6B" w:rsidP="007A0E6B">
      <w:pPr>
        <w:spacing w:before="100" w:beforeAutospacing="1" w:after="100" w:afterAutospacing="1" w:line="240" w:lineRule="auto"/>
        <w:rPr>
          <w:rFonts w:ascii="Arial" w:eastAsia="Times New Roman" w:hAnsi="Arial" w:cs="Arial"/>
          <w:color w:val="000000"/>
          <w:sz w:val="21"/>
          <w:szCs w:val="21"/>
          <w:lang w:eastAsia="tr-TR"/>
        </w:rPr>
      </w:pPr>
      <w:proofErr w:type="gramStart"/>
      <w:r w:rsidRPr="007A0E6B">
        <w:rPr>
          <w:rFonts w:ascii="Arial" w:eastAsia="Times New Roman" w:hAnsi="Arial" w:cs="Arial"/>
          <w:color w:val="000000"/>
          <w:sz w:val="21"/>
          <w:szCs w:val="21"/>
          <w:lang w:eastAsia="tr-TR"/>
        </w:rPr>
        <w:t>Tel :</w:t>
      </w:r>
      <w:proofErr w:type="gramEnd"/>
    </w:p>
    <w:p w:rsidR="007A0E6B" w:rsidRPr="007A0E6B" w:rsidRDefault="007A0E6B" w:rsidP="007A0E6B">
      <w:pPr>
        <w:spacing w:before="100" w:beforeAutospacing="1" w:after="100" w:afterAutospacing="1" w:line="240" w:lineRule="auto"/>
        <w:rPr>
          <w:rFonts w:ascii="Arial" w:eastAsia="Times New Roman" w:hAnsi="Arial" w:cs="Arial"/>
          <w:color w:val="000000"/>
          <w:sz w:val="21"/>
          <w:szCs w:val="21"/>
          <w:lang w:eastAsia="tr-TR"/>
        </w:rPr>
      </w:pPr>
      <w:r w:rsidRPr="007A0E6B">
        <w:rPr>
          <w:rFonts w:ascii="Arial" w:eastAsia="Times New Roman" w:hAnsi="Arial" w:cs="Arial"/>
          <w:color w:val="000000"/>
          <w:sz w:val="21"/>
          <w:szCs w:val="21"/>
          <w:lang w:eastAsia="tr-TR"/>
        </w:rPr>
        <w:t xml:space="preserve">Yetkili </w:t>
      </w:r>
      <w:proofErr w:type="gramStart"/>
      <w:r w:rsidRPr="007A0E6B">
        <w:rPr>
          <w:rFonts w:ascii="Arial" w:eastAsia="Times New Roman" w:hAnsi="Arial" w:cs="Arial"/>
          <w:color w:val="000000"/>
          <w:sz w:val="21"/>
          <w:szCs w:val="21"/>
          <w:lang w:eastAsia="tr-TR"/>
        </w:rPr>
        <w:t>Kişi :</w:t>
      </w:r>
      <w:proofErr w:type="gramEnd"/>
    </w:p>
    <w:p w:rsidR="007A0E6B" w:rsidRPr="007A0E6B" w:rsidRDefault="007A0E6B" w:rsidP="007A0E6B">
      <w:pPr>
        <w:spacing w:before="100" w:beforeAutospacing="1" w:after="100" w:afterAutospacing="1" w:line="240" w:lineRule="auto"/>
        <w:rPr>
          <w:rFonts w:ascii="Arial" w:eastAsia="Times New Roman" w:hAnsi="Arial" w:cs="Arial"/>
          <w:color w:val="000000"/>
          <w:sz w:val="21"/>
          <w:szCs w:val="21"/>
          <w:lang w:eastAsia="tr-TR"/>
        </w:rPr>
      </w:pPr>
      <w:r w:rsidRPr="007A0E6B">
        <w:rPr>
          <w:rFonts w:ascii="Arial" w:eastAsia="Times New Roman" w:hAnsi="Arial" w:cs="Arial"/>
          <w:color w:val="000000"/>
          <w:sz w:val="21"/>
          <w:szCs w:val="21"/>
          <w:lang w:eastAsia="tr-TR"/>
        </w:rPr>
        <w:t xml:space="preserve">Yetkili </w:t>
      </w:r>
      <w:proofErr w:type="gramStart"/>
      <w:r w:rsidRPr="007A0E6B">
        <w:rPr>
          <w:rFonts w:ascii="Arial" w:eastAsia="Times New Roman" w:hAnsi="Arial" w:cs="Arial"/>
          <w:color w:val="000000"/>
          <w:sz w:val="21"/>
          <w:szCs w:val="21"/>
          <w:lang w:eastAsia="tr-TR"/>
        </w:rPr>
        <w:t>İmza :</w:t>
      </w:r>
      <w:proofErr w:type="gramEnd"/>
    </w:p>
    <w:p w:rsidR="007A0E6B" w:rsidRPr="007A0E6B" w:rsidRDefault="007A0E6B" w:rsidP="007A0E6B">
      <w:pPr>
        <w:spacing w:before="100" w:beforeAutospacing="1" w:after="100" w:afterAutospacing="1" w:line="240" w:lineRule="auto"/>
        <w:rPr>
          <w:rFonts w:ascii="Arial" w:eastAsia="Times New Roman" w:hAnsi="Arial" w:cs="Arial"/>
          <w:color w:val="000000"/>
          <w:sz w:val="21"/>
          <w:szCs w:val="21"/>
          <w:lang w:eastAsia="tr-TR"/>
        </w:rPr>
      </w:pPr>
      <w:proofErr w:type="gramStart"/>
      <w:r w:rsidRPr="007A0E6B">
        <w:rPr>
          <w:rFonts w:ascii="Arial" w:eastAsia="Times New Roman" w:hAnsi="Arial" w:cs="Arial"/>
          <w:color w:val="000000"/>
          <w:sz w:val="21"/>
          <w:szCs w:val="21"/>
          <w:lang w:eastAsia="tr-TR"/>
        </w:rPr>
        <w:t>Kaşe :</w:t>
      </w:r>
      <w:proofErr w:type="gramEnd"/>
    </w:p>
    <w:p w:rsidR="007A0E6B" w:rsidRPr="007A0E6B" w:rsidRDefault="007A0E6B" w:rsidP="007A0E6B">
      <w:pPr>
        <w:spacing w:before="100" w:beforeAutospacing="1" w:after="100" w:afterAutospacing="1" w:line="240" w:lineRule="auto"/>
        <w:rPr>
          <w:rFonts w:ascii="Arial" w:eastAsia="Times New Roman" w:hAnsi="Arial" w:cs="Arial"/>
          <w:color w:val="000000"/>
          <w:sz w:val="21"/>
          <w:szCs w:val="21"/>
          <w:lang w:eastAsia="tr-TR"/>
        </w:rPr>
      </w:pPr>
      <w:proofErr w:type="gramStart"/>
      <w:r w:rsidRPr="007A0E6B">
        <w:rPr>
          <w:rFonts w:ascii="Arial" w:eastAsia="Times New Roman" w:hAnsi="Arial" w:cs="Arial"/>
          <w:color w:val="000000"/>
          <w:sz w:val="21"/>
          <w:szCs w:val="21"/>
          <w:lang w:eastAsia="tr-TR"/>
        </w:rPr>
        <w:t>Tarih :</w:t>
      </w:r>
      <w:proofErr w:type="gramEnd"/>
    </w:p>
    <w:p w:rsidR="007A0E6B" w:rsidRPr="007A0E6B" w:rsidRDefault="007A0E6B" w:rsidP="007A0E6B">
      <w:pPr>
        <w:spacing w:after="0" w:line="240" w:lineRule="auto"/>
        <w:rPr>
          <w:rFonts w:ascii="Arial" w:eastAsia="Times New Roman" w:hAnsi="Arial" w:cs="Arial"/>
          <w:color w:val="000000"/>
          <w:sz w:val="21"/>
          <w:szCs w:val="21"/>
          <w:lang w:eastAsia="tr-TR"/>
        </w:rPr>
      </w:pPr>
      <w:r w:rsidRPr="007A0E6B">
        <w:rPr>
          <w:rFonts w:ascii="Arial" w:eastAsia="Times New Roman" w:hAnsi="Arial" w:cs="Arial"/>
          <w:color w:val="000000"/>
          <w:sz w:val="21"/>
          <w:szCs w:val="21"/>
          <w:lang w:eastAsia="tr-TR"/>
        </w:rPr>
        <w:pict>
          <v:rect id="_x0000_i1027" style="width:0;height:1.5pt" o:hralign="center" o:hrstd="t" o:hr="t" fillcolor="#a0a0a0" stroked="f"/>
        </w:pict>
      </w:r>
    </w:p>
    <w:p w:rsidR="007A0E6B" w:rsidRPr="007A0E6B" w:rsidRDefault="007A0E6B" w:rsidP="007A0E6B">
      <w:pPr>
        <w:spacing w:before="100" w:beforeAutospacing="1" w:after="100" w:afterAutospacing="1" w:line="240" w:lineRule="auto"/>
        <w:rPr>
          <w:rFonts w:ascii="Arial" w:eastAsia="Times New Roman" w:hAnsi="Arial" w:cs="Arial"/>
          <w:color w:val="000000"/>
          <w:sz w:val="21"/>
          <w:szCs w:val="21"/>
          <w:lang w:eastAsia="tr-TR"/>
        </w:rPr>
      </w:pPr>
      <w:bookmarkStart w:id="5" w:name="Ek4a"/>
      <w:r w:rsidRPr="007A0E6B">
        <w:rPr>
          <w:rFonts w:ascii="Arial" w:eastAsia="Times New Roman" w:hAnsi="Arial" w:cs="Arial"/>
          <w:color w:val="FF0000"/>
          <w:sz w:val="21"/>
          <w:szCs w:val="21"/>
          <w:lang w:eastAsia="tr-TR"/>
        </w:rPr>
        <w:t>EK-4-a</w:t>
      </w:r>
      <w:bookmarkEnd w:id="5"/>
    </w:p>
    <w:p w:rsidR="007A0E6B" w:rsidRPr="007A0E6B" w:rsidRDefault="007A0E6B" w:rsidP="007A0E6B">
      <w:pPr>
        <w:spacing w:before="100" w:beforeAutospacing="1" w:after="100" w:afterAutospacing="1" w:line="240" w:lineRule="auto"/>
        <w:jc w:val="center"/>
        <w:rPr>
          <w:rFonts w:ascii="Arial" w:eastAsia="Times New Roman" w:hAnsi="Arial" w:cs="Arial"/>
          <w:color w:val="000000"/>
          <w:sz w:val="21"/>
          <w:szCs w:val="21"/>
          <w:lang w:eastAsia="tr-TR"/>
        </w:rPr>
      </w:pPr>
      <w:r w:rsidRPr="007A0E6B">
        <w:rPr>
          <w:rFonts w:ascii="Arial" w:eastAsia="Times New Roman" w:hAnsi="Arial" w:cs="Arial"/>
          <w:b/>
          <w:bCs/>
          <w:color w:val="000000"/>
          <w:sz w:val="21"/>
          <w:szCs w:val="21"/>
          <w:lang w:eastAsia="tr-TR"/>
        </w:rPr>
        <w:t>TAAHHÜTNAME</w:t>
      </w:r>
    </w:p>
    <w:p w:rsidR="007A0E6B" w:rsidRPr="007A0E6B" w:rsidRDefault="007A0E6B" w:rsidP="007A0E6B">
      <w:pPr>
        <w:spacing w:before="100" w:beforeAutospacing="1" w:after="100" w:afterAutospacing="1" w:line="240" w:lineRule="auto"/>
        <w:jc w:val="center"/>
        <w:rPr>
          <w:rFonts w:ascii="Arial" w:eastAsia="Times New Roman" w:hAnsi="Arial" w:cs="Arial"/>
          <w:color w:val="000000"/>
          <w:sz w:val="21"/>
          <w:szCs w:val="21"/>
          <w:lang w:eastAsia="tr-TR"/>
        </w:rPr>
      </w:pPr>
      <w:r w:rsidRPr="007A0E6B">
        <w:rPr>
          <w:rFonts w:ascii="Arial" w:eastAsia="Times New Roman" w:hAnsi="Arial" w:cs="Arial"/>
          <w:b/>
          <w:bCs/>
          <w:color w:val="000000"/>
          <w:sz w:val="21"/>
          <w:szCs w:val="21"/>
          <w:lang w:eastAsia="tr-TR"/>
        </w:rPr>
        <w:t>MALİYE BAKANLIĞINA</w:t>
      </w:r>
    </w:p>
    <w:p w:rsidR="007A0E6B" w:rsidRPr="007A0E6B" w:rsidRDefault="007A0E6B" w:rsidP="007A0E6B">
      <w:pPr>
        <w:spacing w:before="100" w:beforeAutospacing="1" w:after="100" w:afterAutospacing="1" w:line="240" w:lineRule="auto"/>
        <w:rPr>
          <w:rFonts w:ascii="Arial" w:eastAsia="Times New Roman" w:hAnsi="Arial" w:cs="Arial"/>
          <w:color w:val="000000"/>
          <w:sz w:val="21"/>
          <w:szCs w:val="21"/>
          <w:lang w:eastAsia="tr-TR"/>
        </w:rPr>
      </w:pPr>
      <w:r w:rsidRPr="007A0E6B">
        <w:rPr>
          <w:rFonts w:ascii="Arial" w:eastAsia="Times New Roman" w:hAnsi="Arial" w:cs="Arial"/>
          <w:color w:val="000000"/>
          <w:sz w:val="21"/>
          <w:szCs w:val="21"/>
          <w:lang w:eastAsia="tr-TR"/>
        </w:rPr>
        <w:t xml:space="preserve">Tarımsal ürünlerde ihracat iadesi yardımlarına ilişkin </w:t>
      </w:r>
      <w:proofErr w:type="gramStart"/>
      <w:r w:rsidRPr="007A0E6B">
        <w:rPr>
          <w:rFonts w:ascii="Arial" w:eastAsia="Times New Roman" w:hAnsi="Arial" w:cs="Arial"/>
          <w:color w:val="000000"/>
          <w:sz w:val="21"/>
          <w:szCs w:val="21"/>
          <w:lang w:eastAsia="tr-TR"/>
        </w:rPr>
        <w:t>26/12/2016</w:t>
      </w:r>
      <w:proofErr w:type="gramEnd"/>
      <w:r w:rsidRPr="007A0E6B">
        <w:rPr>
          <w:rFonts w:ascii="Arial" w:eastAsia="Times New Roman" w:hAnsi="Arial" w:cs="Arial"/>
          <w:color w:val="000000"/>
          <w:sz w:val="21"/>
          <w:szCs w:val="21"/>
          <w:lang w:eastAsia="tr-TR"/>
        </w:rPr>
        <w:t xml:space="preserve"> tarihli ve </w:t>
      </w:r>
      <w:hyperlink r:id="rId48" w:history="1">
        <w:r w:rsidRPr="007A0E6B">
          <w:rPr>
            <w:rFonts w:ascii="Arial" w:eastAsia="Times New Roman" w:hAnsi="Arial" w:cs="Arial"/>
            <w:color w:val="000080"/>
            <w:sz w:val="21"/>
            <w:szCs w:val="21"/>
            <w:u w:val="single"/>
            <w:lang w:eastAsia="tr-TR"/>
          </w:rPr>
          <w:t>2016/16 sayılı</w:t>
        </w:r>
      </w:hyperlink>
      <w:r w:rsidRPr="007A0E6B">
        <w:rPr>
          <w:rFonts w:ascii="Arial" w:eastAsia="Times New Roman" w:hAnsi="Arial" w:cs="Arial"/>
          <w:color w:val="000000"/>
          <w:sz w:val="21"/>
          <w:szCs w:val="21"/>
          <w:lang w:eastAsia="tr-TR"/>
        </w:rPr>
        <w:t xml:space="preserve"> Para-Kredi ve Koordinasyon Kurulu Kararı çerçevesinde, Destekleme ve Fiyat İstikrar Fonu'ndan tarafımıza herhangi bir sebeple fazla ve/veya gereksiz bir ödeme yapılması halinde, haksız yere yapılan destekleme ödemelerini, ödeme tarihinden itibaren </w:t>
      </w:r>
      <w:hyperlink r:id="rId49" w:history="1">
        <w:r w:rsidRPr="007A0E6B">
          <w:rPr>
            <w:rFonts w:ascii="Arial" w:eastAsia="Times New Roman" w:hAnsi="Arial" w:cs="Arial"/>
            <w:color w:val="000080"/>
            <w:sz w:val="21"/>
            <w:szCs w:val="21"/>
            <w:u w:val="single"/>
            <w:lang w:eastAsia="tr-TR"/>
          </w:rPr>
          <w:t>6183</w:t>
        </w:r>
      </w:hyperlink>
      <w:r w:rsidRPr="007A0E6B">
        <w:rPr>
          <w:rFonts w:ascii="Arial" w:eastAsia="Times New Roman" w:hAnsi="Arial" w:cs="Arial"/>
          <w:color w:val="000000"/>
          <w:sz w:val="21"/>
          <w:szCs w:val="21"/>
          <w:lang w:eastAsia="tr-TR"/>
        </w:rPr>
        <w:t xml:space="preserve"> sayılı Amme Alacaklarının Tahsil Usulü Hakkında Kanun'da öngörülen gecikme zammına eşit oranda faizi ile birlikte ve anılan Kanun'da belirtilen usuller çerçevesinde, derhal ve defaten geri ödeyeceğimizi, ayrıca bu tutarın Türkiye Cumhuriyet Merkez Bankası nezdindeki herhangi bir alacağımızdan mahsubunu kayıtsız ve şartsız kabul ettiğimizi taahhüt ederiz.</w:t>
      </w:r>
    </w:p>
    <w:p w:rsidR="007A0E6B" w:rsidRPr="007A0E6B" w:rsidRDefault="007A0E6B" w:rsidP="007A0E6B">
      <w:pPr>
        <w:spacing w:before="100" w:beforeAutospacing="1" w:after="100" w:afterAutospacing="1" w:line="240" w:lineRule="auto"/>
        <w:rPr>
          <w:rFonts w:ascii="Arial" w:eastAsia="Times New Roman" w:hAnsi="Arial" w:cs="Arial"/>
          <w:color w:val="000000"/>
          <w:sz w:val="21"/>
          <w:szCs w:val="21"/>
          <w:lang w:eastAsia="tr-TR"/>
        </w:rPr>
      </w:pPr>
      <w:r w:rsidRPr="007A0E6B">
        <w:rPr>
          <w:rFonts w:ascii="Arial" w:eastAsia="Times New Roman" w:hAnsi="Arial" w:cs="Arial"/>
          <w:color w:val="000000"/>
          <w:sz w:val="21"/>
          <w:szCs w:val="21"/>
          <w:lang w:eastAsia="tr-TR"/>
        </w:rPr>
        <w:t xml:space="preserve">Firma </w:t>
      </w:r>
      <w:proofErr w:type="gramStart"/>
      <w:r w:rsidRPr="007A0E6B">
        <w:rPr>
          <w:rFonts w:ascii="Arial" w:eastAsia="Times New Roman" w:hAnsi="Arial" w:cs="Arial"/>
          <w:color w:val="000000"/>
          <w:sz w:val="21"/>
          <w:szCs w:val="21"/>
          <w:lang w:eastAsia="tr-TR"/>
        </w:rPr>
        <w:t>Unvanı :</w:t>
      </w:r>
      <w:proofErr w:type="gramEnd"/>
    </w:p>
    <w:p w:rsidR="007A0E6B" w:rsidRPr="007A0E6B" w:rsidRDefault="007A0E6B" w:rsidP="007A0E6B">
      <w:pPr>
        <w:spacing w:before="100" w:beforeAutospacing="1" w:after="100" w:afterAutospacing="1" w:line="240" w:lineRule="auto"/>
        <w:rPr>
          <w:rFonts w:ascii="Arial" w:eastAsia="Times New Roman" w:hAnsi="Arial" w:cs="Arial"/>
          <w:color w:val="000000"/>
          <w:sz w:val="21"/>
          <w:szCs w:val="21"/>
          <w:lang w:eastAsia="tr-TR"/>
        </w:rPr>
      </w:pPr>
      <w:r w:rsidRPr="007A0E6B">
        <w:rPr>
          <w:rFonts w:ascii="Arial" w:eastAsia="Times New Roman" w:hAnsi="Arial" w:cs="Arial"/>
          <w:color w:val="000000"/>
          <w:sz w:val="21"/>
          <w:szCs w:val="21"/>
          <w:lang w:eastAsia="tr-TR"/>
        </w:rPr>
        <w:t xml:space="preserve">Vergi Numarası: </w:t>
      </w:r>
    </w:p>
    <w:p w:rsidR="007A0E6B" w:rsidRPr="007A0E6B" w:rsidRDefault="007A0E6B" w:rsidP="007A0E6B">
      <w:pPr>
        <w:spacing w:before="100" w:beforeAutospacing="1" w:after="100" w:afterAutospacing="1" w:line="240" w:lineRule="auto"/>
        <w:rPr>
          <w:rFonts w:ascii="Arial" w:eastAsia="Times New Roman" w:hAnsi="Arial" w:cs="Arial"/>
          <w:color w:val="000000"/>
          <w:sz w:val="21"/>
          <w:szCs w:val="21"/>
          <w:lang w:eastAsia="tr-TR"/>
        </w:rPr>
      </w:pPr>
      <w:proofErr w:type="gramStart"/>
      <w:r w:rsidRPr="007A0E6B">
        <w:rPr>
          <w:rFonts w:ascii="Arial" w:eastAsia="Times New Roman" w:hAnsi="Arial" w:cs="Arial"/>
          <w:color w:val="000000"/>
          <w:sz w:val="21"/>
          <w:szCs w:val="21"/>
          <w:lang w:eastAsia="tr-TR"/>
        </w:rPr>
        <w:t>Adres :</w:t>
      </w:r>
      <w:proofErr w:type="gramEnd"/>
    </w:p>
    <w:p w:rsidR="007A0E6B" w:rsidRPr="007A0E6B" w:rsidRDefault="007A0E6B" w:rsidP="007A0E6B">
      <w:pPr>
        <w:spacing w:before="100" w:beforeAutospacing="1" w:after="100" w:afterAutospacing="1" w:line="240" w:lineRule="auto"/>
        <w:rPr>
          <w:rFonts w:ascii="Arial" w:eastAsia="Times New Roman" w:hAnsi="Arial" w:cs="Arial"/>
          <w:color w:val="000000"/>
          <w:sz w:val="21"/>
          <w:szCs w:val="21"/>
          <w:lang w:eastAsia="tr-TR"/>
        </w:rPr>
      </w:pPr>
      <w:proofErr w:type="gramStart"/>
      <w:r w:rsidRPr="007A0E6B">
        <w:rPr>
          <w:rFonts w:ascii="Arial" w:eastAsia="Times New Roman" w:hAnsi="Arial" w:cs="Arial"/>
          <w:color w:val="000000"/>
          <w:sz w:val="21"/>
          <w:szCs w:val="21"/>
          <w:lang w:eastAsia="tr-TR"/>
        </w:rPr>
        <w:t>Tel :</w:t>
      </w:r>
      <w:proofErr w:type="gramEnd"/>
    </w:p>
    <w:p w:rsidR="007A0E6B" w:rsidRPr="007A0E6B" w:rsidRDefault="007A0E6B" w:rsidP="007A0E6B">
      <w:pPr>
        <w:spacing w:before="100" w:beforeAutospacing="1" w:after="100" w:afterAutospacing="1" w:line="240" w:lineRule="auto"/>
        <w:rPr>
          <w:rFonts w:ascii="Arial" w:eastAsia="Times New Roman" w:hAnsi="Arial" w:cs="Arial"/>
          <w:color w:val="000000"/>
          <w:sz w:val="21"/>
          <w:szCs w:val="21"/>
          <w:lang w:eastAsia="tr-TR"/>
        </w:rPr>
      </w:pPr>
      <w:r w:rsidRPr="007A0E6B">
        <w:rPr>
          <w:rFonts w:ascii="Arial" w:eastAsia="Times New Roman" w:hAnsi="Arial" w:cs="Arial"/>
          <w:color w:val="000000"/>
          <w:sz w:val="21"/>
          <w:szCs w:val="21"/>
          <w:lang w:eastAsia="tr-TR"/>
        </w:rPr>
        <w:t>Yetkili Kişi *:</w:t>
      </w:r>
    </w:p>
    <w:p w:rsidR="007A0E6B" w:rsidRPr="007A0E6B" w:rsidRDefault="007A0E6B" w:rsidP="007A0E6B">
      <w:pPr>
        <w:spacing w:before="100" w:beforeAutospacing="1" w:after="100" w:afterAutospacing="1" w:line="240" w:lineRule="auto"/>
        <w:rPr>
          <w:rFonts w:ascii="Arial" w:eastAsia="Times New Roman" w:hAnsi="Arial" w:cs="Arial"/>
          <w:color w:val="000000"/>
          <w:sz w:val="21"/>
          <w:szCs w:val="21"/>
          <w:lang w:eastAsia="tr-TR"/>
        </w:rPr>
      </w:pPr>
      <w:r w:rsidRPr="007A0E6B">
        <w:rPr>
          <w:rFonts w:ascii="Arial" w:eastAsia="Times New Roman" w:hAnsi="Arial" w:cs="Arial"/>
          <w:color w:val="000000"/>
          <w:sz w:val="21"/>
          <w:szCs w:val="21"/>
          <w:lang w:eastAsia="tr-TR"/>
        </w:rPr>
        <w:t xml:space="preserve">Yetkili </w:t>
      </w:r>
      <w:proofErr w:type="gramStart"/>
      <w:r w:rsidRPr="007A0E6B">
        <w:rPr>
          <w:rFonts w:ascii="Arial" w:eastAsia="Times New Roman" w:hAnsi="Arial" w:cs="Arial"/>
          <w:color w:val="000000"/>
          <w:sz w:val="21"/>
          <w:szCs w:val="21"/>
          <w:lang w:eastAsia="tr-TR"/>
        </w:rPr>
        <w:t>imza :</w:t>
      </w:r>
      <w:proofErr w:type="gramEnd"/>
    </w:p>
    <w:p w:rsidR="007A0E6B" w:rsidRPr="007A0E6B" w:rsidRDefault="007A0E6B" w:rsidP="007A0E6B">
      <w:pPr>
        <w:spacing w:before="100" w:beforeAutospacing="1" w:after="100" w:afterAutospacing="1" w:line="240" w:lineRule="auto"/>
        <w:rPr>
          <w:rFonts w:ascii="Arial" w:eastAsia="Times New Roman" w:hAnsi="Arial" w:cs="Arial"/>
          <w:color w:val="000000"/>
          <w:sz w:val="21"/>
          <w:szCs w:val="21"/>
          <w:lang w:eastAsia="tr-TR"/>
        </w:rPr>
      </w:pPr>
      <w:r w:rsidRPr="007A0E6B">
        <w:rPr>
          <w:rFonts w:ascii="Arial" w:eastAsia="Times New Roman" w:hAnsi="Arial" w:cs="Arial"/>
          <w:color w:val="000000"/>
          <w:sz w:val="21"/>
          <w:szCs w:val="21"/>
          <w:lang w:eastAsia="tr-TR"/>
        </w:rPr>
        <w:t>*İmza Sirkülerinde tatbiki imzası bulunan ve firmayı temsil ve ilzama yetkili kişi; tek başına imzaya yetkili olmaması durumunda müşterek imza yetkisi olan kişiler</w:t>
      </w:r>
    </w:p>
    <w:p w:rsidR="007A0E6B" w:rsidRPr="007A0E6B" w:rsidRDefault="007A0E6B" w:rsidP="007A0E6B">
      <w:pPr>
        <w:spacing w:after="0" w:line="240" w:lineRule="auto"/>
        <w:rPr>
          <w:rFonts w:ascii="Arial" w:eastAsia="Times New Roman" w:hAnsi="Arial" w:cs="Arial"/>
          <w:color w:val="000000"/>
          <w:sz w:val="21"/>
          <w:szCs w:val="21"/>
          <w:lang w:eastAsia="tr-TR"/>
        </w:rPr>
      </w:pPr>
      <w:r w:rsidRPr="007A0E6B">
        <w:rPr>
          <w:rFonts w:ascii="Arial" w:eastAsia="Times New Roman" w:hAnsi="Arial" w:cs="Arial"/>
          <w:color w:val="000000"/>
          <w:sz w:val="21"/>
          <w:szCs w:val="21"/>
          <w:lang w:eastAsia="tr-TR"/>
        </w:rPr>
        <w:pict>
          <v:rect id="_x0000_i1028" style="width:0;height:1.5pt" o:hralign="center" o:hrstd="t" o:hr="t" fillcolor="#a0a0a0" stroked="f"/>
        </w:pict>
      </w:r>
    </w:p>
    <w:p w:rsidR="007A0E6B" w:rsidRPr="007A0E6B" w:rsidRDefault="007A0E6B" w:rsidP="007A0E6B">
      <w:pPr>
        <w:spacing w:before="100" w:beforeAutospacing="1" w:after="100" w:afterAutospacing="1" w:line="240" w:lineRule="auto"/>
        <w:rPr>
          <w:rFonts w:ascii="Arial" w:eastAsia="Times New Roman" w:hAnsi="Arial" w:cs="Arial"/>
          <w:color w:val="000000"/>
          <w:sz w:val="21"/>
          <w:szCs w:val="21"/>
          <w:lang w:eastAsia="tr-TR"/>
        </w:rPr>
      </w:pPr>
      <w:bookmarkStart w:id="6" w:name="Ek4b"/>
      <w:r w:rsidRPr="007A0E6B">
        <w:rPr>
          <w:rFonts w:ascii="Arial" w:eastAsia="Times New Roman" w:hAnsi="Arial" w:cs="Arial"/>
          <w:color w:val="FF0000"/>
          <w:sz w:val="21"/>
          <w:szCs w:val="21"/>
          <w:lang w:eastAsia="tr-TR"/>
        </w:rPr>
        <w:t>EK-4-b</w:t>
      </w:r>
      <w:bookmarkEnd w:id="6"/>
    </w:p>
    <w:p w:rsidR="007A0E6B" w:rsidRPr="007A0E6B" w:rsidRDefault="007A0E6B" w:rsidP="007A0E6B">
      <w:pPr>
        <w:spacing w:before="100" w:beforeAutospacing="1" w:after="100" w:afterAutospacing="1" w:line="240" w:lineRule="auto"/>
        <w:jc w:val="center"/>
        <w:rPr>
          <w:rFonts w:ascii="Arial" w:eastAsia="Times New Roman" w:hAnsi="Arial" w:cs="Arial"/>
          <w:color w:val="000000"/>
          <w:sz w:val="21"/>
          <w:szCs w:val="21"/>
          <w:lang w:eastAsia="tr-TR"/>
        </w:rPr>
      </w:pPr>
      <w:r w:rsidRPr="007A0E6B">
        <w:rPr>
          <w:rFonts w:ascii="Arial" w:eastAsia="Times New Roman" w:hAnsi="Arial" w:cs="Arial"/>
          <w:b/>
          <w:bCs/>
          <w:color w:val="000000"/>
          <w:sz w:val="21"/>
          <w:szCs w:val="21"/>
          <w:lang w:eastAsia="tr-TR"/>
        </w:rPr>
        <w:t>TAAHHÜTNAME</w:t>
      </w:r>
    </w:p>
    <w:p w:rsidR="007A0E6B" w:rsidRPr="007A0E6B" w:rsidRDefault="007A0E6B" w:rsidP="007A0E6B">
      <w:pPr>
        <w:spacing w:before="100" w:beforeAutospacing="1" w:after="100" w:afterAutospacing="1" w:line="240" w:lineRule="auto"/>
        <w:jc w:val="center"/>
        <w:rPr>
          <w:rFonts w:ascii="Arial" w:eastAsia="Times New Roman" w:hAnsi="Arial" w:cs="Arial"/>
          <w:color w:val="000000"/>
          <w:sz w:val="21"/>
          <w:szCs w:val="21"/>
          <w:lang w:eastAsia="tr-TR"/>
        </w:rPr>
      </w:pPr>
      <w:r w:rsidRPr="007A0E6B">
        <w:rPr>
          <w:rFonts w:ascii="Arial" w:eastAsia="Times New Roman" w:hAnsi="Arial" w:cs="Arial"/>
          <w:b/>
          <w:bCs/>
          <w:color w:val="000000"/>
          <w:sz w:val="21"/>
          <w:szCs w:val="21"/>
          <w:lang w:eastAsia="tr-TR"/>
        </w:rPr>
        <w:lastRenderedPageBreak/>
        <w:t>MALİYE BAKANLIĞINA</w:t>
      </w:r>
    </w:p>
    <w:p w:rsidR="007A0E6B" w:rsidRPr="007A0E6B" w:rsidRDefault="007A0E6B" w:rsidP="007A0E6B">
      <w:pPr>
        <w:spacing w:before="100" w:beforeAutospacing="1" w:after="100" w:afterAutospacing="1" w:line="240" w:lineRule="auto"/>
        <w:rPr>
          <w:rFonts w:ascii="Arial" w:eastAsia="Times New Roman" w:hAnsi="Arial" w:cs="Arial"/>
          <w:color w:val="000000"/>
          <w:sz w:val="21"/>
          <w:szCs w:val="21"/>
          <w:lang w:eastAsia="tr-TR"/>
        </w:rPr>
      </w:pPr>
      <w:r w:rsidRPr="007A0E6B">
        <w:rPr>
          <w:rFonts w:ascii="Arial" w:eastAsia="Times New Roman" w:hAnsi="Arial" w:cs="Arial"/>
          <w:color w:val="000000"/>
          <w:sz w:val="21"/>
          <w:szCs w:val="21"/>
          <w:lang w:eastAsia="tr-TR"/>
        </w:rPr>
        <w:t xml:space="preserve">Destekleme ve Fiyat İstikrar Fonu'ndan, </w:t>
      </w:r>
      <w:proofErr w:type="gramStart"/>
      <w:r w:rsidRPr="007A0E6B">
        <w:rPr>
          <w:rFonts w:ascii="Arial" w:eastAsia="Times New Roman" w:hAnsi="Arial" w:cs="Arial"/>
          <w:color w:val="000000"/>
          <w:sz w:val="21"/>
          <w:szCs w:val="21"/>
          <w:lang w:eastAsia="tr-TR"/>
        </w:rPr>
        <w:t>28/12/2016</w:t>
      </w:r>
      <w:proofErr w:type="gramEnd"/>
      <w:r w:rsidRPr="007A0E6B">
        <w:rPr>
          <w:rFonts w:ascii="Arial" w:eastAsia="Times New Roman" w:hAnsi="Arial" w:cs="Arial"/>
          <w:color w:val="000000"/>
          <w:sz w:val="21"/>
          <w:szCs w:val="21"/>
          <w:lang w:eastAsia="tr-TR"/>
        </w:rPr>
        <w:t xml:space="preserve"> tarih ve 29932 sayılı Resmi </w:t>
      </w:r>
      <w:proofErr w:type="spellStart"/>
      <w:r w:rsidRPr="007A0E6B">
        <w:rPr>
          <w:rFonts w:ascii="Arial" w:eastAsia="Times New Roman" w:hAnsi="Arial" w:cs="Arial"/>
          <w:color w:val="000000"/>
          <w:sz w:val="21"/>
          <w:szCs w:val="21"/>
          <w:lang w:eastAsia="tr-TR"/>
        </w:rPr>
        <w:t>Gazete'de</w:t>
      </w:r>
      <w:proofErr w:type="spellEnd"/>
      <w:r w:rsidRPr="007A0E6B">
        <w:rPr>
          <w:rFonts w:ascii="Arial" w:eastAsia="Times New Roman" w:hAnsi="Arial" w:cs="Arial"/>
          <w:color w:val="000000"/>
          <w:sz w:val="21"/>
          <w:szCs w:val="21"/>
          <w:lang w:eastAsia="tr-TR"/>
        </w:rPr>
        <w:t xml:space="preserve"> yayımlanan Tarımsal Ürünlerde İhracat İadesi Yardımlarına İlişkin </w:t>
      </w:r>
      <w:hyperlink r:id="rId50" w:history="1">
        <w:r w:rsidRPr="007A0E6B">
          <w:rPr>
            <w:rFonts w:ascii="Arial" w:eastAsia="Times New Roman" w:hAnsi="Arial" w:cs="Arial"/>
            <w:color w:val="000080"/>
            <w:sz w:val="21"/>
            <w:szCs w:val="21"/>
            <w:u w:val="single"/>
            <w:lang w:eastAsia="tr-TR"/>
          </w:rPr>
          <w:t>2016/16 sayılı</w:t>
        </w:r>
      </w:hyperlink>
      <w:r w:rsidRPr="007A0E6B">
        <w:rPr>
          <w:rFonts w:ascii="Arial" w:eastAsia="Times New Roman" w:hAnsi="Arial" w:cs="Arial"/>
          <w:color w:val="000000"/>
          <w:sz w:val="21"/>
          <w:szCs w:val="21"/>
          <w:lang w:eastAsia="tr-TR"/>
        </w:rPr>
        <w:t xml:space="preserve"> Para- Kredi ve Koordinasyon Kurulu Kararı'na göre tarafımıza herhangi bir sebeple yapılacak fazla ve/veya gereksiz ödemelerle ilgili olarak, fazla ve/veya gereksiz ödeme miktarını,</w:t>
      </w:r>
    </w:p>
    <w:p w:rsidR="007A0E6B" w:rsidRPr="007A0E6B" w:rsidRDefault="007A0E6B" w:rsidP="007A0E6B">
      <w:pPr>
        <w:spacing w:before="100" w:beforeAutospacing="1" w:after="100" w:afterAutospacing="1" w:line="240" w:lineRule="auto"/>
        <w:rPr>
          <w:rFonts w:ascii="Arial" w:eastAsia="Times New Roman" w:hAnsi="Arial" w:cs="Arial"/>
          <w:color w:val="000000"/>
          <w:sz w:val="21"/>
          <w:szCs w:val="21"/>
          <w:lang w:eastAsia="tr-TR"/>
        </w:rPr>
      </w:pPr>
      <w:r w:rsidRPr="007A0E6B">
        <w:rPr>
          <w:rFonts w:ascii="Arial" w:eastAsia="Times New Roman" w:hAnsi="Arial" w:cs="Arial"/>
          <w:color w:val="000000"/>
          <w:sz w:val="21"/>
          <w:szCs w:val="21"/>
          <w:lang w:eastAsia="tr-TR"/>
        </w:rPr>
        <w:t>- Ödemenin kendi kusurumuzdan doğması halinde fazla ödemenin yapıldığı tarihten,</w:t>
      </w:r>
    </w:p>
    <w:p w:rsidR="007A0E6B" w:rsidRPr="007A0E6B" w:rsidRDefault="007A0E6B" w:rsidP="007A0E6B">
      <w:pPr>
        <w:spacing w:before="100" w:beforeAutospacing="1" w:after="100" w:afterAutospacing="1" w:line="240" w:lineRule="auto"/>
        <w:rPr>
          <w:rFonts w:ascii="Arial" w:eastAsia="Times New Roman" w:hAnsi="Arial" w:cs="Arial"/>
          <w:color w:val="000000"/>
          <w:sz w:val="21"/>
          <w:szCs w:val="21"/>
          <w:lang w:eastAsia="tr-TR"/>
        </w:rPr>
      </w:pPr>
      <w:r w:rsidRPr="007A0E6B">
        <w:rPr>
          <w:rFonts w:ascii="Arial" w:eastAsia="Times New Roman" w:hAnsi="Arial" w:cs="Arial"/>
          <w:color w:val="000000"/>
          <w:sz w:val="21"/>
          <w:szCs w:val="21"/>
          <w:lang w:eastAsia="tr-TR"/>
        </w:rPr>
        <w:t>- Ödemenin İdarenin hatasından doğması halinde istirdat talebinizi takip eden bir aylık sürenin bitiş tarihinden,</w:t>
      </w:r>
    </w:p>
    <w:p w:rsidR="007A0E6B" w:rsidRPr="007A0E6B" w:rsidRDefault="007A0E6B" w:rsidP="007A0E6B">
      <w:pPr>
        <w:spacing w:before="100" w:beforeAutospacing="1" w:after="100" w:afterAutospacing="1" w:line="240" w:lineRule="auto"/>
        <w:rPr>
          <w:rFonts w:ascii="Arial" w:eastAsia="Times New Roman" w:hAnsi="Arial" w:cs="Arial"/>
          <w:color w:val="000000"/>
          <w:sz w:val="21"/>
          <w:szCs w:val="21"/>
          <w:lang w:eastAsia="tr-TR"/>
        </w:rPr>
      </w:pPr>
      <w:proofErr w:type="gramStart"/>
      <w:r w:rsidRPr="007A0E6B">
        <w:rPr>
          <w:rFonts w:ascii="Arial" w:eastAsia="Times New Roman" w:hAnsi="Arial" w:cs="Arial"/>
          <w:color w:val="000000"/>
          <w:sz w:val="21"/>
          <w:szCs w:val="21"/>
          <w:lang w:eastAsia="tr-TR"/>
        </w:rPr>
        <w:t>itibaren</w:t>
      </w:r>
      <w:proofErr w:type="gramEnd"/>
      <w:r w:rsidRPr="007A0E6B">
        <w:rPr>
          <w:rFonts w:ascii="Arial" w:eastAsia="Times New Roman" w:hAnsi="Arial" w:cs="Arial"/>
          <w:color w:val="000000"/>
          <w:sz w:val="21"/>
          <w:szCs w:val="21"/>
          <w:lang w:eastAsia="tr-TR"/>
        </w:rPr>
        <w:t xml:space="preserve">, </w:t>
      </w:r>
      <w:hyperlink r:id="rId51" w:history="1">
        <w:r w:rsidRPr="007A0E6B">
          <w:rPr>
            <w:rFonts w:ascii="Arial" w:eastAsia="Times New Roman" w:hAnsi="Arial" w:cs="Arial"/>
            <w:color w:val="000080"/>
            <w:sz w:val="21"/>
            <w:szCs w:val="21"/>
            <w:u w:val="single"/>
            <w:lang w:eastAsia="tr-TR"/>
          </w:rPr>
          <w:t>6183</w:t>
        </w:r>
      </w:hyperlink>
      <w:r w:rsidRPr="007A0E6B">
        <w:rPr>
          <w:rFonts w:ascii="Arial" w:eastAsia="Times New Roman" w:hAnsi="Arial" w:cs="Arial"/>
          <w:color w:val="000000"/>
          <w:sz w:val="21"/>
          <w:szCs w:val="21"/>
          <w:lang w:eastAsia="tr-TR"/>
        </w:rPr>
        <w:t xml:space="preserve"> Sayılı Amme Alacaklarının Tahsil Usulü Hakkında Kanun'da öngörülen gecikme zammına eşit oranda faizi ile birlikte, başkaca bir ihbar ve ihtara gerek kalmaksızın derhal ve defaten geri ödeyeceğimizi, ayrıca bu tutarın İhracatçı Birliği Genel Sekreterliği ve Türkiye Cumhuriyet Merkez Bankası nezdindeki herhangi bir alacağımızdan mahsubunu kabul ettiğimizi kayıtsız ve şartsız kabul ve taahhüt ederiz.</w:t>
      </w:r>
    </w:p>
    <w:p w:rsidR="007A0E6B" w:rsidRPr="007A0E6B" w:rsidRDefault="007A0E6B" w:rsidP="007A0E6B">
      <w:pPr>
        <w:spacing w:before="100" w:beforeAutospacing="1" w:after="100" w:afterAutospacing="1" w:line="240" w:lineRule="auto"/>
        <w:rPr>
          <w:rFonts w:ascii="Arial" w:eastAsia="Times New Roman" w:hAnsi="Arial" w:cs="Arial"/>
          <w:color w:val="000000"/>
          <w:sz w:val="21"/>
          <w:szCs w:val="21"/>
          <w:lang w:eastAsia="tr-TR"/>
        </w:rPr>
      </w:pPr>
      <w:r w:rsidRPr="007A0E6B">
        <w:rPr>
          <w:rFonts w:ascii="Arial" w:eastAsia="Times New Roman" w:hAnsi="Arial" w:cs="Arial"/>
          <w:color w:val="000000"/>
          <w:sz w:val="21"/>
          <w:szCs w:val="21"/>
          <w:lang w:eastAsia="tr-TR"/>
        </w:rPr>
        <w:t xml:space="preserve">Firma </w:t>
      </w:r>
      <w:proofErr w:type="gramStart"/>
      <w:r w:rsidRPr="007A0E6B">
        <w:rPr>
          <w:rFonts w:ascii="Arial" w:eastAsia="Times New Roman" w:hAnsi="Arial" w:cs="Arial"/>
          <w:color w:val="000000"/>
          <w:sz w:val="21"/>
          <w:szCs w:val="21"/>
          <w:lang w:eastAsia="tr-TR"/>
        </w:rPr>
        <w:t>Unvanı :</w:t>
      </w:r>
      <w:proofErr w:type="gramEnd"/>
    </w:p>
    <w:p w:rsidR="007A0E6B" w:rsidRPr="007A0E6B" w:rsidRDefault="007A0E6B" w:rsidP="007A0E6B">
      <w:pPr>
        <w:spacing w:before="100" w:beforeAutospacing="1" w:after="100" w:afterAutospacing="1" w:line="240" w:lineRule="auto"/>
        <w:rPr>
          <w:rFonts w:ascii="Arial" w:eastAsia="Times New Roman" w:hAnsi="Arial" w:cs="Arial"/>
          <w:color w:val="000000"/>
          <w:sz w:val="21"/>
          <w:szCs w:val="21"/>
          <w:lang w:eastAsia="tr-TR"/>
        </w:rPr>
      </w:pPr>
      <w:proofErr w:type="gramStart"/>
      <w:r w:rsidRPr="007A0E6B">
        <w:rPr>
          <w:rFonts w:ascii="Arial" w:eastAsia="Times New Roman" w:hAnsi="Arial" w:cs="Arial"/>
          <w:color w:val="000000"/>
          <w:sz w:val="21"/>
          <w:szCs w:val="21"/>
          <w:lang w:eastAsia="tr-TR"/>
        </w:rPr>
        <w:t>Adres :</w:t>
      </w:r>
      <w:proofErr w:type="gramEnd"/>
    </w:p>
    <w:p w:rsidR="007A0E6B" w:rsidRPr="007A0E6B" w:rsidRDefault="007A0E6B" w:rsidP="007A0E6B">
      <w:pPr>
        <w:spacing w:before="100" w:beforeAutospacing="1" w:after="100" w:afterAutospacing="1" w:line="240" w:lineRule="auto"/>
        <w:rPr>
          <w:rFonts w:ascii="Arial" w:eastAsia="Times New Roman" w:hAnsi="Arial" w:cs="Arial"/>
          <w:color w:val="000000"/>
          <w:sz w:val="21"/>
          <w:szCs w:val="21"/>
          <w:lang w:eastAsia="tr-TR"/>
        </w:rPr>
      </w:pPr>
      <w:proofErr w:type="gramStart"/>
      <w:r w:rsidRPr="007A0E6B">
        <w:rPr>
          <w:rFonts w:ascii="Arial" w:eastAsia="Times New Roman" w:hAnsi="Arial" w:cs="Arial"/>
          <w:color w:val="000000"/>
          <w:sz w:val="21"/>
          <w:szCs w:val="21"/>
          <w:lang w:eastAsia="tr-TR"/>
        </w:rPr>
        <w:t>Tel :</w:t>
      </w:r>
      <w:proofErr w:type="gramEnd"/>
    </w:p>
    <w:p w:rsidR="007A0E6B" w:rsidRPr="007A0E6B" w:rsidRDefault="007A0E6B" w:rsidP="007A0E6B">
      <w:pPr>
        <w:spacing w:before="100" w:beforeAutospacing="1" w:after="100" w:afterAutospacing="1" w:line="240" w:lineRule="auto"/>
        <w:rPr>
          <w:rFonts w:ascii="Arial" w:eastAsia="Times New Roman" w:hAnsi="Arial" w:cs="Arial"/>
          <w:color w:val="000000"/>
          <w:sz w:val="21"/>
          <w:szCs w:val="21"/>
          <w:lang w:eastAsia="tr-TR"/>
        </w:rPr>
      </w:pPr>
      <w:r w:rsidRPr="007A0E6B">
        <w:rPr>
          <w:rFonts w:ascii="Arial" w:eastAsia="Times New Roman" w:hAnsi="Arial" w:cs="Arial"/>
          <w:color w:val="000000"/>
          <w:sz w:val="21"/>
          <w:szCs w:val="21"/>
          <w:lang w:eastAsia="tr-TR"/>
        </w:rPr>
        <w:t xml:space="preserve">Yetkili </w:t>
      </w:r>
      <w:proofErr w:type="gramStart"/>
      <w:r w:rsidRPr="007A0E6B">
        <w:rPr>
          <w:rFonts w:ascii="Arial" w:eastAsia="Times New Roman" w:hAnsi="Arial" w:cs="Arial"/>
          <w:color w:val="000000"/>
          <w:sz w:val="21"/>
          <w:szCs w:val="21"/>
          <w:lang w:eastAsia="tr-TR"/>
        </w:rPr>
        <w:t>Kişi :</w:t>
      </w:r>
      <w:proofErr w:type="gramEnd"/>
    </w:p>
    <w:p w:rsidR="007A0E6B" w:rsidRPr="007A0E6B" w:rsidRDefault="007A0E6B" w:rsidP="007A0E6B">
      <w:pPr>
        <w:spacing w:before="100" w:beforeAutospacing="1" w:after="100" w:afterAutospacing="1" w:line="240" w:lineRule="auto"/>
        <w:rPr>
          <w:rFonts w:ascii="Arial" w:eastAsia="Times New Roman" w:hAnsi="Arial" w:cs="Arial"/>
          <w:color w:val="000000"/>
          <w:sz w:val="21"/>
          <w:szCs w:val="21"/>
          <w:lang w:eastAsia="tr-TR"/>
        </w:rPr>
      </w:pPr>
      <w:r w:rsidRPr="007A0E6B">
        <w:rPr>
          <w:rFonts w:ascii="Arial" w:eastAsia="Times New Roman" w:hAnsi="Arial" w:cs="Arial"/>
          <w:color w:val="000000"/>
          <w:sz w:val="21"/>
          <w:szCs w:val="21"/>
          <w:lang w:eastAsia="tr-TR"/>
        </w:rPr>
        <w:t xml:space="preserve">Yetkili </w:t>
      </w:r>
      <w:proofErr w:type="gramStart"/>
      <w:r w:rsidRPr="007A0E6B">
        <w:rPr>
          <w:rFonts w:ascii="Arial" w:eastAsia="Times New Roman" w:hAnsi="Arial" w:cs="Arial"/>
          <w:color w:val="000000"/>
          <w:sz w:val="21"/>
          <w:szCs w:val="21"/>
          <w:lang w:eastAsia="tr-TR"/>
        </w:rPr>
        <w:t>İmza :</w:t>
      </w:r>
      <w:proofErr w:type="gramEnd"/>
    </w:p>
    <w:p w:rsidR="007A0E6B" w:rsidRPr="007A0E6B" w:rsidRDefault="007A0E6B" w:rsidP="007A0E6B">
      <w:pPr>
        <w:spacing w:before="100" w:beforeAutospacing="1" w:after="100" w:afterAutospacing="1" w:line="240" w:lineRule="auto"/>
        <w:rPr>
          <w:rFonts w:ascii="Arial" w:eastAsia="Times New Roman" w:hAnsi="Arial" w:cs="Arial"/>
          <w:color w:val="000000"/>
          <w:sz w:val="21"/>
          <w:szCs w:val="21"/>
          <w:lang w:eastAsia="tr-TR"/>
        </w:rPr>
      </w:pPr>
      <w:proofErr w:type="gramStart"/>
      <w:r w:rsidRPr="007A0E6B">
        <w:rPr>
          <w:rFonts w:ascii="Arial" w:eastAsia="Times New Roman" w:hAnsi="Arial" w:cs="Arial"/>
          <w:color w:val="000000"/>
          <w:sz w:val="21"/>
          <w:szCs w:val="21"/>
          <w:lang w:eastAsia="tr-TR"/>
        </w:rPr>
        <w:t>Kaşe :</w:t>
      </w:r>
      <w:proofErr w:type="gramEnd"/>
    </w:p>
    <w:p w:rsidR="007A0E6B" w:rsidRPr="007A0E6B" w:rsidRDefault="007A0E6B" w:rsidP="007A0E6B">
      <w:pPr>
        <w:spacing w:before="100" w:beforeAutospacing="1" w:after="100" w:afterAutospacing="1" w:line="240" w:lineRule="auto"/>
        <w:rPr>
          <w:rFonts w:ascii="Arial" w:eastAsia="Times New Roman" w:hAnsi="Arial" w:cs="Arial"/>
          <w:color w:val="000000"/>
          <w:sz w:val="21"/>
          <w:szCs w:val="21"/>
          <w:lang w:eastAsia="tr-TR"/>
        </w:rPr>
      </w:pPr>
      <w:proofErr w:type="gramStart"/>
      <w:r w:rsidRPr="007A0E6B">
        <w:rPr>
          <w:rFonts w:ascii="Arial" w:eastAsia="Times New Roman" w:hAnsi="Arial" w:cs="Arial"/>
          <w:color w:val="000000"/>
          <w:sz w:val="21"/>
          <w:szCs w:val="21"/>
          <w:lang w:eastAsia="tr-TR"/>
        </w:rPr>
        <w:t>Tarih :</w:t>
      </w:r>
      <w:proofErr w:type="gramEnd"/>
    </w:p>
    <w:p w:rsidR="007A0E6B" w:rsidRPr="007A0E6B" w:rsidRDefault="007A0E6B" w:rsidP="007A0E6B">
      <w:pPr>
        <w:spacing w:after="0" w:line="240" w:lineRule="auto"/>
        <w:rPr>
          <w:rFonts w:ascii="Arial" w:eastAsia="Times New Roman" w:hAnsi="Arial" w:cs="Arial"/>
          <w:color w:val="000000"/>
          <w:sz w:val="21"/>
          <w:szCs w:val="21"/>
          <w:lang w:eastAsia="tr-TR"/>
        </w:rPr>
      </w:pPr>
      <w:r w:rsidRPr="007A0E6B">
        <w:rPr>
          <w:rFonts w:ascii="Arial" w:eastAsia="Times New Roman" w:hAnsi="Arial" w:cs="Arial"/>
          <w:color w:val="000000"/>
          <w:sz w:val="21"/>
          <w:szCs w:val="21"/>
          <w:lang w:eastAsia="tr-TR"/>
        </w:rPr>
        <w:pict>
          <v:rect id="_x0000_i1029" style="width:0;height:1.5pt" o:hralign="center" o:hrstd="t" o:hr="t" fillcolor="#a0a0a0" stroked="f"/>
        </w:pict>
      </w:r>
    </w:p>
    <w:p w:rsidR="007A0E6B" w:rsidRPr="007A0E6B" w:rsidRDefault="007A0E6B" w:rsidP="007A0E6B">
      <w:pPr>
        <w:spacing w:before="100" w:beforeAutospacing="1" w:after="100" w:afterAutospacing="1" w:line="240" w:lineRule="auto"/>
        <w:rPr>
          <w:rFonts w:ascii="Arial" w:eastAsia="Times New Roman" w:hAnsi="Arial" w:cs="Arial"/>
          <w:color w:val="000000"/>
          <w:sz w:val="21"/>
          <w:szCs w:val="21"/>
          <w:lang w:eastAsia="tr-TR"/>
        </w:rPr>
      </w:pPr>
      <w:bookmarkStart w:id="7" w:name="Ek5"/>
      <w:r w:rsidRPr="007A0E6B">
        <w:rPr>
          <w:rFonts w:ascii="Arial" w:eastAsia="Times New Roman" w:hAnsi="Arial" w:cs="Arial"/>
          <w:color w:val="FF0000"/>
          <w:sz w:val="21"/>
          <w:szCs w:val="21"/>
          <w:lang w:eastAsia="tr-TR"/>
        </w:rPr>
        <w:t>EK-5</w:t>
      </w:r>
      <w:bookmarkEnd w:id="7"/>
    </w:p>
    <w:tbl>
      <w:tblPr>
        <w:tblW w:w="4500" w:type="pct"/>
        <w:tblCellSpacing w:w="15" w:type="dxa"/>
        <w:tblCellMar>
          <w:top w:w="15" w:type="dxa"/>
          <w:left w:w="15" w:type="dxa"/>
          <w:bottom w:w="15" w:type="dxa"/>
          <w:right w:w="15" w:type="dxa"/>
        </w:tblCellMar>
        <w:tblLook w:val="04A0" w:firstRow="1" w:lastRow="0" w:firstColumn="1" w:lastColumn="0" w:noHBand="0" w:noVBand="1"/>
      </w:tblPr>
      <w:tblGrid>
        <w:gridCol w:w="4123"/>
        <w:gridCol w:w="4123"/>
      </w:tblGrid>
      <w:tr w:rsidR="007A0E6B" w:rsidRPr="007A0E6B" w:rsidTr="007A0E6B">
        <w:trPr>
          <w:tblCellSpacing w:w="15" w:type="dxa"/>
        </w:trPr>
        <w:tc>
          <w:tcPr>
            <w:tcW w:w="2500" w:type="pct"/>
            <w:vAlign w:val="center"/>
            <w:hideMark/>
          </w:tcPr>
          <w:p w:rsidR="007A0E6B" w:rsidRPr="007A0E6B" w:rsidRDefault="007A0E6B" w:rsidP="007A0E6B">
            <w:pPr>
              <w:spacing w:after="0" w:line="240" w:lineRule="auto"/>
              <w:jc w:val="center"/>
              <w:rPr>
                <w:rFonts w:ascii="Arial" w:eastAsia="Times New Roman" w:hAnsi="Arial" w:cs="Arial"/>
                <w:color w:val="000000"/>
                <w:sz w:val="21"/>
                <w:szCs w:val="21"/>
                <w:lang w:eastAsia="tr-TR"/>
              </w:rPr>
            </w:pPr>
          </w:p>
        </w:tc>
        <w:tc>
          <w:tcPr>
            <w:tcW w:w="2500" w:type="pct"/>
            <w:vAlign w:val="center"/>
            <w:hideMark/>
          </w:tcPr>
          <w:p w:rsidR="007A0E6B" w:rsidRPr="007A0E6B" w:rsidRDefault="007A0E6B" w:rsidP="007A0E6B">
            <w:pPr>
              <w:spacing w:after="0" w:line="240" w:lineRule="auto"/>
              <w:jc w:val="center"/>
              <w:rPr>
                <w:rFonts w:ascii="Arial" w:eastAsia="Times New Roman" w:hAnsi="Arial" w:cs="Arial"/>
                <w:color w:val="000000"/>
                <w:sz w:val="21"/>
                <w:szCs w:val="21"/>
                <w:lang w:eastAsia="tr-TR"/>
              </w:rPr>
            </w:pPr>
            <w:r w:rsidRPr="007A0E6B">
              <w:rPr>
                <w:rFonts w:ascii="Arial" w:eastAsia="Times New Roman" w:hAnsi="Arial" w:cs="Arial"/>
                <w:color w:val="000000"/>
                <w:sz w:val="21"/>
                <w:szCs w:val="21"/>
                <w:lang w:eastAsia="tr-TR"/>
              </w:rPr>
              <w:t>Makbuz No:</w:t>
            </w:r>
          </w:p>
        </w:tc>
      </w:tr>
    </w:tbl>
    <w:p w:rsidR="007A0E6B" w:rsidRPr="007A0E6B" w:rsidRDefault="007A0E6B" w:rsidP="007A0E6B">
      <w:pPr>
        <w:spacing w:before="100" w:beforeAutospacing="1" w:after="100" w:afterAutospacing="1" w:line="240" w:lineRule="auto"/>
        <w:rPr>
          <w:rFonts w:ascii="Arial" w:eastAsia="Times New Roman" w:hAnsi="Arial" w:cs="Arial"/>
          <w:color w:val="000000"/>
          <w:sz w:val="21"/>
          <w:szCs w:val="21"/>
          <w:lang w:eastAsia="tr-TR"/>
        </w:rPr>
      </w:pPr>
      <w:r w:rsidRPr="007A0E6B">
        <w:rPr>
          <w:rFonts w:ascii="Arial" w:eastAsia="Times New Roman" w:hAnsi="Arial" w:cs="Arial"/>
          <w:b/>
          <w:bCs/>
          <w:color w:val="000000"/>
          <w:sz w:val="21"/>
          <w:szCs w:val="21"/>
          <w:lang w:eastAsia="tr-TR"/>
        </w:rPr>
        <w:t>İHRACAT İADESİ HAK EDİŞ BİLGİ FORMU</w:t>
      </w:r>
    </w:p>
    <w:p w:rsidR="007A0E6B" w:rsidRPr="007A0E6B" w:rsidRDefault="007A0E6B" w:rsidP="007A0E6B">
      <w:pPr>
        <w:spacing w:before="100" w:beforeAutospacing="1" w:after="100" w:afterAutospacing="1" w:line="240" w:lineRule="auto"/>
        <w:rPr>
          <w:rFonts w:ascii="Arial" w:eastAsia="Times New Roman" w:hAnsi="Arial" w:cs="Arial"/>
          <w:color w:val="000000"/>
          <w:sz w:val="21"/>
          <w:szCs w:val="21"/>
          <w:lang w:eastAsia="tr-TR"/>
        </w:rPr>
      </w:pPr>
      <w:r w:rsidRPr="007A0E6B">
        <w:rPr>
          <w:rFonts w:ascii="Arial" w:eastAsia="Times New Roman" w:hAnsi="Arial" w:cs="Arial"/>
          <w:color w:val="000000"/>
          <w:sz w:val="21"/>
          <w:szCs w:val="21"/>
          <w:lang w:eastAsia="tr-TR"/>
        </w:rPr>
        <w:t xml:space="preserve">Hak Ediş Tarih ve Sıra </w:t>
      </w:r>
      <w:proofErr w:type="gramStart"/>
      <w:r w:rsidRPr="007A0E6B">
        <w:rPr>
          <w:rFonts w:ascii="Arial" w:eastAsia="Times New Roman" w:hAnsi="Arial" w:cs="Arial"/>
          <w:color w:val="000000"/>
          <w:sz w:val="21"/>
          <w:szCs w:val="21"/>
          <w:lang w:eastAsia="tr-TR"/>
        </w:rPr>
        <w:t>No :</w:t>
      </w:r>
      <w:proofErr w:type="gramEnd"/>
    </w:p>
    <w:p w:rsidR="007A0E6B" w:rsidRPr="007A0E6B" w:rsidRDefault="007A0E6B" w:rsidP="007A0E6B">
      <w:pPr>
        <w:spacing w:before="100" w:beforeAutospacing="1" w:after="100" w:afterAutospacing="1" w:line="240" w:lineRule="auto"/>
        <w:rPr>
          <w:rFonts w:ascii="Arial" w:eastAsia="Times New Roman" w:hAnsi="Arial" w:cs="Arial"/>
          <w:color w:val="000000"/>
          <w:sz w:val="21"/>
          <w:szCs w:val="21"/>
          <w:lang w:eastAsia="tr-TR"/>
        </w:rPr>
      </w:pPr>
      <w:r w:rsidRPr="007A0E6B">
        <w:rPr>
          <w:rFonts w:ascii="Arial" w:eastAsia="Times New Roman" w:hAnsi="Arial" w:cs="Arial"/>
          <w:color w:val="000000"/>
          <w:sz w:val="21"/>
          <w:szCs w:val="21"/>
          <w:lang w:eastAsia="tr-TR"/>
        </w:rPr>
        <w:t xml:space="preserve">Başvuru Tarih ve Sıra </w:t>
      </w:r>
      <w:proofErr w:type="gramStart"/>
      <w:r w:rsidRPr="007A0E6B">
        <w:rPr>
          <w:rFonts w:ascii="Arial" w:eastAsia="Times New Roman" w:hAnsi="Arial" w:cs="Arial"/>
          <w:color w:val="000000"/>
          <w:sz w:val="21"/>
          <w:szCs w:val="21"/>
          <w:lang w:eastAsia="tr-TR"/>
        </w:rPr>
        <w:t>No :</w:t>
      </w:r>
      <w:proofErr w:type="gramEnd"/>
    </w:p>
    <w:p w:rsidR="007A0E6B" w:rsidRPr="007A0E6B" w:rsidRDefault="007A0E6B" w:rsidP="007A0E6B">
      <w:pPr>
        <w:spacing w:before="100" w:beforeAutospacing="1" w:after="100" w:afterAutospacing="1" w:line="240" w:lineRule="auto"/>
        <w:rPr>
          <w:rFonts w:ascii="Arial" w:eastAsia="Times New Roman" w:hAnsi="Arial" w:cs="Arial"/>
          <w:color w:val="000000"/>
          <w:sz w:val="21"/>
          <w:szCs w:val="21"/>
          <w:lang w:eastAsia="tr-TR"/>
        </w:rPr>
      </w:pPr>
      <w:r w:rsidRPr="007A0E6B">
        <w:rPr>
          <w:rFonts w:ascii="Arial" w:eastAsia="Times New Roman" w:hAnsi="Arial" w:cs="Arial"/>
          <w:color w:val="000000"/>
          <w:sz w:val="21"/>
          <w:szCs w:val="21"/>
          <w:lang w:eastAsia="tr-TR"/>
        </w:rPr>
        <w:t xml:space="preserve">* Firma </w:t>
      </w:r>
      <w:proofErr w:type="gramStart"/>
      <w:r w:rsidRPr="007A0E6B">
        <w:rPr>
          <w:rFonts w:ascii="Arial" w:eastAsia="Times New Roman" w:hAnsi="Arial" w:cs="Arial"/>
          <w:color w:val="000000"/>
          <w:sz w:val="21"/>
          <w:szCs w:val="21"/>
          <w:lang w:eastAsia="tr-TR"/>
        </w:rPr>
        <w:t>Unvanı :</w:t>
      </w:r>
      <w:proofErr w:type="gramEnd"/>
    </w:p>
    <w:p w:rsidR="007A0E6B" w:rsidRPr="007A0E6B" w:rsidRDefault="007A0E6B" w:rsidP="007A0E6B">
      <w:pPr>
        <w:spacing w:before="100" w:beforeAutospacing="1" w:after="100" w:afterAutospacing="1" w:line="240" w:lineRule="auto"/>
        <w:rPr>
          <w:rFonts w:ascii="Arial" w:eastAsia="Times New Roman" w:hAnsi="Arial" w:cs="Arial"/>
          <w:color w:val="000000"/>
          <w:sz w:val="21"/>
          <w:szCs w:val="21"/>
          <w:lang w:eastAsia="tr-TR"/>
        </w:rPr>
      </w:pPr>
      <w:r w:rsidRPr="007A0E6B">
        <w:rPr>
          <w:rFonts w:ascii="Arial" w:eastAsia="Times New Roman" w:hAnsi="Arial" w:cs="Arial"/>
          <w:color w:val="000000"/>
          <w:sz w:val="21"/>
          <w:szCs w:val="21"/>
          <w:lang w:eastAsia="tr-TR"/>
        </w:rPr>
        <w:t xml:space="preserve">** Vergi Sicil </w:t>
      </w:r>
      <w:proofErr w:type="gramStart"/>
      <w:r w:rsidRPr="007A0E6B">
        <w:rPr>
          <w:rFonts w:ascii="Arial" w:eastAsia="Times New Roman" w:hAnsi="Arial" w:cs="Arial"/>
          <w:color w:val="000000"/>
          <w:sz w:val="21"/>
          <w:szCs w:val="21"/>
          <w:lang w:eastAsia="tr-TR"/>
        </w:rPr>
        <w:t>No :</w:t>
      </w:r>
      <w:proofErr w:type="gramEnd"/>
    </w:p>
    <w:p w:rsidR="007A0E6B" w:rsidRPr="007A0E6B" w:rsidRDefault="007A0E6B" w:rsidP="007A0E6B">
      <w:pPr>
        <w:spacing w:before="100" w:beforeAutospacing="1" w:after="100" w:afterAutospacing="1" w:line="240" w:lineRule="auto"/>
        <w:rPr>
          <w:rFonts w:ascii="Arial" w:eastAsia="Times New Roman" w:hAnsi="Arial" w:cs="Arial"/>
          <w:color w:val="000000"/>
          <w:sz w:val="21"/>
          <w:szCs w:val="21"/>
          <w:lang w:eastAsia="tr-TR"/>
        </w:rPr>
      </w:pPr>
      <w:proofErr w:type="gramStart"/>
      <w:r w:rsidRPr="007A0E6B">
        <w:rPr>
          <w:rFonts w:ascii="Arial" w:eastAsia="Times New Roman" w:hAnsi="Arial" w:cs="Arial"/>
          <w:color w:val="000000"/>
          <w:sz w:val="21"/>
          <w:szCs w:val="21"/>
          <w:lang w:eastAsia="tr-TR"/>
        </w:rPr>
        <w:t>Adres :</w:t>
      </w:r>
      <w:proofErr w:type="gramEnd"/>
    </w:p>
    <w:p w:rsidR="007A0E6B" w:rsidRPr="007A0E6B" w:rsidRDefault="007A0E6B" w:rsidP="007A0E6B">
      <w:pPr>
        <w:spacing w:before="100" w:beforeAutospacing="1" w:after="100" w:afterAutospacing="1" w:line="240" w:lineRule="auto"/>
        <w:rPr>
          <w:rFonts w:ascii="Arial" w:eastAsia="Times New Roman" w:hAnsi="Arial" w:cs="Arial"/>
          <w:color w:val="000000"/>
          <w:sz w:val="21"/>
          <w:szCs w:val="21"/>
          <w:lang w:eastAsia="tr-TR"/>
        </w:rPr>
      </w:pPr>
      <w:r w:rsidRPr="007A0E6B">
        <w:rPr>
          <w:rFonts w:ascii="Arial" w:eastAsia="Times New Roman" w:hAnsi="Arial" w:cs="Arial"/>
          <w:color w:val="000000"/>
          <w:sz w:val="21"/>
          <w:szCs w:val="21"/>
          <w:lang w:eastAsia="tr-TR"/>
        </w:rPr>
        <w:t xml:space="preserve">Telefon </w:t>
      </w:r>
      <w:proofErr w:type="gramStart"/>
      <w:r w:rsidRPr="007A0E6B">
        <w:rPr>
          <w:rFonts w:ascii="Arial" w:eastAsia="Times New Roman" w:hAnsi="Arial" w:cs="Arial"/>
          <w:color w:val="000000"/>
          <w:sz w:val="21"/>
          <w:szCs w:val="21"/>
          <w:lang w:eastAsia="tr-TR"/>
        </w:rPr>
        <w:t>No :</w:t>
      </w:r>
      <w:proofErr w:type="gramEnd"/>
    </w:p>
    <w:p w:rsidR="007A0E6B" w:rsidRPr="007A0E6B" w:rsidRDefault="007A0E6B" w:rsidP="007A0E6B">
      <w:pPr>
        <w:spacing w:before="100" w:beforeAutospacing="1" w:after="100" w:afterAutospacing="1" w:line="240" w:lineRule="auto"/>
        <w:rPr>
          <w:rFonts w:ascii="Arial" w:eastAsia="Times New Roman" w:hAnsi="Arial" w:cs="Arial"/>
          <w:color w:val="000000"/>
          <w:sz w:val="21"/>
          <w:szCs w:val="21"/>
          <w:lang w:eastAsia="tr-TR"/>
        </w:rPr>
      </w:pPr>
      <w:r w:rsidRPr="007A0E6B">
        <w:rPr>
          <w:rFonts w:ascii="Arial" w:eastAsia="Times New Roman" w:hAnsi="Arial" w:cs="Arial"/>
          <w:color w:val="000000"/>
          <w:sz w:val="21"/>
          <w:szCs w:val="21"/>
          <w:lang w:eastAsia="tr-TR"/>
        </w:rPr>
        <w:t xml:space="preserve">Faks </w:t>
      </w:r>
      <w:proofErr w:type="gramStart"/>
      <w:r w:rsidRPr="007A0E6B">
        <w:rPr>
          <w:rFonts w:ascii="Arial" w:eastAsia="Times New Roman" w:hAnsi="Arial" w:cs="Arial"/>
          <w:color w:val="000000"/>
          <w:sz w:val="21"/>
          <w:szCs w:val="21"/>
          <w:lang w:eastAsia="tr-TR"/>
        </w:rPr>
        <w:t>No :</w:t>
      </w:r>
      <w:proofErr w:type="gramEnd"/>
    </w:p>
    <w:p w:rsidR="007A0E6B" w:rsidRPr="007A0E6B" w:rsidRDefault="007A0E6B" w:rsidP="007A0E6B">
      <w:pPr>
        <w:spacing w:before="100" w:beforeAutospacing="1" w:after="100" w:afterAutospacing="1" w:line="240" w:lineRule="auto"/>
        <w:rPr>
          <w:rFonts w:ascii="Arial" w:eastAsia="Times New Roman" w:hAnsi="Arial" w:cs="Arial"/>
          <w:color w:val="000000"/>
          <w:sz w:val="21"/>
          <w:szCs w:val="21"/>
          <w:lang w:eastAsia="tr-TR"/>
        </w:rPr>
      </w:pPr>
      <w:r w:rsidRPr="007A0E6B">
        <w:rPr>
          <w:rFonts w:ascii="Arial" w:eastAsia="Times New Roman" w:hAnsi="Arial" w:cs="Arial"/>
          <w:color w:val="000000"/>
          <w:sz w:val="21"/>
          <w:szCs w:val="21"/>
          <w:lang w:eastAsia="tr-TR"/>
        </w:rPr>
        <w:lastRenderedPageBreak/>
        <w:t xml:space="preserve">Tescil Gümrük </w:t>
      </w:r>
      <w:proofErr w:type="gramStart"/>
      <w:r w:rsidRPr="007A0E6B">
        <w:rPr>
          <w:rFonts w:ascii="Arial" w:eastAsia="Times New Roman" w:hAnsi="Arial" w:cs="Arial"/>
          <w:color w:val="000000"/>
          <w:sz w:val="21"/>
          <w:szCs w:val="21"/>
          <w:lang w:eastAsia="tr-TR"/>
        </w:rPr>
        <w:t>Müdürlüğü :</w:t>
      </w:r>
      <w:proofErr w:type="gramEnd"/>
    </w:p>
    <w:p w:rsidR="007A0E6B" w:rsidRPr="007A0E6B" w:rsidRDefault="007A0E6B" w:rsidP="007A0E6B">
      <w:pPr>
        <w:spacing w:before="100" w:beforeAutospacing="1" w:after="100" w:afterAutospacing="1" w:line="240" w:lineRule="auto"/>
        <w:rPr>
          <w:rFonts w:ascii="Arial" w:eastAsia="Times New Roman" w:hAnsi="Arial" w:cs="Arial"/>
          <w:color w:val="000000"/>
          <w:sz w:val="21"/>
          <w:szCs w:val="21"/>
          <w:lang w:eastAsia="tr-TR"/>
        </w:rPr>
      </w:pPr>
      <w:r w:rsidRPr="007A0E6B">
        <w:rPr>
          <w:rFonts w:ascii="Arial" w:eastAsia="Times New Roman" w:hAnsi="Arial" w:cs="Arial"/>
          <w:color w:val="000000"/>
          <w:sz w:val="21"/>
          <w:szCs w:val="21"/>
          <w:lang w:eastAsia="tr-TR"/>
        </w:rPr>
        <w:t xml:space="preserve">İlgili GB Tarih ve </w:t>
      </w:r>
      <w:proofErr w:type="gramStart"/>
      <w:r w:rsidRPr="007A0E6B">
        <w:rPr>
          <w:rFonts w:ascii="Arial" w:eastAsia="Times New Roman" w:hAnsi="Arial" w:cs="Arial"/>
          <w:color w:val="000000"/>
          <w:sz w:val="21"/>
          <w:szCs w:val="21"/>
          <w:lang w:eastAsia="tr-TR"/>
        </w:rPr>
        <w:t>No :</w:t>
      </w:r>
      <w:proofErr w:type="gramEnd"/>
    </w:p>
    <w:p w:rsidR="007A0E6B" w:rsidRPr="007A0E6B" w:rsidRDefault="007A0E6B" w:rsidP="007A0E6B">
      <w:pPr>
        <w:spacing w:before="100" w:beforeAutospacing="1" w:after="100" w:afterAutospacing="1" w:line="240" w:lineRule="auto"/>
        <w:rPr>
          <w:rFonts w:ascii="Arial" w:eastAsia="Times New Roman" w:hAnsi="Arial" w:cs="Arial"/>
          <w:color w:val="000000"/>
          <w:sz w:val="21"/>
          <w:szCs w:val="21"/>
          <w:lang w:eastAsia="tr-TR"/>
        </w:rPr>
      </w:pPr>
      <w:r w:rsidRPr="007A0E6B">
        <w:rPr>
          <w:rFonts w:ascii="Arial" w:eastAsia="Times New Roman" w:hAnsi="Arial" w:cs="Arial"/>
          <w:color w:val="000000"/>
          <w:sz w:val="21"/>
          <w:szCs w:val="21"/>
          <w:lang w:eastAsia="tr-TR"/>
        </w:rPr>
        <w:t>Hak Ediş Tutarı (Türk Lirası) :</w:t>
      </w:r>
    </w:p>
    <w:p w:rsidR="007A0E6B" w:rsidRPr="007A0E6B" w:rsidRDefault="007A0E6B" w:rsidP="007A0E6B">
      <w:pPr>
        <w:spacing w:before="100" w:beforeAutospacing="1" w:after="100" w:afterAutospacing="1" w:line="240" w:lineRule="auto"/>
        <w:rPr>
          <w:rFonts w:ascii="Arial" w:eastAsia="Times New Roman" w:hAnsi="Arial" w:cs="Arial"/>
          <w:color w:val="000000"/>
          <w:sz w:val="21"/>
          <w:szCs w:val="21"/>
          <w:lang w:eastAsia="tr-TR"/>
        </w:rPr>
      </w:pPr>
      <w:r w:rsidRPr="007A0E6B">
        <w:rPr>
          <w:rFonts w:ascii="Arial" w:eastAsia="Times New Roman" w:hAnsi="Arial" w:cs="Arial"/>
          <w:color w:val="000000"/>
          <w:sz w:val="21"/>
          <w:szCs w:val="21"/>
          <w:lang w:eastAsia="tr-TR"/>
        </w:rPr>
        <w:t xml:space="preserve">İlgili P-KKK Karar </w:t>
      </w:r>
      <w:proofErr w:type="gramStart"/>
      <w:r w:rsidRPr="007A0E6B">
        <w:rPr>
          <w:rFonts w:ascii="Arial" w:eastAsia="Times New Roman" w:hAnsi="Arial" w:cs="Arial"/>
          <w:color w:val="000000"/>
          <w:sz w:val="21"/>
          <w:szCs w:val="21"/>
          <w:lang w:eastAsia="tr-TR"/>
        </w:rPr>
        <w:t>No :</w:t>
      </w:r>
      <w:proofErr w:type="gramEnd"/>
    </w:p>
    <w:p w:rsidR="007A0E6B" w:rsidRPr="007A0E6B" w:rsidRDefault="007A0E6B" w:rsidP="007A0E6B">
      <w:pPr>
        <w:spacing w:before="100" w:beforeAutospacing="1" w:after="100" w:afterAutospacing="1" w:line="240" w:lineRule="auto"/>
        <w:rPr>
          <w:rFonts w:ascii="Arial" w:eastAsia="Times New Roman" w:hAnsi="Arial" w:cs="Arial"/>
          <w:color w:val="000000"/>
          <w:sz w:val="21"/>
          <w:szCs w:val="21"/>
          <w:lang w:eastAsia="tr-TR"/>
        </w:rPr>
      </w:pPr>
      <w:r w:rsidRPr="007A0E6B">
        <w:rPr>
          <w:rFonts w:ascii="Arial" w:eastAsia="Times New Roman" w:hAnsi="Arial" w:cs="Arial"/>
          <w:color w:val="000000"/>
          <w:sz w:val="21"/>
          <w:szCs w:val="21"/>
          <w:lang w:eastAsia="tr-TR"/>
        </w:rPr>
        <w:t>Ödeme Yapılacak Banka/Şube Hesap Numarası:</w:t>
      </w:r>
    </w:p>
    <w:tbl>
      <w:tblPr>
        <w:tblW w:w="4500" w:type="pct"/>
        <w:tblCellSpacing w:w="15" w:type="dxa"/>
        <w:tblCellMar>
          <w:top w:w="15" w:type="dxa"/>
          <w:left w:w="15" w:type="dxa"/>
          <w:bottom w:w="15" w:type="dxa"/>
          <w:right w:w="15" w:type="dxa"/>
        </w:tblCellMar>
        <w:tblLook w:val="04A0" w:firstRow="1" w:lastRow="0" w:firstColumn="1" w:lastColumn="0" w:noHBand="0" w:noVBand="1"/>
      </w:tblPr>
      <w:tblGrid>
        <w:gridCol w:w="4123"/>
        <w:gridCol w:w="4123"/>
      </w:tblGrid>
      <w:tr w:rsidR="007A0E6B" w:rsidRPr="007A0E6B" w:rsidTr="007A0E6B">
        <w:trPr>
          <w:tblCellSpacing w:w="15" w:type="dxa"/>
        </w:trPr>
        <w:tc>
          <w:tcPr>
            <w:tcW w:w="2500" w:type="pct"/>
            <w:vAlign w:val="center"/>
            <w:hideMark/>
          </w:tcPr>
          <w:p w:rsidR="007A0E6B" w:rsidRPr="007A0E6B" w:rsidRDefault="007A0E6B" w:rsidP="007A0E6B">
            <w:pPr>
              <w:spacing w:after="0" w:line="240" w:lineRule="auto"/>
              <w:rPr>
                <w:rFonts w:ascii="Arial" w:eastAsia="Times New Roman" w:hAnsi="Arial" w:cs="Arial"/>
                <w:color w:val="000000"/>
                <w:sz w:val="21"/>
                <w:szCs w:val="21"/>
                <w:lang w:eastAsia="tr-TR"/>
              </w:rPr>
            </w:pPr>
          </w:p>
        </w:tc>
        <w:tc>
          <w:tcPr>
            <w:tcW w:w="2500" w:type="pct"/>
            <w:vAlign w:val="center"/>
            <w:hideMark/>
          </w:tcPr>
          <w:p w:rsidR="007A0E6B" w:rsidRPr="007A0E6B" w:rsidRDefault="007A0E6B" w:rsidP="007A0E6B">
            <w:pPr>
              <w:spacing w:after="0" w:line="240" w:lineRule="auto"/>
              <w:jc w:val="center"/>
              <w:rPr>
                <w:rFonts w:ascii="Arial" w:eastAsia="Times New Roman" w:hAnsi="Arial" w:cs="Arial"/>
                <w:color w:val="000000"/>
                <w:sz w:val="21"/>
                <w:szCs w:val="21"/>
                <w:lang w:eastAsia="tr-TR"/>
              </w:rPr>
            </w:pPr>
            <w:r w:rsidRPr="007A0E6B">
              <w:rPr>
                <w:rFonts w:ascii="Arial" w:eastAsia="Times New Roman" w:hAnsi="Arial" w:cs="Arial"/>
                <w:color w:val="000000"/>
                <w:sz w:val="21"/>
                <w:szCs w:val="21"/>
                <w:lang w:eastAsia="tr-TR"/>
              </w:rPr>
              <w:t>Düzenleyen Merci Kaşesi, Yetkili imza</w:t>
            </w:r>
          </w:p>
        </w:tc>
      </w:tr>
    </w:tbl>
    <w:p w:rsidR="007A0E6B" w:rsidRPr="007A0E6B" w:rsidRDefault="007A0E6B" w:rsidP="007A0E6B">
      <w:pPr>
        <w:spacing w:before="100" w:beforeAutospacing="1" w:after="100" w:afterAutospacing="1" w:line="240" w:lineRule="auto"/>
        <w:rPr>
          <w:rFonts w:ascii="Arial" w:eastAsia="Times New Roman" w:hAnsi="Arial" w:cs="Arial"/>
          <w:color w:val="000000"/>
          <w:sz w:val="21"/>
          <w:szCs w:val="21"/>
          <w:lang w:eastAsia="tr-TR"/>
        </w:rPr>
      </w:pPr>
      <w:r w:rsidRPr="007A0E6B">
        <w:rPr>
          <w:rFonts w:ascii="Arial" w:eastAsia="Times New Roman" w:hAnsi="Arial" w:cs="Arial"/>
          <w:color w:val="000000"/>
          <w:sz w:val="21"/>
          <w:szCs w:val="21"/>
          <w:lang w:eastAsia="tr-TR"/>
        </w:rPr>
        <w:t>* Firma unvanı Ticaret Sicil Gazetesinden eksiksiz doldurulacaktır.</w:t>
      </w:r>
    </w:p>
    <w:p w:rsidR="007A0E6B" w:rsidRPr="007A0E6B" w:rsidRDefault="007A0E6B" w:rsidP="007A0E6B">
      <w:pPr>
        <w:spacing w:before="100" w:beforeAutospacing="1" w:after="100" w:afterAutospacing="1" w:line="240" w:lineRule="auto"/>
        <w:rPr>
          <w:rFonts w:ascii="Arial" w:eastAsia="Times New Roman" w:hAnsi="Arial" w:cs="Arial"/>
          <w:color w:val="000000"/>
          <w:sz w:val="21"/>
          <w:szCs w:val="21"/>
          <w:lang w:eastAsia="tr-TR"/>
        </w:rPr>
      </w:pPr>
      <w:r w:rsidRPr="007A0E6B">
        <w:rPr>
          <w:rFonts w:ascii="Arial" w:eastAsia="Times New Roman" w:hAnsi="Arial" w:cs="Arial"/>
          <w:color w:val="000000"/>
          <w:sz w:val="21"/>
          <w:szCs w:val="21"/>
          <w:lang w:eastAsia="tr-TR"/>
        </w:rPr>
        <w:t>** Vergi Sicil Numarası vergi dairesinden alınacak vergi numarasını gösteren belgeden doldurulacaktır.</w:t>
      </w:r>
    </w:p>
    <w:p w:rsidR="007A0E6B" w:rsidRPr="007A0E6B" w:rsidRDefault="007A0E6B" w:rsidP="007A0E6B">
      <w:pPr>
        <w:spacing w:after="0" w:line="240" w:lineRule="auto"/>
        <w:rPr>
          <w:rFonts w:ascii="Arial" w:eastAsia="Times New Roman" w:hAnsi="Arial" w:cs="Arial"/>
          <w:color w:val="000000"/>
          <w:sz w:val="21"/>
          <w:szCs w:val="21"/>
          <w:lang w:eastAsia="tr-TR"/>
        </w:rPr>
      </w:pPr>
      <w:r w:rsidRPr="007A0E6B">
        <w:rPr>
          <w:rFonts w:ascii="Arial" w:eastAsia="Times New Roman" w:hAnsi="Arial" w:cs="Arial"/>
          <w:color w:val="000000"/>
          <w:sz w:val="21"/>
          <w:szCs w:val="21"/>
          <w:lang w:eastAsia="tr-TR"/>
        </w:rPr>
        <w:pict>
          <v:rect id="_x0000_i1030" style="width:0;height:1.5pt" o:hralign="center" o:hrstd="t" o:hr="t" fillcolor="#a0a0a0" stroked="f"/>
        </w:pict>
      </w:r>
    </w:p>
    <w:p w:rsidR="007A0E6B" w:rsidRPr="007A0E6B" w:rsidRDefault="007A0E6B" w:rsidP="007A0E6B">
      <w:pPr>
        <w:spacing w:before="100" w:beforeAutospacing="1" w:after="100" w:afterAutospacing="1" w:line="240" w:lineRule="auto"/>
        <w:rPr>
          <w:rFonts w:ascii="Arial" w:eastAsia="Times New Roman" w:hAnsi="Arial" w:cs="Arial"/>
          <w:color w:val="000000"/>
          <w:sz w:val="21"/>
          <w:szCs w:val="21"/>
          <w:lang w:eastAsia="tr-TR"/>
        </w:rPr>
      </w:pPr>
      <w:bookmarkStart w:id="8" w:name="Ek6"/>
      <w:r w:rsidRPr="007A0E6B">
        <w:rPr>
          <w:rFonts w:ascii="Arial" w:eastAsia="Times New Roman" w:hAnsi="Arial" w:cs="Arial"/>
          <w:color w:val="FF0000"/>
          <w:sz w:val="21"/>
          <w:szCs w:val="21"/>
          <w:lang w:eastAsia="tr-TR"/>
        </w:rPr>
        <w:t>EK-6</w:t>
      </w:r>
      <w:bookmarkEnd w:id="8"/>
    </w:p>
    <w:p w:rsidR="007A0E6B" w:rsidRPr="007A0E6B" w:rsidRDefault="007A0E6B" w:rsidP="007A0E6B">
      <w:pPr>
        <w:spacing w:before="100" w:beforeAutospacing="1" w:after="100" w:afterAutospacing="1" w:line="240" w:lineRule="auto"/>
        <w:rPr>
          <w:rFonts w:ascii="Arial" w:eastAsia="Times New Roman" w:hAnsi="Arial" w:cs="Arial"/>
          <w:color w:val="000000"/>
          <w:sz w:val="21"/>
          <w:szCs w:val="21"/>
          <w:lang w:eastAsia="tr-TR"/>
        </w:rPr>
      </w:pPr>
      <w:r w:rsidRPr="007A0E6B">
        <w:rPr>
          <w:rFonts w:ascii="Arial" w:eastAsia="Times New Roman" w:hAnsi="Arial" w:cs="Arial"/>
          <w:b/>
          <w:bCs/>
          <w:color w:val="000000"/>
          <w:sz w:val="21"/>
          <w:szCs w:val="21"/>
          <w:lang w:eastAsia="tr-TR"/>
        </w:rPr>
        <w:t>TÜRKİYE CUMHURİYET MERKEZ BANKASI ŞUBELERİNİN İLLER İTİBARİYLE YETKİ BÖLGELERİ</w:t>
      </w:r>
    </w:p>
    <w:tbl>
      <w:tblPr>
        <w:tblW w:w="4500" w:type="pct"/>
        <w:tblCellSpacing w:w="15" w:type="dxa"/>
        <w:tblCellMar>
          <w:top w:w="15" w:type="dxa"/>
          <w:left w:w="15" w:type="dxa"/>
          <w:bottom w:w="15" w:type="dxa"/>
          <w:right w:w="15" w:type="dxa"/>
        </w:tblCellMar>
        <w:tblLook w:val="04A0" w:firstRow="1" w:lastRow="0" w:firstColumn="1" w:lastColumn="0" w:noHBand="0" w:noVBand="1"/>
      </w:tblPr>
      <w:tblGrid>
        <w:gridCol w:w="1452"/>
        <w:gridCol w:w="6794"/>
      </w:tblGrid>
      <w:tr w:rsidR="007A0E6B" w:rsidRPr="007A0E6B" w:rsidTr="007A0E6B">
        <w:trPr>
          <w:tblCellSpacing w:w="15" w:type="dxa"/>
        </w:trPr>
        <w:tc>
          <w:tcPr>
            <w:tcW w:w="0" w:type="auto"/>
            <w:vAlign w:val="center"/>
            <w:hideMark/>
          </w:tcPr>
          <w:p w:rsidR="007A0E6B" w:rsidRPr="007A0E6B" w:rsidRDefault="007A0E6B" w:rsidP="007A0E6B">
            <w:pPr>
              <w:spacing w:after="0" w:line="240" w:lineRule="auto"/>
              <w:rPr>
                <w:rFonts w:ascii="Arial" w:eastAsia="Times New Roman" w:hAnsi="Arial" w:cs="Arial"/>
                <w:color w:val="000000"/>
                <w:sz w:val="21"/>
                <w:szCs w:val="21"/>
                <w:lang w:eastAsia="tr-TR"/>
              </w:rPr>
            </w:pPr>
            <w:r w:rsidRPr="007A0E6B">
              <w:rPr>
                <w:rFonts w:ascii="Arial" w:eastAsia="Times New Roman" w:hAnsi="Arial" w:cs="Arial"/>
                <w:color w:val="000000"/>
                <w:sz w:val="21"/>
                <w:szCs w:val="21"/>
                <w:lang w:eastAsia="tr-TR"/>
              </w:rPr>
              <w:t xml:space="preserve">ADANA </w:t>
            </w:r>
          </w:p>
        </w:tc>
        <w:tc>
          <w:tcPr>
            <w:tcW w:w="0" w:type="auto"/>
            <w:vAlign w:val="center"/>
            <w:hideMark/>
          </w:tcPr>
          <w:p w:rsidR="007A0E6B" w:rsidRPr="007A0E6B" w:rsidRDefault="007A0E6B" w:rsidP="007A0E6B">
            <w:pPr>
              <w:spacing w:after="0" w:line="240" w:lineRule="auto"/>
              <w:rPr>
                <w:rFonts w:ascii="Arial" w:eastAsia="Times New Roman" w:hAnsi="Arial" w:cs="Arial"/>
                <w:color w:val="000000"/>
                <w:sz w:val="21"/>
                <w:szCs w:val="21"/>
                <w:lang w:eastAsia="tr-TR"/>
              </w:rPr>
            </w:pPr>
            <w:r w:rsidRPr="007A0E6B">
              <w:rPr>
                <w:rFonts w:ascii="Arial" w:eastAsia="Times New Roman" w:hAnsi="Arial" w:cs="Arial"/>
                <w:color w:val="000000"/>
                <w:sz w:val="21"/>
                <w:szCs w:val="21"/>
                <w:lang w:eastAsia="tr-TR"/>
              </w:rPr>
              <w:t>: Adana, Osmaniye</w:t>
            </w:r>
          </w:p>
        </w:tc>
      </w:tr>
      <w:tr w:rsidR="007A0E6B" w:rsidRPr="007A0E6B" w:rsidTr="007A0E6B">
        <w:trPr>
          <w:tblCellSpacing w:w="15" w:type="dxa"/>
        </w:trPr>
        <w:tc>
          <w:tcPr>
            <w:tcW w:w="0" w:type="auto"/>
            <w:vAlign w:val="center"/>
            <w:hideMark/>
          </w:tcPr>
          <w:p w:rsidR="007A0E6B" w:rsidRPr="007A0E6B" w:rsidRDefault="007A0E6B" w:rsidP="007A0E6B">
            <w:pPr>
              <w:spacing w:after="0" w:line="240" w:lineRule="auto"/>
              <w:rPr>
                <w:rFonts w:ascii="Arial" w:eastAsia="Times New Roman" w:hAnsi="Arial" w:cs="Arial"/>
                <w:color w:val="000000"/>
                <w:sz w:val="21"/>
                <w:szCs w:val="21"/>
                <w:lang w:eastAsia="tr-TR"/>
              </w:rPr>
            </w:pPr>
            <w:r w:rsidRPr="007A0E6B">
              <w:rPr>
                <w:rFonts w:ascii="Arial" w:eastAsia="Times New Roman" w:hAnsi="Arial" w:cs="Arial"/>
                <w:color w:val="000000"/>
                <w:sz w:val="21"/>
                <w:szCs w:val="21"/>
                <w:lang w:eastAsia="tr-TR"/>
              </w:rPr>
              <w:t xml:space="preserve">ANKARA </w:t>
            </w:r>
          </w:p>
        </w:tc>
        <w:tc>
          <w:tcPr>
            <w:tcW w:w="0" w:type="auto"/>
            <w:vAlign w:val="center"/>
            <w:hideMark/>
          </w:tcPr>
          <w:p w:rsidR="007A0E6B" w:rsidRPr="007A0E6B" w:rsidRDefault="007A0E6B" w:rsidP="007A0E6B">
            <w:pPr>
              <w:spacing w:after="0" w:line="240" w:lineRule="auto"/>
              <w:rPr>
                <w:rFonts w:ascii="Arial" w:eastAsia="Times New Roman" w:hAnsi="Arial" w:cs="Arial"/>
                <w:color w:val="000000"/>
                <w:sz w:val="21"/>
                <w:szCs w:val="21"/>
                <w:lang w:eastAsia="tr-TR"/>
              </w:rPr>
            </w:pPr>
            <w:r w:rsidRPr="007A0E6B">
              <w:rPr>
                <w:rFonts w:ascii="Arial" w:eastAsia="Times New Roman" w:hAnsi="Arial" w:cs="Arial"/>
                <w:color w:val="000000"/>
                <w:sz w:val="21"/>
                <w:szCs w:val="21"/>
                <w:lang w:eastAsia="tr-TR"/>
              </w:rPr>
              <w:t>: Ankara, Bartın, Çankırı, Karabük, Kastamonu, Kırıkkale, Yozgat, Zonguldak</w:t>
            </w:r>
          </w:p>
        </w:tc>
      </w:tr>
      <w:tr w:rsidR="007A0E6B" w:rsidRPr="007A0E6B" w:rsidTr="007A0E6B">
        <w:trPr>
          <w:tblCellSpacing w:w="15" w:type="dxa"/>
        </w:trPr>
        <w:tc>
          <w:tcPr>
            <w:tcW w:w="0" w:type="auto"/>
            <w:vAlign w:val="center"/>
            <w:hideMark/>
          </w:tcPr>
          <w:p w:rsidR="007A0E6B" w:rsidRPr="007A0E6B" w:rsidRDefault="007A0E6B" w:rsidP="007A0E6B">
            <w:pPr>
              <w:spacing w:after="0" w:line="240" w:lineRule="auto"/>
              <w:rPr>
                <w:rFonts w:ascii="Arial" w:eastAsia="Times New Roman" w:hAnsi="Arial" w:cs="Arial"/>
                <w:color w:val="000000"/>
                <w:sz w:val="21"/>
                <w:szCs w:val="21"/>
                <w:lang w:eastAsia="tr-TR"/>
              </w:rPr>
            </w:pPr>
            <w:r w:rsidRPr="007A0E6B">
              <w:rPr>
                <w:rFonts w:ascii="Arial" w:eastAsia="Times New Roman" w:hAnsi="Arial" w:cs="Arial"/>
                <w:color w:val="000000"/>
                <w:sz w:val="21"/>
                <w:szCs w:val="21"/>
                <w:lang w:eastAsia="tr-TR"/>
              </w:rPr>
              <w:t xml:space="preserve">ANTALYA </w:t>
            </w:r>
          </w:p>
        </w:tc>
        <w:tc>
          <w:tcPr>
            <w:tcW w:w="0" w:type="auto"/>
            <w:vAlign w:val="center"/>
            <w:hideMark/>
          </w:tcPr>
          <w:p w:rsidR="007A0E6B" w:rsidRPr="007A0E6B" w:rsidRDefault="007A0E6B" w:rsidP="007A0E6B">
            <w:pPr>
              <w:spacing w:after="0" w:line="240" w:lineRule="auto"/>
              <w:rPr>
                <w:rFonts w:ascii="Arial" w:eastAsia="Times New Roman" w:hAnsi="Arial" w:cs="Arial"/>
                <w:color w:val="000000"/>
                <w:sz w:val="21"/>
                <w:szCs w:val="21"/>
                <w:lang w:eastAsia="tr-TR"/>
              </w:rPr>
            </w:pPr>
            <w:r w:rsidRPr="007A0E6B">
              <w:rPr>
                <w:rFonts w:ascii="Arial" w:eastAsia="Times New Roman" w:hAnsi="Arial" w:cs="Arial"/>
                <w:color w:val="000000"/>
                <w:sz w:val="21"/>
                <w:szCs w:val="21"/>
                <w:lang w:eastAsia="tr-TR"/>
              </w:rPr>
              <w:t>: Antalya, Burdur, Isparta</w:t>
            </w:r>
          </w:p>
        </w:tc>
      </w:tr>
      <w:tr w:rsidR="007A0E6B" w:rsidRPr="007A0E6B" w:rsidTr="007A0E6B">
        <w:trPr>
          <w:tblCellSpacing w:w="15" w:type="dxa"/>
        </w:trPr>
        <w:tc>
          <w:tcPr>
            <w:tcW w:w="0" w:type="auto"/>
            <w:vAlign w:val="center"/>
            <w:hideMark/>
          </w:tcPr>
          <w:p w:rsidR="007A0E6B" w:rsidRPr="007A0E6B" w:rsidRDefault="007A0E6B" w:rsidP="007A0E6B">
            <w:pPr>
              <w:spacing w:after="0" w:line="240" w:lineRule="auto"/>
              <w:rPr>
                <w:rFonts w:ascii="Arial" w:eastAsia="Times New Roman" w:hAnsi="Arial" w:cs="Arial"/>
                <w:color w:val="000000"/>
                <w:sz w:val="21"/>
                <w:szCs w:val="21"/>
                <w:lang w:eastAsia="tr-TR"/>
              </w:rPr>
            </w:pPr>
            <w:r w:rsidRPr="007A0E6B">
              <w:rPr>
                <w:rFonts w:ascii="Arial" w:eastAsia="Times New Roman" w:hAnsi="Arial" w:cs="Arial"/>
                <w:color w:val="000000"/>
                <w:sz w:val="21"/>
                <w:szCs w:val="21"/>
                <w:lang w:eastAsia="tr-TR"/>
              </w:rPr>
              <w:t xml:space="preserve">BURSA </w:t>
            </w:r>
          </w:p>
        </w:tc>
        <w:tc>
          <w:tcPr>
            <w:tcW w:w="0" w:type="auto"/>
            <w:vAlign w:val="center"/>
            <w:hideMark/>
          </w:tcPr>
          <w:p w:rsidR="007A0E6B" w:rsidRPr="007A0E6B" w:rsidRDefault="007A0E6B" w:rsidP="007A0E6B">
            <w:pPr>
              <w:spacing w:after="0" w:line="240" w:lineRule="auto"/>
              <w:rPr>
                <w:rFonts w:ascii="Arial" w:eastAsia="Times New Roman" w:hAnsi="Arial" w:cs="Arial"/>
                <w:color w:val="000000"/>
                <w:sz w:val="21"/>
                <w:szCs w:val="21"/>
                <w:lang w:eastAsia="tr-TR"/>
              </w:rPr>
            </w:pPr>
            <w:r w:rsidRPr="007A0E6B">
              <w:rPr>
                <w:rFonts w:ascii="Arial" w:eastAsia="Times New Roman" w:hAnsi="Arial" w:cs="Arial"/>
                <w:color w:val="000000"/>
                <w:sz w:val="21"/>
                <w:szCs w:val="21"/>
                <w:lang w:eastAsia="tr-TR"/>
              </w:rPr>
              <w:t>: Bursa, Balıkesir, Çanakkale, Yalova</w:t>
            </w:r>
          </w:p>
        </w:tc>
      </w:tr>
      <w:tr w:rsidR="007A0E6B" w:rsidRPr="007A0E6B" w:rsidTr="007A0E6B">
        <w:trPr>
          <w:tblCellSpacing w:w="15" w:type="dxa"/>
        </w:trPr>
        <w:tc>
          <w:tcPr>
            <w:tcW w:w="0" w:type="auto"/>
            <w:vAlign w:val="center"/>
            <w:hideMark/>
          </w:tcPr>
          <w:p w:rsidR="007A0E6B" w:rsidRPr="007A0E6B" w:rsidRDefault="007A0E6B" w:rsidP="007A0E6B">
            <w:pPr>
              <w:spacing w:after="0" w:line="240" w:lineRule="auto"/>
              <w:rPr>
                <w:rFonts w:ascii="Arial" w:eastAsia="Times New Roman" w:hAnsi="Arial" w:cs="Arial"/>
                <w:color w:val="000000"/>
                <w:sz w:val="21"/>
                <w:szCs w:val="21"/>
                <w:lang w:eastAsia="tr-TR"/>
              </w:rPr>
            </w:pPr>
            <w:r w:rsidRPr="007A0E6B">
              <w:rPr>
                <w:rFonts w:ascii="Arial" w:eastAsia="Times New Roman" w:hAnsi="Arial" w:cs="Arial"/>
                <w:color w:val="000000"/>
                <w:sz w:val="21"/>
                <w:szCs w:val="21"/>
                <w:lang w:eastAsia="tr-TR"/>
              </w:rPr>
              <w:t xml:space="preserve">DENİZLİ </w:t>
            </w:r>
          </w:p>
        </w:tc>
        <w:tc>
          <w:tcPr>
            <w:tcW w:w="0" w:type="auto"/>
            <w:vAlign w:val="center"/>
            <w:hideMark/>
          </w:tcPr>
          <w:p w:rsidR="007A0E6B" w:rsidRPr="007A0E6B" w:rsidRDefault="007A0E6B" w:rsidP="007A0E6B">
            <w:pPr>
              <w:spacing w:after="0" w:line="240" w:lineRule="auto"/>
              <w:rPr>
                <w:rFonts w:ascii="Arial" w:eastAsia="Times New Roman" w:hAnsi="Arial" w:cs="Arial"/>
                <w:color w:val="000000"/>
                <w:sz w:val="21"/>
                <w:szCs w:val="21"/>
                <w:lang w:eastAsia="tr-TR"/>
              </w:rPr>
            </w:pPr>
            <w:r w:rsidRPr="007A0E6B">
              <w:rPr>
                <w:rFonts w:ascii="Arial" w:eastAsia="Times New Roman" w:hAnsi="Arial" w:cs="Arial"/>
                <w:color w:val="000000"/>
                <w:sz w:val="21"/>
                <w:szCs w:val="21"/>
                <w:lang w:eastAsia="tr-TR"/>
              </w:rPr>
              <w:t>: Denizli, Afyon, Muğla</w:t>
            </w:r>
          </w:p>
        </w:tc>
      </w:tr>
      <w:tr w:rsidR="007A0E6B" w:rsidRPr="007A0E6B" w:rsidTr="007A0E6B">
        <w:trPr>
          <w:tblCellSpacing w:w="15" w:type="dxa"/>
        </w:trPr>
        <w:tc>
          <w:tcPr>
            <w:tcW w:w="0" w:type="auto"/>
            <w:vAlign w:val="center"/>
            <w:hideMark/>
          </w:tcPr>
          <w:p w:rsidR="007A0E6B" w:rsidRPr="007A0E6B" w:rsidRDefault="007A0E6B" w:rsidP="007A0E6B">
            <w:pPr>
              <w:spacing w:after="0" w:line="240" w:lineRule="auto"/>
              <w:rPr>
                <w:rFonts w:ascii="Arial" w:eastAsia="Times New Roman" w:hAnsi="Arial" w:cs="Arial"/>
                <w:color w:val="000000"/>
                <w:sz w:val="21"/>
                <w:szCs w:val="21"/>
                <w:lang w:eastAsia="tr-TR"/>
              </w:rPr>
            </w:pPr>
            <w:r w:rsidRPr="007A0E6B">
              <w:rPr>
                <w:rFonts w:ascii="Arial" w:eastAsia="Times New Roman" w:hAnsi="Arial" w:cs="Arial"/>
                <w:color w:val="000000"/>
                <w:sz w:val="21"/>
                <w:szCs w:val="21"/>
                <w:lang w:eastAsia="tr-TR"/>
              </w:rPr>
              <w:t xml:space="preserve">DİYARBAKIR </w:t>
            </w:r>
          </w:p>
        </w:tc>
        <w:tc>
          <w:tcPr>
            <w:tcW w:w="0" w:type="auto"/>
            <w:vAlign w:val="center"/>
            <w:hideMark/>
          </w:tcPr>
          <w:p w:rsidR="007A0E6B" w:rsidRPr="007A0E6B" w:rsidRDefault="007A0E6B" w:rsidP="007A0E6B">
            <w:pPr>
              <w:spacing w:after="0" w:line="240" w:lineRule="auto"/>
              <w:rPr>
                <w:rFonts w:ascii="Arial" w:eastAsia="Times New Roman" w:hAnsi="Arial" w:cs="Arial"/>
                <w:color w:val="000000"/>
                <w:sz w:val="21"/>
                <w:szCs w:val="21"/>
                <w:lang w:eastAsia="tr-TR"/>
              </w:rPr>
            </w:pPr>
            <w:r w:rsidRPr="007A0E6B">
              <w:rPr>
                <w:rFonts w:ascii="Arial" w:eastAsia="Times New Roman" w:hAnsi="Arial" w:cs="Arial"/>
                <w:color w:val="000000"/>
                <w:sz w:val="21"/>
                <w:szCs w:val="21"/>
                <w:lang w:eastAsia="tr-TR"/>
              </w:rPr>
              <w:t>: Diyarbakır, Batman, Bingöl, Mardin, Siirt, Şırnak</w:t>
            </w:r>
          </w:p>
        </w:tc>
      </w:tr>
      <w:tr w:rsidR="007A0E6B" w:rsidRPr="007A0E6B" w:rsidTr="007A0E6B">
        <w:trPr>
          <w:tblCellSpacing w:w="15" w:type="dxa"/>
        </w:trPr>
        <w:tc>
          <w:tcPr>
            <w:tcW w:w="0" w:type="auto"/>
            <w:vAlign w:val="center"/>
            <w:hideMark/>
          </w:tcPr>
          <w:p w:rsidR="007A0E6B" w:rsidRPr="007A0E6B" w:rsidRDefault="007A0E6B" w:rsidP="007A0E6B">
            <w:pPr>
              <w:spacing w:after="0" w:line="240" w:lineRule="auto"/>
              <w:rPr>
                <w:rFonts w:ascii="Arial" w:eastAsia="Times New Roman" w:hAnsi="Arial" w:cs="Arial"/>
                <w:color w:val="000000"/>
                <w:sz w:val="21"/>
                <w:szCs w:val="21"/>
                <w:lang w:eastAsia="tr-TR"/>
              </w:rPr>
            </w:pPr>
            <w:r w:rsidRPr="007A0E6B">
              <w:rPr>
                <w:rFonts w:ascii="Arial" w:eastAsia="Times New Roman" w:hAnsi="Arial" w:cs="Arial"/>
                <w:color w:val="000000"/>
                <w:sz w:val="21"/>
                <w:szCs w:val="21"/>
                <w:lang w:eastAsia="tr-TR"/>
              </w:rPr>
              <w:t xml:space="preserve">EDİRNE </w:t>
            </w:r>
          </w:p>
        </w:tc>
        <w:tc>
          <w:tcPr>
            <w:tcW w:w="0" w:type="auto"/>
            <w:vAlign w:val="center"/>
            <w:hideMark/>
          </w:tcPr>
          <w:p w:rsidR="007A0E6B" w:rsidRPr="007A0E6B" w:rsidRDefault="007A0E6B" w:rsidP="007A0E6B">
            <w:pPr>
              <w:spacing w:after="0" w:line="240" w:lineRule="auto"/>
              <w:rPr>
                <w:rFonts w:ascii="Arial" w:eastAsia="Times New Roman" w:hAnsi="Arial" w:cs="Arial"/>
                <w:color w:val="000000"/>
                <w:sz w:val="21"/>
                <w:szCs w:val="21"/>
                <w:lang w:eastAsia="tr-TR"/>
              </w:rPr>
            </w:pPr>
            <w:r w:rsidRPr="007A0E6B">
              <w:rPr>
                <w:rFonts w:ascii="Arial" w:eastAsia="Times New Roman" w:hAnsi="Arial" w:cs="Arial"/>
                <w:color w:val="000000"/>
                <w:sz w:val="21"/>
                <w:szCs w:val="21"/>
                <w:lang w:eastAsia="tr-TR"/>
              </w:rPr>
              <w:t>: Edime, Kırklareli, Tekirdağ</w:t>
            </w:r>
          </w:p>
        </w:tc>
      </w:tr>
      <w:tr w:rsidR="007A0E6B" w:rsidRPr="007A0E6B" w:rsidTr="007A0E6B">
        <w:trPr>
          <w:tblCellSpacing w:w="15" w:type="dxa"/>
        </w:trPr>
        <w:tc>
          <w:tcPr>
            <w:tcW w:w="0" w:type="auto"/>
            <w:vAlign w:val="center"/>
            <w:hideMark/>
          </w:tcPr>
          <w:p w:rsidR="007A0E6B" w:rsidRPr="007A0E6B" w:rsidRDefault="007A0E6B" w:rsidP="007A0E6B">
            <w:pPr>
              <w:spacing w:after="0" w:line="240" w:lineRule="auto"/>
              <w:rPr>
                <w:rFonts w:ascii="Arial" w:eastAsia="Times New Roman" w:hAnsi="Arial" w:cs="Arial"/>
                <w:color w:val="000000"/>
                <w:sz w:val="21"/>
                <w:szCs w:val="21"/>
                <w:lang w:eastAsia="tr-TR"/>
              </w:rPr>
            </w:pPr>
            <w:r w:rsidRPr="007A0E6B">
              <w:rPr>
                <w:rFonts w:ascii="Arial" w:eastAsia="Times New Roman" w:hAnsi="Arial" w:cs="Arial"/>
                <w:color w:val="000000"/>
                <w:sz w:val="21"/>
                <w:szCs w:val="21"/>
                <w:lang w:eastAsia="tr-TR"/>
              </w:rPr>
              <w:t xml:space="preserve">ERZURUM </w:t>
            </w:r>
          </w:p>
        </w:tc>
        <w:tc>
          <w:tcPr>
            <w:tcW w:w="0" w:type="auto"/>
            <w:vAlign w:val="center"/>
            <w:hideMark/>
          </w:tcPr>
          <w:p w:rsidR="007A0E6B" w:rsidRPr="007A0E6B" w:rsidRDefault="007A0E6B" w:rsidP="007A0E6B">
            <w:pPr>
              <w:spacing w:after="0" w:line="240" w:lineRule="auto"/>
              <w:rPr>
                <w:rFonts w:ascii="Arial" w:eastAsia="Times New Roman" w:hAnsi="Arial" w:cs="Arial"/>
                <w:color w:val="000000"/>
                <w:sz w:val="21"/>
                <w:szCs w:val="21"/>
                <w:lang w:eastAsia="tr-TR"/>
              </w:rPr>
            </w:pPr>
            <w:r w:rsidRPr="007A0E6B">
              <w:rPr>
                <w:rFonts w:ascii="Arial" w:eastAsia="Times New Roman" w:hAnsi="Arial" w:cs="Arial"/>
                <w:color w:val="000000"/>
                <w:sz w:val="21"/>
                <w:szCs w:val="21"/>
                <w:lang w:eastAsia="tr-TR"/>
              </w:rPr>
              <w:t>: Erzurum, Ağrı, Ardahan, Bayburt, Erzincan, Iğdır, Kars</w:t>
            </w:r>
          </w:p>
        </w:tc>
      </w:tr>
      <w:tr w:rsidR="007A0E6B" w:rsidRPr="007A0E6B" w:rsidTr="007A0E6B">
        <w:trPr>
          <w:tblCellSpacing w:w="15" w:type="dxa"/>
        </w:trPr>
        <w:tc>
          <w:tcPr>
            <w:tcW w:w="0" w:type="auto"/>
            <w:vAlign w:val="center"/>
            <w:hideMark/>
          </w:tcPr>
          <w:p w:rsidR="007A0E6B" w:rsidRPr="007A0E6B" w:rsidRDefault="007A0E6B" w:rsidP="007A0E6B">
            <w:pPr>
              <w:spacing w:after="0" w:line="240" w:lineRule="auto"/>
              <w:rPr>
                <w:rFonts w:ascii="Arial" w:eastAsia="Times New Roman" w:hAnsi="Arial" w:cs="Arial"/>
                <w:color w:val="000000"/>
                <w:sz w:val="21"/>
                <w:szCs w:val="21"/>
                <w:lang w:eastAsia="tr-TR"/>
              </w:rPr>
            </w:pPr>
            <w:r w:rsidRPr="007A0E6B">
              <w:rPr>
                <w:rFonts w:ascii="Arial" w:eastAsia="Times New Roman" w:hAnsi="Arial" w:cs="Arial"/>
                <w:color w:val="000000"/>
                <w:sz w:val="21"/>
                <w:szCs w:val="21"/>
                <w:lang w:eastAsia="tr-TR"/>
              </w:rPr>
              <w:t xml:space="preserve">ESKİŞEHİR </w:t>
            </w:r>
          </w:p>
        </w:tc>
        <w:tc>
          <w:tcPr>
            <w:tcW w:w="0" w:type="auto"/>
            <w:vAlign w:val="center"/>
            <w:hideMark/>
          </w:tcPr>
          <w:p w:rsidR="007A0E6B" w:rsidRPr="007A0E6B" w:rsidRDefault="007A0E6B" w:rsidP="007A0E6B">
            <w:pPr>
              <w:spacing w:after="0" w:line="240" w:lineRule="auto"/>
              <w:rPr>
                <w:rFonts w:ascii="Arial" w:eastAsia="Times New Roman" w:hAnsi="Arial" w:cs="Arial"/>
                <w:color w:val="000000"/>
                <w:sz w:val="21"/>
                <w:szCs w:val="21"/>
                <w:lang w:eastAsia="tr-TR"/>
              </w:rPr>
            </w:pPr>
            <w:r w:rsidRPr="007A0E6B">
              <w:rPr>
                <w:rFonts w:ascii="Arial" w:eastAsia="Times New Roman" w:hAnsi="Arial" w:cs="Arial"/>
                <w:color w:val="000000"/>
                <w:sz w:val="21"/>
                <w:szCs w:val="21"/>
                <w:lang w:eastAsia="tr-TR"/>
              </w:rPr>
              <w:t>: Eskişehir, Bilecik, Kütahya</w:t>
            </w:r>
          </w:p>
        </w:tc>
      </w:tr>
      <w:tr w:rsidR="007A0E6B" w:rsidRPr="007A0E6B" w:rsidTr="007A0E6B">
        <w:trPr>
          <w:tblCellSpacing w:w="15" w:type="dxa"/>
        </w:trPr>
        <w:tc>
          <w:tcPr>
            <w:tcW w:w="0" w:type="auto"/>
            <w:vAlign w:val="center"/>
            <w:hideMark/>
          </w:tcPr>
          <w:p w:rsidR="007A0E6B" w:rsidRPr="007A0E6B" w:rsidRDefault="007A0E6B" w:rsidP="007A0E6B">
            <w:pPr>
              <w:spacing w:after="0" w:line="240" w:lineRule="auto"/>
              <w:rPr>
                <w:rFonts w:ascii="Arial" w:eastAsia="Times New Roman" w:hAnsi="Arial" w:cs="Arial"/>
                <w:color w:val="000000"/>
                <w:sz w:val="21"/>
                <w:szCs w:val="21"/>
                <w:lang w:eastAsia="tr-TR"/>
              </w:rPr>
            </w:pPr>
            <w:r w:rsidRPr="007A0E6B">
              <w:rPr>
                <w:rFonts w:ascii="Arial" w:eastAsia="Times New Roman" w:hAnsi="Arial" w:cs="Arial"/>
                <w:color w:val="000000"/>
                <w:sz w:val="21"/>
                <w:szCs w:val="21"/>
                <w:lang w:eastAsia="tr-TR"/>
              </w:rPr>
              <w:t xml:space="preserve">GAZİANTEP </w:t>
            </w:r>
          </w:p>
        </w:tc>
        <w:tc>
          <w:tcPr>
            <w:tcW w:w="0" w:type="auto"/>
            <w:vAlign w:val="center"/>
            <w:hideMark/>
          </w:tcPr>
          <w:p w:rsidR="007A0E6B" w:rsidRPr="007A0E6B" w:rsidRDefault="007A0E6B" w:rsidP="007A0E6B">
            <w:pPr>
              <w:spacing w:after="0" w:line="240" w:lineRule="auto"/>
              <w:rPr>
                <w:rFonts w:ascii="Arial" w:eastAsia="Times New Roman" w:hAnsi="Arial" w:cs="Arial"/>
                <w:color w:val="000000"/>
                <w:sz w:val="21"/>
                <w:szCs w:val="21"/>
                <w:lang w:eastAsia="tr-TR"/>
              </w:rPr>
            </w:pPr>
            <w:r w:rsidRPr="007A0E6B">
              <w:rPr>
                <w:rFonts w:ascii="Arial" w:eastAsia="Times New Roman" w:hAnsi="Arial" w:cs="Arial"/>
                <w:color w:val="000000"/>
                <w:sz w:val="21"/>
                <w:szCs w:val="21"/>
                <w:lang w:eastAsia="tr-TR"/>
              </w:rPr>
              <w:t>: Gaziantep, Adıyaman, Kahramanmaraş, Kilis, Şanlıurfa</w:t>
            </w:r>
          </w:p>
        </w:tc>
      </w:tr>
      <w:tr w:rsidR="007A0E6B" w:rsidRPr="007A0E6B" w:rsidTr="007A0E6B">
        <w:trPr>
          <w:tblCellSpacing w:w="15" w:type="dxa"/>
        </w:trPr>
        <w:tc>
          <w:tcPr>
            <w:tcW w:w="0" w:type="auto"/>
            <w:vAlign w:val="center"/>
            <w:hideMark/>
          </w:tcPr>
          <w:p w:rsidR="007A0E6B" w:rsidRPr="007A0E6B" w:rsidRDefault="007A0E6B" w:rsidP="007A0E6B">
            <w:pPr>
              <w:spacing w:after="0" w:line="240" w:lineRule="auto"/>
              <w:rPr>
                <w:rFonts w:ascii="Arial" w:eastAsia="Times New Roman" w:hAnsi="Arial" w:cs="Arial"/>
                <w:color w:val="000000"/>
                <w:sz w:val="21"/>
                <w:szCs w:val="21"/>
                <w:lang w:eastAsia="tr-TR"/>
              </w:rPr>
            </w:pPr>
            <w:r w:rsidRPr="007A0E6B">
              <w:rPr>
                <w:rFonts w:ascii="Arial" w:eastAsia="Times New Roman" w:hAnsi="Arial" w:cs="Arial"/>
                <w:color w:val="000000"/>
                <w:sz w:val="21"/>
                <w:szCs w:val="21"/>
                <w:lang w:eastAsia="tr-TR"/>
              </w:rPr>
              <w:t xml:space="preserve">İSKENDERUN </w:t>
            </w:r>
          </w:p>
        </w:tc>
        <w:tc>
          <w:tcPr>
            <w:tcW w:w="0" w:type="auto"/>
            <w:vAlign w:val="center"/>
            <w:hideMark/>
          </w:tcPr>
          <w:p w:rsidR="007A0E6B" w:rsidRPr="007A0E6B" w:rsidRDefault="007A0E6B" w:rsidP="007A0E6B">
            <w:pPr>
              <w:spacing w:after="0" w:line="240" w:lineRule="auto"/>
              <w:rPr>
                <w:rFonts w:ascii="Arial" w:eastAsia="Times New Roman" w:hAnsi="Arial" w:cs="Arial"/>
                <w:color w:val="000000"/>
                <w:sz w:val="21"/>
                <w:szCs w:val="21"/>
                <w:lang w:eastAsia="tr-TR"/>
              </w:rPr>
            </w:pPr>
            <w:r w:rsidRPr="007A0E6B">
              <w:rPr>
                <w:rFonts w:ascii="Arial" w:eastAsia="Times New Roman" w:hAnsi="Arial" w:cs="Arial"/>
                <w:color w:val="000000"/>
                <w:sz w:val="21"/>
                <w:szCs w:val="21"/>
                <w:lang w:eastAsia="tr-TR"/>
              </w:rPr>
              <w:t>: Hatay</w:t>
            </w:r>
          </w:p>
        </w:tc>
      </w:tr>
      <w:tr w:rsidR="007A0E6B" w:rsidRPr="007A0E6B" w:rsidTr="007A0E6B">
        <w:trPr>
          <w:tblCellSpacing w:w="15" w:type="dxa"/>
        </w:trPr>
        <w:tc>
          <w:tcPr>
            <w:tcW w:w="0" w:type="auto"/>
            <w:vAlign w:val="center"/>
            <w:hideMark/>
          </w:tcPr>
          <w:p w:rsidR="007A0E6B" w:rsidRPr="007A0E6B" w:rsidRDefault="007A0E6B" w:rsidP="007A0E6B">
            <w:pPr>
              <w:spacing w:after="0" w:line="240" w:lineRule="auto"/>
              <w:rPr>
                <w:rFonts w:ascii="Arial" w:eastAsia="Times New Roman" w:hAnsi="Arial" w:cs="Arial"/>
                <w:color w:val="000000"/>
                <w:sz w:val="21"/>
                <w:szCs w:val="21"/>
                <w:lang w:eastAsia="tr-TR"/>
              </w:rPr>
            </w:pPr>
            <w:r w:rsidRPr="007A0E6B">
              <w:rPr>
                <w:rFonts w:ascii="Arial" w:eastAsia="Times New Roman" w:hAnsi="Arial" w:cs="Arial"/>
                <w:color w:val="000000"/>
                <w:sz w:val="21"/>
                <w:szCs w:val="21"/>
                <w:lang w:eastAsia="tr-TR"/>
              </w:rPr>
              <w:t xml:space="preserve">İSTANBUL </w:t>
            </w:r>
          </w:p>
        </w:tc>
        <w:tc>
          <w:tcPr>
            <w:tcW w:w="0" w:type="auto"/>
            <w:vAlign w:val="center"/>
            <w:hideMark/>
          </w:tcPr>
          <w:p w:rsidR="007A0E6B" w:rsidRPr="007A0E6B" w:rsidRDefault="007A0E6B" w:rsidP="007A0E6B">
            <w:pPr>
              <w:spacing w:after="0" w:line="240" w:lineRule="auto"/>
              <w:rPr>
                <w:rFonts w:ascii="Arial" w:eastAsia="Times New Roman" w:hAnsi="Arial" w:cs="Arial"/>
                <w:color w:val="000000"/>
                <w:sz w:val="21"/>
                <w:szCs w:val="21"/>
                <w:lang w:eastAsia="tr-TR"/>
              </w:rPr>
            </w:pPr>
            <w:r w:rsidRPr="007A0E6B">
              <w:rPr>
                <w:rFonts w:ascii="Arial" w:eastAsia="Times New Roman" w:hAnsi="Arial" w:cs="Arial"/>
                <w:color w:val="000000"/>
                <w:sz w:val="21"/>
                <w:szCs w:val="21"/>
                <w:lang w:eastAsia="tr-TR"/>
              </w:rPr>
              <w:t>: İstanbul</w:t>
            </w:r>
          </w:p>
        </w:tc>
      </w:tr>
      <w:tr w:rsidR="007A0E6B" w:rsidRPr="007A0E6B" w:rsidTr="007A0E6B">
        <w:trPr>
          <w:tblCellSpacing w:w="15" w:type="dxa"/>
        </w:trPr>
        <w:tc>
          <w:tcPr>
            <w:tcW w:w="0" w:type="auto"/>
            <w:vAlign w:val="center"/>
            <w:hideMark/>
          </w:tcPr>
          <w:p w:rsidR="007A0E6B" w:rsidRPr="007A0E6B" w:rsidRDefault="007A0E6B" w:rsidP="007A0E6B">
            <w:pPr>
              <w:spacing w:after="0" w:line="240" w:lineRule="auto"/>
              <w:rPr>
                <w:rFonts w:ascii="Arial" w:eastAsia="Times New Roman" w:hAnsi="Arial" w:cs="Arial"/>
                <w:color w:val="000000"/>
                <w:sz w:val="21"/>
                <w:szCs w:val="21"/>
                <w:lang w:eastAsia="tr-TR"/>
              </w:rPr>
            </w:pPr>
            <w:r w:rsidRPr="007A0E6B">
              <w:rPr>
                <w:rFonts w:ascii="Arial" w:eastAsia="Times New Roman" w:hAnsi="Arial" w:cs="Arial"/>
                <w:color w:val="000000"/>
                <w:sz w:val="21"/>
                <w:szCs w:val="21"/>
                <w:lang w:eastAsia="tr-TR"/>
              </w:rPr>
              <w:t xml:space="preserve">İZMİR </w:t>
            </w:r>
          </w:p>
        </w:tc>
        <w:tc>
          <w:tcPr>
            <w:tcW w:w="0" w:type="auto"/>
            <w:vAlign w:val="center"/>
            <w:hideMark/>
          </w:tcPr>
          <w:p w:rsidR="007A0E6B" w:rsidRPr="007A0E6B" w:rsidRDefault="007A0E6B" w:rsidP="007A0E6B">
            <w:pPr>
              <w:spacing w:after="0" w:line="240" w:lineRule="auto"/>
              <w:rPr>
                <w:rFonts w:ascii="Arial" w:eastAsia="Times New Roman" w:hAnsi="Arial" w:cs="Arial"/>
                <w:color w:val="000000"/>
                <w:sz w:val="21"/>
                <w:szCs w:val="21"/>
                <w:lang w:eastAsia="tr-TR"/>
              </w:rPr>
            </w:pPr>
            <w:r w:rsidRPr="007A0E6B">
              <w:rPr>
                <w:rFonts w:ascii="Arial" w:eastAsia="Times New Roman" w:hAnsi="Arial" w:cs="Arial"/>
                <w:color w:val="000000"/>
                <w:sz w:val="21"/>
                <w:szCs w:val="21"/>
                <w:lang w:eastAsia="tr-TR"/>
              </w:rPr>
              <w:t>: İzmir, Aydın, Manisa, Uşak</w:t>
            </w:r>
          </w:p>
        </w:tc>
      </w:tr>
      <w:tr w:rsidR="007A0E6B" w:rsidRPr="007A0E6B" w:rsidTr="007A0E6B">
        <w:trPr>
          <w:tblCellSpacing w:w="15" w:type="dxa"/>
        </w:trPr>
        <w:tc>
          <w:tcPr>
            <w:tcW w:w="0" w:type="auto"/>
            <w:vAlign w:val="center"/>
            <w:hideMark/>
          </w:tcPr>
          <w:p w:rsidR="007A0E6B" w:rsidRPr="007A0E6B" w:rsidRDefault="007A0E6B" w:rsidP="007A0E6B">
            <w:pPr>
              <w:spacing w:after="0" w:line="240" w:lineRule="auto"/>
              <w:rPr>
                <w:rFonts w:ascii="Arial" w:eastAsia="Times New Roman" w:hAnsi="Arial" w:cs="Arial"/>
                <w:color w:val="000000"/>
                <w:sz w:val="21"/>
                <w:szCs w:val="21"/>
                <w:lang w:eastAsia="tr-TR"/>
              </w:rPr>
            </w:pPr>
            <w:r w:rsidRPr="007A0E6B">
              <w:rPr>
                <w:rFonts w:ascii="Arial" w:eastAsia="Times New Roman" w:hAnsi="Arial" w:cs="Arial"/>
                <w:color w:val="000000"/>
                <w:sz w:val="21"/>
                <w:szCs w:val="21"/>
                <w:lang w:eastAsia="tr-TR"/>
              </w:rPr>
              <w:t xml:space="preserve">İZMİT </w:t>
            </w:r>
          </w:p>
        </w:tc>
        <w:tc>
          <w:tcPr>
            <w:tcW w:w="0" w:type="auto"/>
            <w:vAlign w:val="center"/>
            <w:hideMark/>
          </w:tcPr>
          <w:p w:rsidR="007A0E6B" w:rsidRPr="007A0E6B" w:rsidRDefault="007A0E6B" w:rsidP="007A0E6B">
            <w:pPr>
              <w:spacing w:after="0" w:line="240" w:lineRule="auto"/>
              <w:rPr>
                <w:rFonts w:ascii="Arial" w:eastAsia="Times New Roman" w:hAnsi="Arial" w:cs="Arial"/>
                <w:color w:val="000000"/>
                <w:sz w:val="21"/>
                <w:szCs w:val="21"/>
                <w:lang w:eastAsia="tr-TR"/>
              </w:rPr>
            </w:pPr>
            <w:r w:rsidRPr="007A0E6B">
              <w:rPr>
                <w:rFonts w:ascii="Arial" w:eastAsia="Times New Roman" w:hAnsi="Arial" w:cs="Arial"/>
                <w:color w:val="000000"/>
                <w:sz w:val="21"/>
                <w:szCs w:val="21"/>
                <w:lang w:eastAsia="tr-TR"/>
              </w:rPr>
              <w:t>: Kocaeli, Bolu, Sakarya, Düzce</w:t>
            </w:r>
          </w:p>
        </w:tc>
      </w:tr>
      <w:tr w:rsidR="007A0E6B" w:rsidRPr="007A0E6B" w:rsidTr="007A0E6B">
        <w:trPr>
          <w:tblCellSpacing w:w="15" w:type="dxa"/>
        </w:trPr>
        <w:tc>
          <w:tcPr>
            <w:tcW w:w="0" w:type="auto"/>
            <w:vAlign w:val="center"/>
            <w:hideMark/>
          </w:tcPr>
          <w:p w:rsidR="007A0E6B" w:rsidRPr="007A0E6B" w:rsidRDefault="007A0E6B" w:rsidP="007A0E6B">
            <w:pPr>
              <w:spacing w:after="0" w:line="240" w:lineRule="auto"/>
              <w:rPr>
                <w:rFonts w:ascii="Arial" w:eastAsia="Times New Roman" w:hAnsi="Arial" w:cs="Arial"/>
                <w:color w:val="000000"/>
                <w:sz w:val="21"/>
                <w:szCs w:val="21"/>
                <w:lang w:eastAsia="tr-TR"/>
              </w:rPr>
            </w:pPr>
            <w:r w:rsidRPr="007A0E6B">
              <w:rPr>
                <w:rFonts w:ascii="Arial" w:eastAsia="Times New Roman" w:hAnsi="Arial" w:cs="Arial"/>
                <w:color w:val="000000"/>
                <w:sz w:val="21"/>
                <w:szCs w:val="21"/>
                <w:lang w:eastAsia="tr-TR"/>
              </w:rPr>
              <w:t xml:space="preserve">KAYSERİ </w:t>
            </w:r>
          </w:p>
        </w:tc>
        <w:tc>
          <w:tcPr>
            <w:tcW w:w="0" w:type="auto"/>
            <w:vAlign w:val="center"/>
            <w:hideMark/>
          </w:tcPr>
          <w:p w:rsidR="007A0E6B" w:rsidRPr="007A0E6B" w:rsidRDefault="007A0E6B" w:rsidP="007A0E6B">
            <w:pPr>
              <w:spacing w:after="0" w:line="240" w:lineRule="auto"/>
              <w:rPr>
                <w:rFonts w:ascii="Arial" w:eastAsia="Times New Roman" w:hAnsi="Arial" w:cs="Arial"/>
                <w:color w:val="000000"/>
                <w:sz w:val="21"/>
                <w:szCs w:val="21"/>
                <w:lang w:eastAsia="tr-TR"/>
              </w:rPr>
            </w:pPr>
            <w:r w:rsidRPr="007A0E6B">
              <w:rPr>
                <w:rFonts w:ascii="Arial" w:eastAsia="Times New Roman" w:hAnsi="Arial" w:cs="Arial"/>
                <w:color w:val="000000"/>
                <w:sz w:val="21"/>
                <w:szCs w:val="21"/>
                <w:lang w:eastAsia="tr-TR"/>
              </w:rPr>
              <w:t>: Kayseri, Aksaray, Kırşehir, Nevşehir, Niğde, Sivas</w:t>
            </w:r>
          </w:p>
        </w:tc>
      </w:tr>
      <w:tr w:rsidR="007A0E6B" w:rsidRPr="007A0E6B" w:rsidTr="007A0E6B">
        <w:trPr>
          <w:tblCellSpacing w:w="15" w:type="dxa"/>
        </w:trPr>
        <w:tc>
          <w:tcPr>
            <w:tcW w:w="0" w:type="auto"/>
            <w:vAlign w:val="center"/>
            <w:hideMark/>
          </w:tcPr>
          <w:p w:rsidR="007A0E6B" w:rsidRPr="007A0E6B" w:rsidRDefault="007A0E6B" w:rsidP="007A0E6B">
            <w:pPr>
              <w:spacing w:after="0" w:line="240" w:lineRule="auto"/>
              <w:rPr>
                <w:rFonts w:ascii="Arial" w:eastAsia="Times New Roman" w:hAnsi="Arial" w:cs="Arial"/>
                <w:color w:val="000000"/>
                <w:sz w:val="21"/>
                <w:szCs w:val="21"/>
                <w:lang w:eastAsia="tr-TR"/>
              </w:rPr>
            </w:pPr>
            <w:r w:rsidRPr="007A0E6B">
              <w:rPr>
                <w:rFonts w:ascii="Arial" w:eastAsia="Times New Roman" w:hAnsi="Arial" w:cs="Arial"/>
                <w:color w:val="000000"/>
                <w:sz w:val="21"/>
                <w:szCs w:val="21"/>
                <w:lang w:eastAsia="tr-TR"/>
              </w:rPr>
              <w:t xml:space="preserve">KONYA </w:t>
            </w:r>
          </w:p>
        </w:tc>
        <w:tc>
          <w:tcPr>
            <w:tcW w:w="0" w:type="auto"/>
            <w:vAlign w:val="center"/>
            <w:hideMark/>
          </w:tcPr>
          <w:p w:rsidR="007A0E6B" w:rsidRPr="007A0E6B" w:rsidRDefault="007A0E6B" w:rsidP="007A0E6B">
            <w:pPr>
              <w:spacing w:after="0" w:line="240" w:lineRule="auto"/>
              <w:rPr>
                <w:rFonts w:ascii="Arial" w:eastAsia="Times New Roman" w:hAnsi="Arial" w:cs="Arial"/>
                <w:color w:val="000000"/>
                <w:sz w:val="21"/>
                <w:szCs w:val="21"/>
                <w:lang w:eastAsia="tr-TR"/>
              </w:rPr>
            </w:pPr>
            <w:r w:rsidRPr="007A0E6B">
              <w:rPr>
                <w:rFonts w:ascii="Arial" w:eastAsia="Times New Roman" w:hAnsi="Arial" w:cs="Arial"/>
                <w:color w:val="000000"/>
                <w:sz w:val="21"/>
                <w:szCs w:val="21"/>
                <w:lang w:eastAsia="tr-TR"/>
              </w:rPr>
              <w:t>: Konya, Karaman</w:t>
            </w:r>
          </w:p>
        </w:tc>
      </w:tr>
      <w:tr w:rsidR="007A0E6B" w:rsidRPr="007A0E6B" w:rsidTr="007A0E6B">
        <w:trPr>
          <w:tblCellSpacing w:w="15" w:type="dxa"/>
        </w:trPr>
        <w:tc>
          <w:tcPr>
            <w:tcW w:w="0" w:type="auto"/>
            <w:vAlign w:val="center"/>
            <w:hideMark/>
          </w:tcPr>
          <w:p w:rsidR="007A0E6B" w:rsidRPr="007A0E6B" w:rsidRDefault="007A0E6B" w:rsidP="007A0E6B">
            <w:pPr>
              <w:spacing w:after="0" w:line="240" w:lineRule="auto"/>
              <w:rPr>
                <w:rFonts w:ascii="Arial" w:eastAsia="Times New Roman" w:hAnsi="Arial" w:cs="Arial"/>
                <w:color w:val="000000"/>
                <w:sz w:val="21"/>
                <w:szCs w:val="21"/>
                <w:lang w:eastAsia="tr-TR"/>
              </w:rPr>
            </w:pPr>
            <w:r w:rsidRPr="007A0E6B">
              <w:rPr>
                <w:rFonts w:ascii="Arial" w:eastAsia="Times New Roman" w:hAnsi="Arial" w:cs="Arial"/>
                <w:color w:val="000000"/>
                <w:sz w:val="21"/>
                <w:szCs w:val="21"/>
                <w:lang w:eastAsia="tr-TR"/>
              </w:rPr>
              <w:t>MALATYA</w:t>
            </w:r>
          </w:p>
        </w:tc>
        <w:tc>
          <w:tcPr>
            <w:tcW w:w="0" w:type="auto"/>
            <w:vAlign w:val="center"/>
            <w:hideMark/>
          </w:tcPr>
          <w:p w:rsidR="007A0E6B" w:rsidRPr="007A0E6B" w:rsidRDefault="007A0E6B" w:rsidP="007A0E6B">
            <w:pPr>
              <w:spacing w:after="0" w:line="240" w:lineRule="auto"/>
              <w:rPr>
                <w:rFonts w:ascii="Arial" w:eastAsia="Times New Roman" w:hAnsi="Arial" w:cs="Arial"/>
                <w:color w:val="000000"/>
                <w:sz w:val="21"/>
                <w:szCs w:val="21"/>
                <w:lang w:eastAsia="tr-TR"/>
              </w:rPr>
            </w:pPr>
            <w:r w:rsidRPr="007A0E6B">
              <w:rPr>
                <w:rFonts w:ascii="Arial" w:eastAsia="Times New Roman" w:hAnsi="Arial" w:cs="Arial"/>
                <w:color w:val="000000"/>
                <w:sz w:val="21"/>
                <w:szCs w:val="21"/>
                <w:lang w:eastAsia="tr-TR"/>
              </w:rPr>
              <w:t>: Malatya, Elazığ, Tunceli</w:t>
            </w:r>
          </w:p>
        </w:tc>
      </w:tr>
      <w:tr w:rsidR="007A0E6B" w:rsidRPr="007A0E6B" w:rsidTr="007A0E6B">
        <w:trPr>
          <w:tblCellSpacing w:w="15" w:type="dxa"/>
        </w:trPr>
        <w:tc>
          <w:tcPr>
            <w:tcW w:w="0" w:type="auto"/>
            <w:vAlign w:val="center"/>
            <w:hideMark/>
          </w:tcPr>
          <w:p w:rsidR="007A0E6B" w:rsidRPr="007A0E6B" w:rsidRDefault="007A0E6B" w:rsidP="007A0E6B">
            <w:pPr>
              <w:spacing w:after="0" w:line="240" w:lineRule="auto"/>
              <w:rPr>
                <w:rFonts w:ascii="Arial" w:eastAsia="Times New Roman" w:hAnsi="Arial" w:cs="Arial"/>
                <w:color w:val="000000"/>
                <w:sz w:val="21"/>
                <w:szCs w:val="21"/>
                <w:lang w:eastAsia="tr-TR"/>
              </w:rPr>
            </w:pPr>
            <w:r w:rsidRPr="007A0E6B">
              <w:rPr>
                <w:rFonts w:ascii="Arial" w:eastAsia="Times New Roman" w:hAnsi="Arial" w:cs="Arial"/>
                <w:color w:val="000000"/>
                <w:sz w:val="21"/>
                <w:szCs w:val="21"/>
                <w:lang w:eastAsia="tr-TR"/>
              </w:rPr>
              <w:t xml:space="preserve">MERSİN </w:t>
            </w:r>
          </w:p>
        </w:tc>
        <w:tc>
          <w:tcPr>
            <w:tcW w:w="0" w:type="auto"/>
            <w:vAlign w:val="center"/>
            <w:hideMark/>
          </w:tcPr>
          <w:p w:rsidR="007A0E6B" w:rsidRPr="007A0E6B" w:rsidRDefault="007A0E6B" w:rsidP="007A0E6B">
            <w:pPr>
              <w:spacing w:after="0" w:line="240" w:lineRule="auto"/>
              <w:rPr>
                <w:rFonts w:ascii="Arial" w:eastAsia="Times New Roman" w:hAnsi="Arial" w:cs="Arial"/>
                <w:color w:val="000000"/>
                <w:sz w:val="21"/>
                <w:szCs w:val="21"/>
                <w:lang w:eastAsia="tr-TR"/>
              </w:rPr>
            </w:pPr>
            <w:r w:rsidRPr="007A0E6B">
              <w:rPr>
                <w:rFonts w:ascii="Arial" w:eastAsia="Times New Roman" w:hAnsi="Arial" w:cs="Arial"/>
                <w:color w:val="000000"/>
                <w:sz w:val="21"/>
                <w:szCs w:val="21"/>
                <w:lang w:eastAsia="tr-TR"/>
              </w:rPr>
              <w:t>: Mersin</w:t>
            </w:r>
          </w:p>
        </w:tc>
      </w:tr>
      <w:tr w:rsidR="007A0E6B" w:rsidRPr="007A0E6B" w:rsidTr="007A0E6B">
        <w:trPr>
          <w:tblCellSpacing w:w="15" w:type="dxa"/>
        </w:trPr>
        <w:tc>
          <w:tcPr>
            <w:tcW w:w="0" w:type="auto"/>
            <w:vAlign w:val="center"/>
            <w:hideMark/>
          </w:tcPr>
          <w:p w:rsidR="007A0E6B" w:rsidRPr="007A0E6B" w:rsidRDefault="007A0E6B" w:rsidP="007A0E6B">
            <w:pPr>
              <w:spacing w:after="0" w:line="240" w:lineRule="auto"/>
              <w:rPr>
                <w:rFonts w:ascii="Arial" w:eastAsia="Times New Roman" w:hAnsi="Arial" w:cs="Arial"/>
                <w:color w:val="000000"/>
                <w:sz w:val="21"/>
                <w:szCs w:val="21"/>
                <w:lang w:eastAsia="tr-TR"/>
              </w:rPr>
            </w:pPr>
            <w:r w:rsidRPr="007A0E6B">
              <w:rPr>
                <w:rFonts w:ascii="Arial" w:eastAsia="Times New Roman" w:hAnsi="Arial" w:cs="Arial"/>
                <w:color w:val="000000"/>
                <w:sz w:val="21"/>
                <w:szCs w:val="21"/>
                <w:lang w:eastAsia="tr-TR"/>
              </w:rPr>
              <w:t xml:space="preserve">SAMSUN </w:t>
            </w:r>
          </w:p>
        </w:tc>
        <w:tc>
          <w:tcPr>
            <w:tcW w:w="0" w:type="auto"/>
            <w:vAlign w:val="center"/>
            <w:hideMark/>
          </w:tcPr>
          <w:p w:rsidR="007A0E6B" w:rsidRPr="007A0E6B" w:rsidRDefault="007A0E6B" w:rsidP="007A0E6B">
            <w:pPr>
              <w:spacing w:after="0" w:line="240" w:lineRule="auto"/>
              <w:rPr>
                <w:rFonts w:ascii="Arial" w:eastAsia="Times New Roman" w:hAnsi="Arial" w:cs="Arial"/>
                <w:color w:val="000000"/>
                <w:sz w:val="21"/>
                <w:szCs w:val="21"/>
                <w:lang w:eastAsia="tr-TR"/>
              </w:rPr>
            </w:pPr>
            <w:r w:rsidRPr="007A0E6B">
              <w:rPr>
                <w:rFonts w:ascii="Arial" w:eastAsia="Times New Roman" w:hAnsi="Arial" w:cs="Arial"/>
                <w:color w:val="000000"/>
                <w:sz w:val="21"/>
                <w:szCs w:val="21"/>
                <w:lang w:eastAsia="tr-TR"/>
              </w:rPr>
              <w:t>: Samsun, Amasya, Çorum, Ordu, Sinop, Tokat</w:t>
            </w:r>
          </w:p>
        </w:tc>
      </w:tr>
      <w:tr w:rsidR="007A0E6B" w:rsidRPr="007A0E6B" w:rsidTr="007A0E6B">
        <w:trPr>
          <w:tblCellSpacing w:w="15" w:type="dxa"/>
        </w:trPr>
        <w:tc>
          <w:tcPr>
            <w:tcW w:w="0" w:type="auto"/>
            <w:vAlign w:val="center"/>
            <w:hideMark/>
          </w:tcPr>
          <w:p w:rsidR="007A0E6B" w:rsidRPr="007A0E6B" w:rsidRDefault="007A0E6B" w:rsidP="007A0E6B">
            <w:pPr>
              <w:spacing w:after="0" w:line="240" w:lineRule="auto"/>
              <w:rPr>
                <w:rFonts w:ascii="Arial" w:eastAsia="Times New Roman" w:hAnsi="Arial" w:cs="Arial"/>
                <w:color w:val="000000"/>
                <w:sz w:val="21"/>
                <w:szCs w:val="21"/>
                <w:lang w:eastAsia="tr-TR"/>
              </w:rPr>
            </w:pPr>
            <w:r w:rsidRPr="007A0E6B">
              <w:rPr>
                <w:rFonts w:ascii="Arial" w:eastAsia="Times New Roman" w:hAnsi="Arial" w:cs="Arial"/>
                <w:color w:val="000000"/>
                <w:sz w:val="21"/>
                <w:szCs w:val="21"/>
                <w:lang w:eastAsia="tr-TR"/>
              </w:rPr>
              <w:t xml:space="preserve">TRABZON </w:t>
            </w:r>
          </w:p>
        </w:tc>
        <w:tc>
          <w:tcPr>
            <w:tcW w:w="0" w:type="auto"/>
            <w:vAlign w:val="center"/>
            <w:hideMark/>
          </w:tcPr>
          <w:p w:rsidR="007A0E6B" w:rsidRPr="007A0E6B" w:rsidRDefault="007A0E6B" w:rsidP="007A0E6B">
            <w:pPr>
              <w:spacing w:after="0" w:line="240" w:lineRule="auto"/>
              <w:rPr>
                <w:rFonts w:ascii="Arial" w:eastAsia="Times New Roman" w:hAnsi="Arial" w:cs="Arial"/>
                <w:color w:val="000000"/>
                <w:sz w:val="21"/>
                <w:szCs w:val="21"/>
                <w:lang w:eastAsia="tr-TR"/>
              </w:rPr>
            </w:pPr>
            <w:r w:rsidRPr="007A0E6B">
              <w:rPr>
                <w:rFonts w:ascii="Arial" w:eastAsia="Times New Roman" w:hAnsi="Arial" w:cs="Arial"/>
                <w:color w:val="000000"/>
                <w:sz w:val="21"/>
                <w:szCs w:val="21"/>
                <w:lang w:eastAsia="tr-TR"/>
              </w:rPr>
              <w:t>: Trabzon, Artvin, Giresun, Gümüşhane, Rize</w:t>
            </w:r>
          </w:p>
        </w:tc>
      </w:tr>
      <w:tr w:rsidR="007A0E6B" w:rsidRPr="007A0E6B" w:rsidTr="007A0E6B">
        <w:trPr>
          <w:tblCellSpacing w:w="15" w:type="dxa"/>
        </w:trPr>
        <w:tc>
          <w:tcPr>
            <w:tcW w:w="0" w:type="auto"/>
            <w:vAlign w:val="center"/>
            <w:hideMark/>
          </w:tcPr>
          <w:p w:rsidR="007A0E6B" w:rsidRPr="007A0E6B" w:rsidRDefault="007A0E6B" w:rsidP="007A0E6B">
            <w:pPr>
              <w:spacing w:after="0" w:line="240" w:lineRule="auto"/>
              <w:rPr>
                <w:rFonts w:ascii="Arial" w:eastAsia="Times New Roman" w:hAnsi="Arial" w:cs="Arial"/>
                <w:color w:val="000000"/>
                <w:sz w:val="21"/>
                <w:szCs w:val="21"/>
                <w:lang w:eastAsia="tr-TR"/>
              </w:rPr>
            </w:pPr>
            <w:r w:rsidRPr="007A0E6B">
              <w:rPr>
                <w:rFonts w:ascii="Arial" w:eastAsia="Times New Roman" w:hAnsi="Arial" w:cs="Arial"/>
                <w:color w:val="000000"/>
                <w:sz w:val="21"/>
                <w:szCs w:val="21"/>
                <w:lang w:eastAsia="tr-TR"/>
              </w:rPr>
              <w:t xml:space="preserve">VAN </w:t>
            </w:r>
          </w:p>
        </w:tc>
        <w:tc>
          <w:tcPr>
            <w:tcW w:w="0" w:type="auto"/>
            <w:vAlign w:val="center"/>
            <w:hideMark/>
          </w:tcPr>
          <w:p w:rsidR="007A0E6B" w:rsidRPr="007A0E6B" w:rsidRDefault="007A0E6B" w:rsidP="007A0E6B">
            <w:pPr>
              <w:spacing w:after="0" w:line="240" w:lineRule="auto"/>
              <w:rPr>
                <w:rFonts w:ascii="Arial" w:eastAsia="Times New Roman" w:hAnsi="Arial" w:cs="Arial"/>
                <w:color w:val="000000"/>
                <w:sz w:val="21"/>
                <w:szCs w:val="21"/>
                <w:lang w:eastAsia="tr-TR"/>
              </w:rPr>
            </w:pPr>
            <w:r w:rsidRPr="007A0E6B">
              <w:rPr>
                <w:rFonts w:ascii="Arial" w:eastAsia="Times New Roman" w:hAnsi="Arial" w:cs="Arial"/>
                <w:color w:val="000000"/>
                <w:sz w:val="21"/>
                <w:szCs w:val="21"/>
                <w:lang w:eastAsia="tr-TR"/>
              </w:rPr>
              <w:t xml:space="preserve">: Van, Bitlis, </w:t>
            </w:r>
            <w:proofErr w:type="gramStart"/>
            <w:r w:rsidRPr="007A0E6B">
              <w:rPr>
                <w:rFonts w:ascii="Arial" w:eastAsia="Times New Roman" w:hAnsi="Arial" w:cs="Arial"/>
                <w:color w:val="000000"/>
                <w:sz w:val="21"/>
                <w:szCs w:val="21"/>
                <w:lang w:eastAsia="tr-TR"/>
              </w:rPr>
              <w:t>Hakkari</w:t>
            </w:r>
            <w:proofErr w:type="gramEnd"/>
            <w:r w:rsidRPr="007A0E6B">
              <w:rPr>
                <w:rFonts w:ascii="Arial" w:eastAsia="Times New Roman" w:hAnsi="Arial" w:cs="Arial"/>
                <w:color w:val="000000"/>
                <w:sz w:val="21"/>
                <w:szCs w:val="21"/>
                <w:lang w:eastAsia="tr-TR"/>
              </w:rPr>
              <w:t>, Muş</w:t>
            </w:r>
          </w:p>
        </w:tc>
      </w:tr>
    </w:tbl>
    <w:p w:rsidR="007A0E6B" w:rsidRPr="007A0E6B" w:rsidRDefault="007A0E6B" w:rsidP="007A0E6B">
      <w:pPr>
        <w:spacing w:after="0" w:line="240" w:lineRule="auto"/>
        <w:rPr>
          <w:rFonts w:ascii="Arial" w:eastAsia="Times New Roman" w:hAnsi="Arial" w:cs="Arial"/>
          <w:color w:val="000000"/>
          <w:sz w:val="21"/>
          <w:szCs w:val="21"/>
          <w:lang w:eastAsia="tr-TR"/>
        </w:rPr>
      </w:pPr>
      <w:r w:rsidRPr="007A0E6B">
        <w:rPr>
          <w:rFonts w:ascii="Arial" w:eastAsia="Times New Roman" w:hAnsi="Arial" w:cs="Arial"/>
          <w:color w:val="000000"/>
          <w:sz w:val="21"/>
          <w:szCs w:val="21"/>
          <w:lang w:eastAsia="tr-TR"/>
        </w:rPr>
        <w:pict>
          <v:rect id="_x0000_i1031" style="width:0;height:1.5pt" o:hralign="center" o:hrstd="t" o:hr="t" fillcolor="#a0a0a0" stroked="f"/>
        </w:pict>
      </w:r>
    </w:p>
    <w:p w:rsidR="007A0E6B" w:rsidRPr="007A0E6B" w:rsidRDefault="007A0E6B" w:rsidP="007A0E6B">
      <w:pPr>
        <w:spacing w:before="100" w:beforeAutospacing="1" w:after="100" w:afterAutospacing="1" w:line="240" w:lineRule="auto"/>
        <w:rPr>
          <w:rFonts w:ascii="Arial" w:eastAsia="Times New Roman" w:hAnsi="Arial" w:cs="Arial"/>
          <w:color w:val="000000"/>
          <w:sz w:val="21"/>
          <w:szCs w:val="21"/>
          <w:lang w:eastAsia="tr-TR"/>
        </w:rPr>
      </w:pPr>
      <w:bookmarkStart w:id="9" w:name="Ek7"/>
      <w:r w:rsidRPr="007A0E6B">
        <w:rPr>
          <w:rFonts w:ascii="Arial" w:eastAsia="Times New Roman" w:hAnsi="Arial" w:cs="Arial"/>
          <w:color w:val="FF0000"/>
          <w:sz w:val="21"/>
          <w:szCs w:val="21"/>
          <w:lang w:eastAsia="tr-TR"/>
        </w:rPr>
        <w:t>EK-7</w:t>
      </w:r>
      <w:bookmarkEnd w:id="9"/>
    </w:p>
    <w:p w:rsidR="007A0E6B" w:rsidRPr="007A0E6B" w:rsidRDefault="007A0E6B" w:rsidP="007A0E6B">
      <w:pPr>
        <w:spacing w:before="100" w:beforeAutospacing="1" w:after="100" w:afterAutospacing="1" w:line="240" w:lineRule="auto"/>
        <w:jc w:val="center"/>
        <w:rPr>
          <w:rFonts w:ascii="Arial" w:eastAsia="Times New Roman" w:hAnsi="Arial" w:cs="Arial"/>
          <w:color w:val="000000"/>
          <w:sz w:val="21"/>
          <w:szCs w:val="21"/>
          <w:lang w:eastAsia="tr-TR"/>
        </w:rPr>
      </w:pPr>
      <w:r w:rsidRPr="007A0E6B">
        <w:rPr>
          <w:rFonts w:ascii="Arial" w:eastAsia="Times New Roman" w:hAnsi="Arial" w:cs="Arial"/>
          <w:b/>
          <w:bCs/>
          <w:color w:val="000000"/>
          <w:sz w:val="21"/>
          <w:szCs w:val="21"/>
          <w:lang w:eastAsia="tr-TR"/>
        </w:rPr>
        <w:lastRenderedPageBreak/>
        <w:t>TAAHHÜTNAME</w:t>
      </w:r>
    </w:p>
    <w:p w:rsidR="007A0E6B" w:rsidRPr="007A0E6B" w:rsidRDefault="007A0E6B" w:rsidP="007A0E6B">
      <w:pPr>
        <w:spacing w:before="100" w:beforeAutospacing="1" w:after="100" w:afterAutospacing="1" w:line="240" w:lineRule="auto"/>
        <w:jc w:val="center"/>
        <w:rPr>
          <w:rFonts w:ascii="Arial" w:eastAsia="Times New Roman" w:hAnsi="Arial" w:cs="Arial"/>
          <w:color w:val="000000"/>
          <w:sz w:val="21"/>
          <w:szCs w:val="21"/>
          <w:lang w:eastAsia="tr-TR"/>
        </w:rPr>
      </w:pPr>
      <w:r w:rsidRPr="007A0E6B">
        <w:rPr>
          <w:rFonts w:ascii="Arial" w:eastAsia="Times New Roman" w:hAnsi="Arial" w:cs="Arial"/>
          <w:b/>
          <w:bCs/>
          <w:color w:val="000000"/>
          <w:sz w:val="21"/>
          <w:szCs w:val="21"/>
          <w:lang w:eastAsia="tr-TR"/>
        </w:rPr>
        <w:t>MALİYE BAKANLIĞINA</w:t>
      </w:r>
    </w:p>
    <w:p w:rsidR="007A0E6B" w:rsidRPr="007A0E6B" w:rsidRDefault="007A0E6B" w:rsidP="007A0E6B">
      <w:pPr>
        <w:spacing w:before="100" w:beforeAutospacing="1" w:after="100" w:afterAutospacing="1" w:line="240" w:lineRule="auto"/>
        <w:rPr>
          <w:rFonts w:ascii="Arial" w:eastAsia="Times New Roman" w:hAnsi="Arial" w:cs="Arial"/>
          <w:color w:val="000000"/>
          <w:sz w:val="21"/>
          <w:szCs w:val="21"/>
          <w:lang w:eastAsia="tr-TR"/>
        </w:rPr>
      </w:pPr>
      <w:r w:rsidRPr="007A0E6B">
        <w:rPr>
          <w:rFonts w:ascii="Arial" w:eastAsia="Times New Roman" w:hAnsi="Arial" w:cs="Arial"/>
          <w:color w:val="000000"/>
          <w:sz w:val="21"/>
          <w:szCs w:val="21"/>
          <w:lang w:eastAsia="tr-TR"/>
        </w:rPr>
        <w:t xml:space="preserve">28/12/2016 tarih ve 29932 sayılı Resmi </w:t>
      </w:r>
      <w:proofErr w:type="spellStart"/>
      <w:r w:rsidRPr="007A0E6B">
        <w:rPr>
          <w:rFonts w:ascii="Arial" w:eastAsia="Times New Roman" w:hAnsi="Arial" w:cs="Arial"/>
          <w:color w:val="000000"/>
          <w:sz w:val="21"/>
          <w:szCs w:val="21"/>
          <w:lang w:eastAsia="tr-TR"/>
        </w:rPr>
        <w:t>Gazete'de</w:t>
      </w:r>
      <w:proofErr w:type="spellEnd"/>
      <w:r w:rsidRPr="007A0E6B">
        <w:rPr>
          <w:rFonts w:ascii="Arial" w:eastAsia="Times New Roman" w:hAnsi="Arial" w:cs="Arial"/>
          <w:color w:val="000000"/>
          <w:sz w:val="21"/>
          <w:szCs w:val="21"/>
          <w:lang w:eastAsia="tr-TR"/>
        </w:rPr>
        <w:t xml:space="preserve"> yayımlanan Tarımsal Ürünlerde İhracat İadesi Yardımlarına İlişkin </w:t>
      </w:r>
      <w:hyperlink r:id="rId52" w:history="1">
        <w:r w:rsidRPr="007A0E6B">
          <w:rPr>
            <w:rFonts w:ascii="Arial" w:eastAsia="Times New Roman" w:hAnsi="Arial" w:cs="Arial"/>
            <w:color w:val="000080"/>
            <w:sz w:val="21"/>
            <w:szCs w:val="21"/>
            <w:u w:val="single"/>
            <w:lang w:eastAsia="tr-TR"/>
          </w:rPr>
          <w:t>2016/16 sayılı</w:t>
        </w:r>
      </w:hyperlink>
      <w:r w:rsidRPr="007A0E6B">
        <w:rPr>
          <w:rFonts w:ascii="Arial" w:eastAsia="Times New Roman" w:hAnsi="Arial" w:cs="Arial"/>
          <w:color w:val="000000"/>
          <w:sz w:val="21"/>
          <w:szCs w:val="21"/>
          <w:lang w:eastAsia="tr-TR"/>
        </w:rPr>
        <w:t xml:space="preserve"> Para-Kredi ve Koordinasyon Kurulu Kararı çerçevesinde, İhracatçı Birliği Genel Sekreterliği tarafından </w:t>
      </w:r>
      <w:proofErr w:type="gramStart"/>
      <w:r w:rsidRPr="007A0E6B">
        <w:rPr>
          <w:rFonts w:ascii="Arial" w:eastAsia="Times New Roman" w:hAnsi="Arial" w:cs="Arial"/>
          <w:color w:val="000000"/>
          <w:sz w:val="21"/>
          <w:szCs w:val="21"/>
          <w:lang w:eastAsia="tr-TR"/>
        </w:rPr>
        <w:t>Dahilde</w:t>
      </w:r>
      <w:proofErr w:type="gramEnd"/>
      <w:r w:rsidRPr="007A0E6B">
        <w:rPr>
          <w:rFonts w:ascii="Arial" w:eastAsia="Times New Roman" w:hAnsi="Arial" w:cs="Arial"/>
          <w:color w:val="000000"/>
          <w:sz w:val="21"/>
          <w:szCs w:val="21"/>
          <w:lang w:eastAsia="tr-TR"/>
        </w:rPr>
        <w:t xml:space="preserve"> İşleme İzin Belgesi (DİİB) kapsamında düşümlü olarak tespit edilen hak edişin </w:t>
      </w:r>
      <w:proofErr w:type="spellStart"/>
      <w:r w:rsidRPr="007A0E6B">
        <w:rPr>
          <w:rFonts w:ascii="Arial" w:eastAsia="Times New Roman" w:hAnsi="Arial" w:cs="Arial"/>
          <w:color w:val="000000"/>
          <w:sz w:val="21"/>
          <w:szCs w:val="21"/>
          <w:lang w:eastAsia="tr-TR"/>
        </w:rPr>
        <w:t>DİİB'in</w:t>
      </w:r>
      <w:proofErr w:type="spellEnd"/>
      <w:r w:rsidRPr="007A0E6B">
        <w:rPr>
          <w:rFonts w:ascii="Arial" w:eastAsia="Times New Roman" w:hAnsi="Arial" w:cs="Arial"/>
          <w:color w:val="000000"/>
          <w:sz w:val="21"/>
          <w:szCs w:val="21"/>
          <w:lang w:eastAsia="tr-TR"/>
        </w:rPr>
        <w:t xml:space="preserve"> kapatılmasından sonra yapılan kesin hesap sonunda belirlenecek hak ediş tutarından fazla olması durumunda, aradaki farkı bildirim tarihinden itibaren bir ay içerisinde nakden ve defaten ödeyeceğimi, aksi takdirde, bu tutarın </w:t>
      </w:r>
      <w:hyperlink r:id="rId53" w:history="1">
        <w:r w:rsidRPr="007A0E6B">
          <w:rPr>
            <w:rFonts w:ascii="Arial" w:eastAsia="Times New Roman" w:hAnsi="Arial" w:cs="Arial"/>
            <w:color w:val="000080"/>
            <w:sz w:val="21"/>
            <w:szCs w:val="21"/>
            <w:u w:val="single"/>
            <w:lang w:eastAsia="tr-TR"/>
          </w:rPr>
          <w:t>6183</w:t>
        </w:r>
      </w:hyperlink>
      <w:r w:rsidRPr="007A0E6B">
        <w:rPr>
          <w:rFonts w:ascii="Arial" w:eastAsia="Times New Roman" w:hAnsi="Arial" w:cs="Arial"/>
          <w:color w:val="000000"/>
          <w:sz w:val="21"/>
          <w:szCs w:val="21"/>
          <w:lang w:eastAsia="tr-TR"/>
        </w:rPr>
        <w:t xml:space="preserve"> sayılı Amme Alacaklarının Tahsil Usulü Hakkında Kanun'da öngörülen gecikme zammına eşit oranda faiziyle birlikte, başkaca bir ihbar ve ihtara gerek kalmaksızın derhal ve defaten geri ödeyeceğimizi, ayrıca bu tutarın İhracatçı Birliği Genel Sekreterliği ve Türkiye Cumhuriyet Merkez Bankası nezdindeki herhangi bir alacağımızdan mahsubunu kabul ettiğimizi kayıtsız ve şartsız kabul ve taahhüt ederiz.</w:t>
      </w:r>
    </w:p>
    <w:p w:rsidR="007A0E6B" w:rsidRPr="007A0E6B" w:rsidRDefault="007A0E6B" w:rsidP="007A0E6B">
      <w:pPr>
        <w:spacing w:before="100" w:beforeAutospacing="1" w:after="100" w:afterAutospacing="1" w:line="240" w:lineRule="auto"/>
        <w:rPr>
          <w:rFonts w:ascii="Arial" w:eastAsia="Times New Roman" w:hAnsi="Arial" w:cs="Arial"/>
          <w:color w:val="000000"/>
          <w:sz w:val="21"/>
          <w:szCs w:val="21"/>
          <w:lang w:eastAsia="tr-TR"/>
        </w:rPr>
      </w:pPr>
      <w:r w:rsidRPr="007A0E6B">
        <w:rPr>
          <w:rFonts w:ascii="Arial" w:eastAsia="Times New Roman" w:hAnsi="Arial" w:cs="Arial"/>
          <w:color w:val="000000"/>
          <w:sz w:val="21"/>
          <w:szCs w:val="21"/>
          <w:lang w:eastAsia="tr-TR"/>
        </w:rPr>
        <w:t xml:space="preserve">Firma </w:t>
      </w:r>
      <w:proofErr w:type="gramStart"/>
      <w:r w:rsidRPr="007A0E6B">
        <w:rPr>
          <w:rFonts w:ascii="Arial" w:eastAsia="Times New Roman" w:hAnsi="Arial" w:cs="Arial"/>
          <w:color w:val="000000"/>
          <w:sz w:val="21"/>
          <w:szCs w:val="21"/>
          <w:lang w:eastAsia="tr-TR"/>
        </w:rPr>
        <w:t>Unvanı :</w:t>
      </w:r>
      <w:proofErr w:type="gramEnd"/>
    </w:p>
    <w:p w:rsidR="007A0E6B" w:rsidRPr="007A0E6B" w:rsidRDefault="007A0E6B" w:rsidP="007A0E6B">
      <w:pPr>
        <w:spacing w:before="100" w:beforeAutospacing="1" w:after="100" w:afterAutospacing="1" w:line="240" w:lineRule="auto"/>
        <w:rPr>
          <w:rFonts w:ascii="Arial" w:eastAsia="Times New Roman" w:hAnsi="Arial" w:cs="Arial"/>
          <w:color w:val="000000"/>
          <w:sz w:val="21"/>
          <w:szCs w:val="21"/>
          <w:lang w:eastAsia="tr-TR"/>
        </w:rPr>
      </w:pPr>
      <w:proofErr w:type="gramStart"/>
      <w:r w:rsidRPr="007A0E6B">
        <w:rPr>
          <w:rFonts w:ascii="Arial" w:eastAsia="Times New Roman" w:hAnsi="Arial" w:cs="Arial"/>
          <w:color w:val="000000"/>
          <w:sz w:val="21"/>
          <w:szCs w:val="21"/>
          <w:lang w:eastAsia="tr-TR"/>
        </w:rPr>
        <w:t>Adres :</w:t>
      </w:r>
      <w:proofErr w:type="gramEnd"/>
    </w:p>
    <w:p w:rsidR="007A0E6B" w:rsidRPr="007A0E6B" w:rsidRDefault="007A0E6B" w:rsidP="007A0E6B">
      <w:pPr>
        <w:spacing w:before="100" w:beforeAutospacing="1" w:after="100" w:afterAutospacing="1" w:line="240" w:lineRule="auto"/>
        <w:rPr>
          <w:rFonts w:ascii="Arial" w:eastAsia="Times New Roman" w:hAnsi="Arial" w:cs="Arial"/>
          <w:color w:val="000000"/>
          <w:sz w:val="21"/>
          <w:szCs w:val="21"/>
          <w:lang w:eastAsia="tr-TR"/>
        </w:rPr>
      </w:pPr>
      <w:proofErr w:type="gramStart"/>
      <w:r w:rsidRPr="007A0E6B">
        <w:rPr>
          <w:rFonts w:ascii="Arial" w:eastAsia="Times New Roman" w:hAnsi="Arial" w:cs="Arial"/>
          <w:color w:val="000000"/>
          <w:sz w:val="21"/>
          <w:szCs w:val="21"/>
          <w:lang w:eastAsia="tr-TR"/>
        </w:rPr>
        <w:t>Tel :</w:t>
      </w:r>
      <w:proofErr w:type="gramEnd"/>
    </w:p>
    <w:p w:rsidR="007A0E6B" w:rsidRPr="007A0E6B" w:rsidRDefault="007A0E6B" w:rsidP="007A0E6B">
      <w:pPr>
        <w:spacing w:before="100" w:beforeAutospacing="1" w:after="100" w:afterAutospacing="1" w:line="240" w:lineRule="auto"/>
        <w:rPr>
          <w:rFonts w:ascii="Arial" w:eastAsia="Times New Roman" w:hAnsi="Arial" w:cs="Arial"/>
          <w:color w:val="000000"/>
          <w:sz w:val="21"/>
          <w:szCs w:val="21"/>
          <w:lang w:eastAsia="tr-TR"/>
        </w:rPr>
      </w:pPr>
      <w:r w:rsidRPr="007A0E6B">
        <w:rPr>
          <w:rFonts w:ascii="Arial" w:eastAsia="Times New Roman" w:hAnsi="Arial" w:cs="Arial"/>
          <w:color w:val="000000"/>
          <w:sz w:val="21"/>
          <w:szCs w:val="21"/>
          <w:lang w:eastAsia="tr-TR"/>
        </w:rPr>
        <w:t xml:space="preserve">Yetkili </w:t>
      </w:r>
      <w:proofErr w:type="gramStart"/>
      <w:r w:rsidRPr="007A0E6B">
        <w:rPr>
          <w:rFonts w:ascii="Arial" w:eastAsia="Times New Roman" w:hAnsi="Arial" w:cs="Arial"/>
          <w:color w:val="000000"/>
          <w:sz w:val="21"/>
          <w:szCs w:val="21"/>
          <w:lang w:eastAsia="tr-TR"/>
        </w:rPr>
        <w:t>Kişi :</w:t>
      </w:r>
      <w:proofErr w:type="gramEnd"/>
    </w:p>
    <w:p w:rsidR="007A0E6B" w:rsidRPr="007A0E6B" w:rsidRDefault="007A0E6B" w:rsidP="007A0E6B">
      <w:pPr>
        <w:spacing w:before="100" w:beforeAutospacing="1" w:after="100" w:afterAutospacing="1" w:line="240" w:lineRule="auto"/>
        <w:rPr>
          <w:rFonts w:ascii="Arial" w:eastAsia="Times New Roman" w:hAnsi="Arial" w:cs="Arial"/>
          <w:color w:val="000000"/>
          <w:sz w:val="21"/>
          <w:szCs w:val="21"/>
          <w:lang w:eastAsia="tr-TR"/>
        </w:rPr>
      </w:pPr>
      <w:r w:rsidRPr="007A0E6B">
        <w:rPr>
          <w:rFonts w:ascii="Arial" w:eastAsia="Times New Roman" w:hAnsi="Arial" w:cs="Arial"/>
          <w:color w:val="000000"/>
          <w:sz w:val="21"/>
          <w:szCs w:val="21"/>
          <w:lang w:eastAsia="tr-TR"/>
        </w:rPr>
        <w:t xml:space="preserve">Yetkili </w:t>
      </w:r>
      <w:proofErr w:type="gramStart"/>
      <w:r w:rsidRPr="007A0E6B">
        <w:rPr>
          <w:rFonts w:ascii="Arial" w:eastAsia="Times New Roman" w:hAnsi="Arial" w:cs="Arial"/>
          <w:color w:val="000000"/>
          <w:sz w:val="21"/>
          <w:szCs w:val="21"/>
          <w:lang w:eastAsia="tr-TR"/>
        </w:rPr>
        <w:t>imza :</w:t>
      </w:r>
      <w:proofErr w:type="gramEnd"/>
    </w:p>
    <w:p w:rsidR="007A0E6B" w:rsidRPr="007A0E6B" w:rsidRDefault="007A0E6B" w:rsidP="007A0E6B">
      <w:pPr>
        <w:spacing w:before="100" w:beforeAutospacing="1" w:after="100" w:afterAutospacing="1" w:line="240" w:lineRule="auto"/>
        <w:rPr>
          <w:rFonts w:ascii="Arial" w:eastAsia="Times New Roman" w:hAnsi="Arial" w:cs="Arial"/>
          <w:color w:val="000000"/>
          <w:sz w:val="21"/>
          <w:szCs w:val="21"/>
          <w:lang w:eastAsia="tr-TR"/>
        </w:rPr>
      </w:pPr>
      <w:proofErr w:type="gramStart"/>
      <w:r w:rsidRPr="007A0E6B">
        <w:rPr>
          <w:rFonts w:ascii="Arial" w:eastAsia="Times New Roman" w:hAnsi="Arial" w:cs="Arial"/>
          <w:color w:val="000000"/>
          <w:sz w:val="21"/>
          <w:szCs w:val="21"/>
          <w:lang w:eastAsia="tr-TR"/>
        </w:rPr>
        <w:t>Kaşe :</w:t>
      </w:r>
      <w:proofErr w:type="gramEnd"/>
    </w:p>
    <w:p w:rsidR="007A0E6B" w:rsidRPr="007A0E6B" w:rsidRDefault="007A0E6B" w:rsidP="007A0E6B">
      <w:pPr>
        <w:spacing w:before="100" w:beforeAutospacing="1" w:after="240" w:line="240" w:lineRule="auto"/>
        <w:rPr>
          <w:rFonts w:ascii="Arial" w:eastAsia="Times New Roman" w:hAnsi="Arial" w:cs="Arial"/>
          <w:color w:val="000000"/>
          <w:sz w:val="21"/>
          <w:szCs w:val="21"/>
          <w:lang w:eastAsia="tr-TR"/>
        </w:rPr>
      </w:pPr>
      <w:proofErr w:type="gramStart"/>
      <w:r w:rsidRPr="007A0E6B">
        <w:rPr>
          <w:rFonts w:ascii="Arial" w:eastAsia="Times New Roman" w:hAnsi="Arial" w:cs="Arial"/>
          <w:color w:val="000000"/>
          <w:sz w:val="21"/>
          <w:szCs w:val="21"/>
          <w:lang w:eastAsia="tr-TR"/>
        </w:rPr>
        <w:t>Tarih :</w:t>
      </w:r>
      <w:proofErr w:type="gramEnd"/>
    </w:p>
    <w:p w:rsidR="007A0E6B" w:rsidRPr="007A0E6B" w:rsidRDefault="007A0E6B" w:rsidP="007A0E6B">
      <w:pPr>
        <w:spacing w:after="0" w:line="240" w:lineRule="auto"/>
        <w:rPr>
          <w:rFonts w:ascii="Arial" w:eastAsia="Times New Roman" w:hAnsi="Arial" w:cs="Arial"/>
          <w:color w:val="000000"/>
          <w:sz w:val="21"/>
          <w:szCs w:val="21"/>
          <w:lang w:eastAsia="tr-TR"/>
        </w:rPr>
      </w:pPr>
      <w:r w:rsidRPr="007A0E6B">
        <w:rPr>
          <w:rFonts w:ascii="Arial" w:eastAsia="Times New Roman" w:hAnsi="Arial" w:cs="Arial"/>
          <w:color w:val="000000"/>
          <w:sz w:val="21"/>
          <w:szCs w:val="21"/>
          <w:lang w:eastAsia="tr-TR"/>
        </w:rPr>
        <w:pict>
          <v:rect id="_x0000_i1032" style="width:0;height:1.5pt" o:hralign="center" o:hrstd="t" o:hr="t" fillcolor="#a0a0a0" stroked="f"/>
        </w:pict>
      </w:r>
    </w:p>
    <w:p w:rsidR="007A0E6B" w:rsidRPr="007A0E6B" w:rsidRDefault="007A0E6B" w:rsidP="007A0E6B">
      <w:pPr>
        <w:spacing w:before="100" w:beforeAutospacing="1" w:after="100" w:afterAutospacing="1" w:line="240" w:lineRule="auto"/>
        <w:rPr>
          <w:rFonts w:ascii="Arial" w:eastAsia="Times New Roman" w:hAnsi="Arial" w:cs="Arial"/>
          <w:color w:val="000000"/>
          <w:sz w:val="21"/>
          <w:szCs w:val="21"/>
          <w:lang w:eastAsia="tr-TR"/>
        </w:rPr>
      </w:pPr>
      <w:bookmarkStart w:id="10" w:name="Ek8a"/>
      <w:r w:rsidRPr="007A0E6B">
        <w:rPr>
          <w:rFonts w:ascii="Arial" w:eastAsia="Times New Roman" w:hAnsi="Arial" w:cs="Arial"/>
          <w:color w:val="FF0000"/>
          <w:sz w:val="21"/>
          <w:szCs w:val="21"/>
          <w:lang w:eastAsia="tr-TR"/>
        </w:rPr>
        <w:t>EK-8-a</w:t>
      </w:r>
      <w:bookmarkEnd w:id="10"/>
    </w:p>
    <w:p w:rsidR="007A0E6B" w:rsidRPr="007A0E6B" w:rsidRDefault="007A0E6B" w:rsidP="007A0E6B">
      <w:pPr>
        <w:spacing w:before="100" w:beforeAutospacing="1" w:after="100" w:afterAutospacing="1" w:line="240" w:lineRule="auto"/>
        <w:jc w:val="center"/>
        <w:rPr>
          <w:rFonts w:ascii="Arial" w:eastAsia="Times New Roman" w:hAnsi="Arial" w:cs="Arial"/>
          <w:color w:val="000000"/>
          <w:sz w:val="21"/>
          <w:szCs w:val="21"/>
          <w:lang w:eastAsia="tr-TR"/>
        </w:rPr>
      </w:pPr>
      <w:r w:rsidRPr="007A0E6B">
        <w:rPr>
          <w:rFonts w:ascii="Arial" w:eastAsia="Times New Roman" w:hAnsi="Arial" w:cs="Arial"/>
          <w:b/>
          <w:bCs/>
          <w:color w:val="000000"/>
          <w:sz w:val="21"/>
          <w:szCs w:val="21"/>
          <w:lang w:eastAsia="tr-TR"/>
        </w:rPr>
        <w:t>TEMLİKNAME</w:t>
      </w:r>
    </w:p>
    <w:p w:rsidR="007A0E6B" w:rsidRPr="007A0E6B" w:rsidRDefault="007A0E6B" w:rsidP="007A0E6B">
      <w:pPr>
        <w:spacing w:before="100" w:beforeAutospacing="1" w:after="100" w:afterAutospacing="1" w:line="240" w:lineRule="auto"/>
        <w:rPr>
          <w:rFonts w:ascii="Arial" w:eastAsia="Times New Roman" w:hAnsi="Arial" w:cs="Arial"/>
          <w:color w:val="000000"/>
          <w:sz w:val="21"/>
          <w:szCs w:val="21"/>
          <w:lang w:eastAsia="tr-TR"/>
        </w:rPr>
      </w:pPr>
      <w:r w:rsidRPr="007A0E6B">
        <w:rPr>
          <w:rFonts w:ascii="Arial" w:eastAsia="Times New Roman" w:hAnsi="Arial" w:cs="Arial"/>
          <w:color w:val="000000"/>
          <w:sz w:val="21"/>
          <w:szCs w:val="21"/>
          <w:lang w:eastAsia="tr-TR"/>
        </w:rPr>
        <w:t xml:space="preserve">28/12/2016 tarih ve 29932 sayılı Resmi </w:t>
      </w:r>
      <w:proofErr w:type="spellStart"/>
      <w:r w:rsidRPr="007A0E6B">
        <w:rPr>
          <w:rFonts w:ascii="Arial" w:eastAsia="Times New Roman" w:hAnsi="Arial" w:cs="Arial"/>
          <w:color w:val="000000"/>
          <w:sz w:val="21"/>
          <w:szCs w:val="21"/>
          <w:lang w:eastAsia="tr-TR"/>
        </w:rPr>
        <w:t>Gazete'de</w:t>
      </w:r>
      <w:proofErr w:type="spellEnd"/>
      <w:r w:rsidRPr="007A0E6B">
        <w:rPr>
          <w:rFonts w:ascii="Arial" w:eastAsia="Times New Roman" w:hAnsi="Arial" w:cs="Arial"/>
          <w:color w:val="000000"/>
          <w:sz w:val="21"/>
          <w:szCs w:val="21"/>
          <w:lang w:eastAsia="tr-TR"/>
        </w:rPr>
        <w:t xml:space="preserve"> yayımlanan Tarımsal Ürünlerde İhracat İadesi Yardımlarına İlişkin </w:t>
      </w:r>
      <w:hyperlink r:id="rId54" w:history="1">
        <w:r w:rsidRPr="007A0E6B">
          <w:rPr>
            <w:rFonts w:ascii="Arial" w:eastAsia="Times New Roman" w:hAnsi="Arial" w:cs="Arial"/>
            <w:color w:val="000080"/>
            <w:sz w:val="21"/>
            <w:szCs w:val="21"/>
            <w:u w:val="single"/>
            <w:lang w:eastAsia="tr-TR"/>
          </w:rPr>
          <w:t>2016/16</w:t>
        </w:r>
      </w:hyperlink>
      <w:r w:rsidRPr="007A0E6B">
        <w:rPr>
          <w:rFonts w:ascii="Arial" w:eastAsia="Times New Roman" w:hAnsi="Arial" w:cs="Arial"/>
          <w:color w:val="000000"/>
          <w:sz w:val="21"/>
          <w:szCs w:val="21"/>
          <w:lang w:eastAsia="tr-TR"/>
        </w:rPr>
        <w:t xml:space="preserve"> Para Kredi ve Koordinasyon Kurulu Kararı ve bu Kararın uygulanmasına ilişkin usul ve esaslar kapsamında yaptığımız ihracat dolayısıyla lehimize doğmuş, doğacak meblağların imalatçımız </w:t>
      </w:r>
      <w:proofErr w:type="gramStart"/>
      <w:r w:rsidRPr="007A0E6B">
        <w:rPr>
          <w:rFonts w:ascii="Arial" w:eastAsia="Times New Roman" w:hAnsi="Arial" w:cs="Arial"/>
          <w:color w:val="000000"/>
          <w:sz w:val="21"/>
          <w:szCs w:val="21"/>
          <w:lang w:eastAsia="tr-TR"/>
        </w:rPr>
        <w:t>............................................</w:t>
      </w:r>
      <w:proofErr w:type="gramEnd"/>
      <w:r w:rsidRPr="007A0E6B">
        <w:rPr>
          <w:rFonts w:ascii="Arial" w:eastAsia="Times New Roman" w:hAnsi="Arial" w:cs="Arial"/>
          <w:color w:val="000000"/>
          <w:sz w:val="21"/>
          <w:szCs w:val="21"/>
          <w:lang w:eastAsia="tr-TR"/>
        </w:rPr>
        <w:t xml:space="preserve"> </w:t>
      </w:r>
      <w:proofErr w:type="gramStart"/>
      <w:r w:rsidRPr="007A0E6B">
        <w:rPr>
          <w:rFonts w:ascii="Arial" w:eastAsia="Times New Roman" w:hAnsi="Arial" w:cs="Arial"/>
          <w:color w:val="000000"/>
          <w:sz w:val="21"/>
          <w:szCs w:val="21"/>
          <w:lang w:eastAsia="tr-TR"/>
        </w:rPr>
        <w:t>firmasına</w:t>
      </w:r>
      <w:proofErr w:type="gramEnd"/>
      <w:r w:rsidRPr="007A0E6B">
        <w:rPr>
          <w:rFonts w:ascii="Arial" w:eastAsia="Times New Roman" w:hAnsi="Arial" w:cs="Arial"/>
          <w:color w:val="000000"/>
          <w:sz w:val="21"/>
          <w:szCs w:val="21"/>
          <w:lang w:eastAsia="tr-TR"/>
        </w:rPr>
        <w:t xml:space="preserve"> devrine muvafakat ettiğimizi </w:t>
      </w:r>
      <w:proofErr w:type="spellStart"/>
      <w:r w:rsidRPr="007A0E6B">
        <w:rPr>
          <w:rFonts w:ascii="Arial" w:eastAsia="Times New Roman" w:hAnsi="Arial" w:cs="Arial"/>
          <w:color w:val="000000"/>
          <w:sz w:val="21"/>
          <w:szCs w:val="21"/>
          <w:lang w:eastAsia="tr-TR"/>
        </w:rPr>
        <w:t>gayrikabilirücu</w:t>
      </w:r>
      <w:proofErr w:type="spellEnd"/>
      <w:r w:rsidRPr="007A0E6B">
        <w:rPr>
          <w:rFonts w:ascii="Arial" w:eastAsia="Times New Roman" w:hAnsi="Arial" w:cs="Arial"/>
          <w:color w:val="000000"/>
          <w:sz w:val="21"/>
          <w:szCs w:val="21"/>
          <w:lang w:eastAsia="tr-TR"/>
        </w:rPr>
        <w:t xml:space="preserve"> olarak kabul ve beyan ederiz.</w:t>
      </w:r>
    </w:p>
    <w:p w:rsidR="007A0E6B" w:rsidRPr="007A0E6B" w:rsidRDefault="007A0E6B" w:rsidP="007A0E6B">
      <w:pPr>
        <w:spacing w:before="100" w:beforeAutospacing="1" w:after="100" w:afterAutospacing="1" w:line="240" w:lineRule="auto"/>
        <w:rPr>
          <w:rFonts w:ascii="Arial" w:eastAsia="Times New Roman" w:hAnsi="Arial" w:cs="Arial"/>
          <w:color w:val="000000"/>
          <w:sz w:val="21"/>
          <w:szCs w:val="21"/>
          <w:lang w:eastAsia="tr-TR"/>
        </w:rPr>
      </w:pPr>
      <w:r w:rsidRPr="007A0E6B">
        <w:rPr>
          <w:rFonts w:ascii="Arial" w:eastAsia="Times New Roman" w:hAnsi="Arial" w:cs="Arial"/>
          <w:color w:val="000000"/>
          <w:sz w:val="21"/>
          <w:szCs w:val="21"/>
          <w:lang w:eastAsia="tr-TR"/>
        </w:rPr>
        <w:t xml:space="preserve">Firma </w:t>
      </w:r>
      <w:proofErr w:type="gramStart"/>
      <w:r w:rsidRPr="007A0E6B">
        <w:rPr>
          <w:rFonts w:ascii="Arial" w:eastAsia="Times New Roman" w:hAnsi="Arial" w:cs="Arial"/>
          <w:color w:val="000000"/>
          <w:sz w:val="21"/>
          <w:szCs w:val="21"/>
          <w:lang w:eastAsia="tr-TR"/>
        </w:rPr>
        <w:t>Unvanı :</w:t>
      </w:r>
      <w:proofErr w:type="gramEnd"/>
    </w:p>
    <w:p w:rsidR="007A0E6B" w:rsidRPr="007A0E6B" w:rsidRDefault="007A0E6B" w:rsidP="007A0E6B">
      <w:pPr>
        <w:spacing w:before="100" w:beforeAutospacing="1" w:after="100" w:afterAutospacing="1" w:line="240" w:lineRule="auto"/>
        <w:rPr>
          <w:rFonts w:ascii="Arial" w:eastAsia="Times New Roman" w:hAnsi="Arial" w:cs="Arial"/>
          <w:color w:val="000000"/>
          <w:sz w:val="21"/>
          <w:szCs w:val="21"/>
          <w:lang w:eastAsia="tr-TR"/>
        </w:rPr>
      </w:pPr>
      <w:proofErr w:type="gramStart"/>
      <w:r w:rsidRPr="007A0E6B">
        <w:rPr>
          <w:rFonts w:ascii="Arial" w:eastAsia="Times New Roman" w:hAnsi="Arial" w:cs="Arial"/>
          <w:color w:val="000000"/>
          <w:sz w:val="21"/>
          <w:szCs w:val="21"/>
          <w:lang w:eastAsia="tr-TR"/>
        </w:rPr>
        <w:t>Adres :</w:t>
      </w:r>
      <w:proofErr w:type="gramEnd"/>
    </w:p>
    <w:p w:rsidR="007A0E6B" w:rsidRPr="007A0E6B" w:rsidRDefault="007A0E6B" w:rsidP="007A0E6B">
      <w:pPr>
        <w:spacing w:before="100" w:beforeAutospacing="1" w:after="100" w:afterAutospacing="1" w:line="240" w:lineRule="auto"/>
        <w:rPr>
          <w:rFonts w:ascii="Arial" w:eastAsia="Times New Roman" w:hAnsi="Arial" w:cs="Arial"/>
          <w:color w:val="000000"/>
          <w:sz w:val="21"/>
          <w:szCs w:val="21"/>
          <w:lang w:eastAsia="tr-TR"/>
        </w:rPr>
      </w:pPr>
      <w:proofErr w:type="gramStart"/>
      <w:r w:rsidRPr="007A0E6B">
        <w:rPr>
          <w:rFonts w:ascii="Arial" w:eastAsia="Times New Roman" w:hAnsi="Arial" w:cs="Arial"/>
          <w:color w:val="000000"/>
          <w:sz w:val="21"/>
          <w:szCs w:val="21"/>
          <w:lang w:eastAsia="tr-TR"/>
        </w:rPr>
        <w:t>Tel :</w:t>
      </w:r>
      <w:proofErr w:type="gramEnd"/>
    </w:p>
    <w:p w:rsidR="007A0E6B" w:rsidRPr="007A0E6B" w:rsidRDefault="007A0E6B" w:rsidP="007A0E6B">
      <w:pPr>
        <w:spacing w:before="100" w:beforeAutospacing="1" w:after="100" w:afterAutospacing="1" w:line="240" w:lineRule="auto"/>
        <w:rPr>
          <w:rFonts w:ascii="Arial" w:eastAsia="Times New Roman" w:hAnsi="Arial" w:cs="Arial"/>
          <w:color w:val="000000"/>
          <w:sz w:val="21"/>
          <w:szCs w:val="21"/>
          <w:lang w:eastAsia="tr-TR"/>
        </w:rPr>
      </w:pPr>
      <w:r w:rsidRPr="007A0E6B">
        <w:rPr>
          <w:rFonts w:ascii="Arial" w:eastAsia="Times New Roman" w:hAnsi="Arial" w:cs="Arial"/>
          <w:color w:val="000000"/>
          <w:sz w:val="21"/>
          <w:szCs w:val="21"/>
          <w:lang w:eastAsia="tr-TR"/>
        </w:rPr>
        <w:t xml:space="preserve">Yetkili </w:t>
      </w:r>
      <w:proofErr w:type="gramStart"/>
      <w:r w:rsidRPr="007A0E6B">
        <w:rPr>
          <w:rFonts w:ascii="Arial" w:eastAsia="Times New Roman" w:hAnsi="Arial" w:cs="Arial"/>
          <w:color w:val="000000"/>
          <w:sz w:val="21"/>
          <w:szCs w:val="21"/>
          <w:lang w:eastAsia="tr-TR"/>
        </w:rPr>
        <w:t>Kişi :</w:t>
      </w:r>
      <w:proofErr w:type="gramEnd"/>
    </w:p>
    <w:p w:rsidR="007A0E6B" w:rsidRPr="007A0E6B" w:rsidRDefault="007A0E6B" w:rsidP="007A0E6B">
      <w:pPr>
        <w:spacing w:before="100" w:beforeAutospacing="1" w:after="100" w:afterAutospacing="1" w:line="240" w:lineRule="auto"/>
        <w:rPr>
          <w:rFonts w:ascii="Arial" w:eastAsia="Times New Roman" w:hAnsi="Arial" w:cs="Arial"/>
          <w:color w:val="000000"/>
          <w:sz w:val="21"/>
          <w:szCs w:val="21"/>
          <w:lang w:eastAsia="tr-TR"/>
        </w:rPr>
      </w:pPr>
      <w:r w:rsidRPr="007A0E6B">
        <w:rPr>
          <w:rFonts w:ascii="Arial" w:eastAsia="Times New Roman" w:hAnsi="Arial" w:cs="Arial"/>
          <w:color w:val="000000"/>
          <w:sz w:val="21"/>
          <w:szCs w:val="21"/>
          <w:lang w:eastAsia="tr-TR"/>
        </w:rPr>
        <w:t xml:space="preserve">Yetkili </w:t>
      </w:r>
      <w:proofErr w:type="gramStart"/>
      <w:r w:rsidRPr="007A0E6B">
        <w:rPr>
          <w:rFonts w:ascii="Arial" w:eastAsia="Times New Roman" w:hAnsi="Arial" w:cs="Arial"/>
          <w:color w:val="000000"/>
          <w:sz w:val="21"/>
          <w:szCs w:val="21"/>
          <w:lang w:eastAsia="tr-TR"/>
        </w:rPr>
        <w:t>İmza :</w:t>
      </w:r>
      <w:proofErr w:type="gramEnd"/>
    </w:p>
    <w:p w:rsidR="007A0E6B" w:rsidRPr="007A0E6B" w:rsidRDefault="007A0E6B" w:rsidP="007A0E6B">
      <w:pPr>
        <w:spacing w:before="100" w:beforeAutospacing="1" w:after="100" w:afterAutospacing="1" w:line="240" w:lineRule="auto"/>
        <w:rPr>
          <w:rFonts w:ascii="Arial" w:eastAsia="Times New Roman" w:hAnsi="Arial" w:cs="Arial"/>
          <w:color w:val="000000"/>
          <w:sz w:val="21"/>
          <w:szCs w:val="21"/>
          <w:lang w:eastAsia="tr-TR"/>
        </w:rPr>
      </w:pPr>
      <w:proofErr w:type="gramStart"/>
      <w:r w:rsidRPr="007A0E6B">
        <w:rPr>
          <w:rFonts w:ascii="Arial" w:eastAsia="Times New Roman" w:hAnsi="Arial" w:cs="Arial"/>
          <w:color w:val="000000"/>
          <w:sz w:val="21"/>
          <w:szCs w:val="21"/>
          <w:lang w:eastAsia="tr-TR"/>
        </w:rPr>
        <w:t>Kaşe :</w:t>
      </w:r>
      <w:proofErr w:type="gramEnd"/>
    </w:p>
    <w:p w:rsidR="007A0E6B" w:rsidRPr="007A0E6B" w:rsidRDefault="007A0E6B" w:rsidP="007A0E6B">
      <w:pPr>
        <w:spacing w:before="100" w:beforeAutospacing="1" w:after="100" w:afterAutospacing="1" w:line="240" w:lineRule="auto"/>
        <w:rPr>
          <w:rFonts w:ascii="Arial" w:eastAsia="Times New Roman" w:hAnsi="Arial" w:cs="Arial"/>
          <w:color w:val="000000"/>
          <w:sz w:val="21"/>
          <w:szCs w:val="21"/>
          <w:lang w:eastAsia="tr-TR"/>
        </w:rPr>
      </w:pPr>
      <w:proofErr w:type="gramStart"/>
      <w:r w:rsidRPr="007A0E6B">
        <w:rPr>
          <w:rFonts w:ascii="Arial" w:eastAsia="Times New Roman" w:hAnsi="Arial" w:cs="Arial"/>
          <w:color w:val="000000"/>
          <w:sz w:val="21"/>
          <w:szCs w:val="21"/>
          <w:lang w:eastAsia="tr-TR"/>
        </w:rPr>
        <w:lastRenderedPageBreak/>
        <w:t>Tarih :</w:t>
      </w:r>
      <w:proofErr w:type="gramEnd"/>
    </w:p>
    <w:tbl>
      <w:tblPr>
        <w:tblW w:w="4500" w:type="pct"/>
        <w:tblCellSpacing w:w="15" w:type="dxa"/>
        <w:tblCellMar>
          <w:top w:w="15" w:type="dxa"/>
          <w:left w:w="15" w:type="dxa"/>
          <w:bottom w:w="15" w:type="dxa"/>
          <w:right w:w="15" w:type="dxa"/>
        </w:tblCellMar>
        <w:tblLook w:val="04A0" w:firstRow="1" w:lastRow="0" w:firstColumn="1" w:lastColumn="0" w:noHBand="0" w:noVBand="1"/>
      </w:tblPr>
      <w:tblGrid>
        <w:gridCol w:w="2900"/>
        <w:gridCol w:w="5346"/>
      </w:tblGrid>
      <w:tr w:rsidR="007A0E6B" w:rsidRPr="007A0E6B" w:rsidTr="007A0E6B">
        <w:trPr>
          <w:tblCellSpacing w:w="15" w:type="dxa"/>
        </w:trPr>
        <w:tc>
          <w:tcPr>
            <w:tcW w:w="1750" w:type="pct"/>
            <w:vAlign w:val="center"/>
            <w:hideMark/>
          </w:tcPr>
          <w:p w:rsidR="007A0E6B" w:rsidRPr="007A0E6B" w:rsidRDefault="007A0E6B" w:rsidP="007A0E6B">
            <w:pPr>
              <w:spacing w:after="0" w:line="240" w:lineRule="auto"/>
              <w:rPr>
                <w:rFonts w:ascii="Arial" w:eastAsia="Times New Roman" w:hAnsi="Arial" w:cs="Arial"/>
                <w:color w:val="000000"/>
                <w:sz w:val="21"/>
                <w:szCs w:val="21"/>
                <w:lang w:eastAsia="tr-TR"/>
              </w:rPr>
            </w:pPr>
            <w:r w:rsidRPr="007A0E6B">
              <w:rPr>
                <w:rFonts w:ascii="Arial" w:eastAsia="Times New Roman" w:hAnsi="Arial" w:cs="Arial"/>
                <w:color w:val="000000"/>
                <w:sz w:val="21"/>
                <w:szCs w:val="21"/>
                <w:lang w:eastAsia="tr-TR"/>
              </w:rPr>
              <w:t>GB Tescil Tarih ve Sayısı</w:t>
            </w:r>
          </w:p>
        </w:tc>
        <w:tc>
          <w:tcPr>
            <w:tcW w:w="3250" w:type="pct"/>
            <w:vAlign w:val="center"/>
            <w:hideMark/>
          </w:tcPr>
          <w:p w:rsidR="007A0E6B" w:rsidRPr="007A0E6B" w:rsidRDefault="007A0E6B" w:rsidP="007A0E6B">
            <w:pPr>
              <w:spacing w:after="0" w:line="240" w:lineRule="auto"/>
              <w:rPr>
                <w:rFonts w:ascii="Arial" w:eastAsia="Times New Roman" w:hAnsi="Arial" w:cs="Arial"/>
                <w:color w:val="000000"/>
                <w:sz w:val="21"/>
                <w:szCs w:val="21"/>
                <w:lang w:eastAsia="tr-TR"/>
              </w:rPr>
            </w:pPr>
            <w:r w:rsidRPr="007A0E6B">
              <w:rPr>
                <w:rFonts w:ascii="Arial" w:eastAsia="Times New Roman" w:hAnsi="Arial" w:cs="Arial"/>
                <w:color w:val="000000"/>
                <w:sz w:val="21"/>
                <w:szCs w:val="21"/>
                <w:lang w:eastAsia="tr-TR"/>
              </w:rPr>
              <w:t>Tescil Eden Gümrük Müdürlüğü</w:t>
            </w:r>
          </w:p>
        </w:tc>
      </w:tr>
    </w:tbl>
    <w:p w:rsidR="007A0E6B" w:rsidRPr="007A0E6B" w:rsidRDefault="007A0E6B" w:rsidP="007A0E6B">
      <w:pPr>
        <w:spacing w:before="100" w:beforeAutospacing="1" w:after="100" w:afterAutospacing="1" w:line="240" w:lineRule="auto"/>
        <w:rPr>
          <w:rFonts w:ascii="Arial" w:eastAsia="Times New Roman" w:hAnsi="Arial" w:cs="Arial"/>
          <w:color w:val="000000"/>
          <w:sz w:val="21"/>
          <w:szCs w:val="21"/>
          <w:lang w:eastAsia="tr-TR"/>
        </w:rPr>
      </w:pPr>
      <w:r w:rsidRPr="007A0E6B">
        <w:rPr>
          <w:rFonts w:ascii="Arial" w:eastAsia="Times New Roman" w:hAnsi="Arial" w:cs="Arial"/>
          <w:color w:val="000000"/>
          <w:sz w:val="21"/>
          <w:szCs w:val="21"/>
          <w:lang w:eastAsia="tr-TR"/>
        </w:rPr>
        <w:t> </w:t>
      </w:r>
    </w:p>
    <w:p w:rsidR="007A0E6B" w:rsidRPr="007A0E6B" w:rsidRDefault="007A0E6B" w:rsidP="007A0E6B">
      <w:pPr>
        <w:spacing w:after="0" w:line="240" w:lineRule="auto"/>
        <w:rPr>
          <w:rFonts w:ascii="Arial" w:eastAsia="Times New Roman" w:hAnsi="Arial" w:cs="Arial"/>
          <w:color w:val="000000"/>
          <w:sz w:val="21"/>
          <w:szCs w:val="21"/>
          <w:lang w:eastAsia="tr-TR"/>
        </w:rPr>
      </w:pPr>
      <w:r w:rsidRPr="007A0E6B">
        <w:rPr>
          <w:rFonts w:ascii="Arial" w:eastAsia="Times New Roman" w:hAnsi="Arial" w:cs="Arial"/>
          <w:color w:val="000000"/>
          <w:sz w:val="21"/>
          <w:szCs w:val="21"/>
          <w:lang w:eastAsia="tr-TR"/>
        </w:rPr>
        <w:pict>
          <v:rect id="_x0000_i1033" style="width:0;height:1.5pt" o:hralign="center" o:hrstd="t" o:hr="t" fillcolor="#a0a0a0" stroked="f"/>
        </w:pict>
      </w:r>
    </w:p>
    <w:p w:rsidR="007A0E6B" w:rsidRPr="007A0E6B" w:rsidRDefault="007A0E6B" w:rsidP="007A0E6B">
      <w:pPr>
        <w:spacing w:before="100" w:beforeAutospacing="1" w:after="100" w:afterAutospacing="1" w:line="240" w:lineRule="auto"/>
        <w:rPr>
          <w:rFonts w:ascii="Arial" w:eastAsia="Times New Roman" w:hAnsi="Arial" w:cs="Arial"/>
          <w:color w:val="000000"/>
          <w:sz w:val="21"/>
          <w:szCs w:val="21"/>
          <w:lang w:eastAsia="tr-TR"/>
        </w:rPr>
      </w:pPr>
      <w:bookmarkStart w:id="11" w:name="Ek8b"/>
      <w:r w:rsidRPr="007A0E6B">
        <w:rPr>
          <w:rFonts w:ascii="Arial" w:eastAsia="Times New Roman" w:hAnsi="Arial" w:cs="Arial"/>
          <w:color w:val="FF0000"/>
          <w:sz w:val="21"/>
          <w:szCs w:val="21"/>
          <w:lang w:eastAsia="tr-TR"/>
        </w:rPr>
        <w:t>EK-8-b</w:t>
      </w:r>
      <w:bookmarkEnd w:id="11"/>
    </w:p>
    <w:p w:rsidR="007A0E6B" w:rsidRPr="007A0E6B" w:rsidRDefault="007A0E6B" w:rsidP="007A0E6B">
      <w:pPr>
        <w:spacing w:before="100" w:beforeAutospacing="1" w:after="100" w:afterAutospacing="1" w:line="240" w:lineRule="auto"/>
        <w:jc w:val="center"/>
        <w:rPr>
          <w:rFonts w:ascii="Arial" w:eastAsia="Times New Roman" w:hAnsi="Arial" w:cs="Arial"/>
          <w:color w:val="000000"/>
          <w:sz w:val="21"/>
          <w:szCs w:val="21"/>
          <w:lang w:eastAsia="tr-TR"/>
        </w:rPr>
      </w:pPr>
      <w:r w:rsidRPr="007A0E6B">
        <w:rPr>
          <w:rFonts w:ascii="Arial" w:eastAsia="Times New Roman" w:hAnsi="Arial" w:cs="Arial"/>
          <w:b/>
          <w:bCs/>
          <w:color w:val="000000"/>
          <w:sz w:val="21"/>
          <w:szCs w:val="21"/>
          <w:lang w:eastAsia="tr-TR"/>
        </w:rPr>
        <w:t>TEMLİKNAME</w:t>
      </w:r>
    </w:p>
    <w:p w:rsidR="007A0E6B" w:rsidRPr="007A0E6B" w:rsidRDefault="007A0E6B" w:rsidP="007A0E6B">
      <w:pPr>
        <w:spacing w:before="100" w:beforeAutospacing="1" w:after="100" w:afterAutospacing="1" w:line="240" w:lineRule="auto"/>
        <w:rPr>
          <w:rFonts w:ascii="Arial" w:eastAsia="Times New Roman" w:hAnsi="Arial" w:cs="Arial"/>
          <w:color w:val="000000"/>
          <w:sz w:val="21"/>
          <w:szCs w:val="21"/>
          <w:lang w:eastAsia="tr-TR"/>
        </w:rPr>
      </w:pPr>
      <w:proofErr w:type="gramStart"/>
      <w:r w:rsidRPr="007A0E6B">
        <w:rPr>
          <w:rFonts w:ascii="Arial" w:eastAsia="Times New Roman" w:hAnsi="Arial" w:cs="Arial"/>
          <w:color w:val="000000"/>
          <w:sz w:val="21"/>
          <w:szCs w:val="21"/>
          <w:lang w:eastAsia="tr-TR"/>
        </w:rPr>
        <w:t>28/12/2016</w:t>
      </w:r>
      <w:proofErr w:type="gramEnd"/>
      <w:r w:rsidRPr="007A0E6B">
        <w:rPr>
          <w:rFonts w:ascii="Arial" w:eastAsia="Times New Roman" w:hAnsi="Arial" w:cs="Arial"/>
          <w:color w:val="000000"/>
          <w:sz w:val="21"/>
          <w:szCs w:val="21"/>
          <w:lang w:eastAsia="tr-TR"/>
        </w:rPr>
        <w:t xml:space="preserve"> tarih ve 29932 sayılı Resmi </w:t>
      </w:r>
      <w:proofErr w:type="spellStart"/>
      <w:r w:rsidRPr="007A0E6B">
        <w:rPr>
          <w:rFonts w:ascii="Arial" w:eastAsia="Times New Roman" w:hAnsi="Arial" w:cs="Arial"/>
          <w:color w:val="000000"/>
          <w:sz w:val="21"/>
          <w:szCs w:val="21"/>
          <w:lang w:eastAsia="tr-TR"/>
        </w:rPr>
        <w:t>Gazete'de</w:t>
      </w:r>
      <w:proofErr w:type="spellEnd"/>
      <w:r w:rsidRPr="007A0E6B">
        <w:rPr>
          <w:rFonts w:ascii="Arial" w:eastAsia="Times New Roman" w:hAnsi="Arial" w:cs="Arial"/>
          <w:color w:val="000000"/>
          <w:sz w:val="21"/>
          <w:szCs w:val="21"/>
          <w:lang w:eastAsia="tr-TR"/>
        </w:rPr>
        <w:t xml:space="preserve"> yayımlanan Tarımsal Ürünlerde İhracat İadesi Yardımlarına İlişkin </w:t>
      </w:r>
      <w:hyperlink r:id="rId55" w:history="1">
        <w:r w:rsidRPr="007A0E6B">
          <w:rPr>
            <w:rFonts w:ascii="Arial" w:eastAsia="Times New Roman" w:hAnsi="Arial" w:cs="Arial"/>
            <w:color w:val="000080"/>
            <w:sz w:val="21"/>
            <w:szCs w:val="21"/>
            <w:u w:val="single"/>
            <w:lang w:eastAsia="tr-TR"/>
          </w:rPr>
          <w:t>2016/16 sayılı</w:t>
        </w:r>
      </w:hyperlink>
      <w:r w:rsidRPr="007A0E6B">
        <w:rPr>
          <w:rFonts w:ascii="Arial" w:eastAsia="Times New Roman" w:hAnsi="Arial" w:cs="Arial"/>
          <w:color w:val="000000"/>
          <w:sz w:val="21"/>
          <w:szCs w:val="21"/>
          <w:lang w:eastAsia="tr-TR"/>
        </w:rPr>
        <w:t xml:space="preserve"> Para-Kredi ve Koordinasyon Kurulu Kararı ve bu Karar' </w:t>
      </w:r>
      <w:proofErr w:type="spellStart"/>
      <w:r w:rsidRPr="007A0E6B">
        <w:rPr>
          <w:rFonts w:ascii="Arial" w:eastAsia="Times New Roman" w:hAnsi="Arial" w:cs="Arial"/>
          <w:color w:val="000000"/>
          <w:sz w:val="21"/>
          <w:szCs w:val="21"/>
          <w:lang w:eastAsia="tr-TR"/>
        </w:rPr>
        <w:t>ın</w:t>
      </w:r>
      <w:proofErr w:type="spellEnd"/>
      <w:r w:rsidRPr="007A0E6B">
        <w:rPr>
          <w:rFonts w:ascii="Arial" w:eastAsia="Times New Roman" w:hAnsi="Arial" w:cs="Arial"/>
          <w:color w:val="000000"/>
          <w:sz w:val="21"/>
          <w:szCs w:val="21"/>
          <w:lang w:eastAsia="tr-TR"/>
        </w:rPr>
        <w:t xml:space="preserve"> uygulanmasına ilişkin esas ve usuller kapsamında ihracatçı firma devri sonucunda doğmuş meblağları Maliye Bakanlığı, SGK, Kamu Bankaları, Türkiye İhracat Kredi Bankası A.Ş. ve </w:t>
      </w:r>
      <w:proofErr w:type="spellStart"/>
      <w:r w:rsidRPr="007A0E6B">
        <w:rPr>
          <w:rFonts w:ascii="Arial" w:eastAsia="Times New Roman" w:hAnsi="Arial" w:cs="Arial"/>
          <w:color w:val="000000"/>
          <w:sz w:val="21"/>
          <w:szCs w:val="21"/>
          <w:lang w:eastAsia="tr-TR"/>
        </w:rPr>
        <w:t>TMSF'ye</w:t>
      </w:r>
      <w:proofErr w:type="spellEnd"/>
      <w:r w:rsidRPr="007A0E6B">
        <w:rPr>
          <w:rFonts w:ascii="Arial" w:eastAsia="Times New Roman" w:hAnsi="Arial" w:cs="Arial"/>
          <w:color w:val="000000"/>
          <w:sz w:val="21"/>
          <w:szCs w:val="21"/>
          <w:lang w:eastAsia="tr-TR"/>
        </w:rPr>
        <w:t xml:space="preserve"> olan doğmuş, doğacak borçlarımıza karşılık olmak üzere, </w:t>
      </w:r>
      <w:proofErr w:type="spellStart"/>
      <w:r w:rsidRPr="007A0E6B">
        <w:rPr>
          <w:rFonts w:ascii="Arial" w:eastAsia="Times New Roman" w:hAnsi="Arial" w:cs="Arial"/>
          <w:color w:val="000000"/>
          <w:sz w:val="21"/>
          <w:szCs w:val="21"/>
          <w:lang w:eastAsia="tr-TR"/>
        </w:rPr>
        <w:t>gayrikabilirücu</w:t>
      </w:r>
      <w:proofErr w:type="spellEnd"/>
      <w:r w:rsidRPr="007A0E6B">
        <w:rPr>
          <w:rFonts w:ascii="Arial" w:eastAsia="Times New Roman" w:hAnsi="Arial" w:cs="Arial"/>
          <w:color w:val="000000"/>
          <w:sz w:val="21"/>
          <w:szCs w:val="21"/>
          <w:lang w:eastAsia="tr-TR"/>
        </w:rPr>
        <w:t xml:space="preserve"> olarak ilgili kurum/kuruluşlar hesabına devir ve temlik ettik.</w:t>
      </w:r>
    </w:p>
    <w:p w:rsidR="007A0E6B" w:rsidRPr="007A0E6B" w:rsidRDefault="007A0E6B" w:rsidP="007A0E6B">
      <w:pPr>
        <w:spacing w:before="100" w:beforeAutospacing="1" w:after="100" w:afterAutospacing="1" w:line="240" w:lineRule="auto"/>
        <w:rPr>
          <w:rFonts w:ascii="Arial" w:eastAsia="Times New Roman" w:hAnsi="Arial" w:cs="Arial"/>
          <w:color w:val="000000"/>
          <w:sz w:val="21"/>
          <w:szCs w:val="21"/>
          <w:lang w:eastAsia="tr-TR"/>
        </w:rPr>
      </w:pPr>
      <w:r w:rsidRPr="007A0E6B">
        <w:rPr>
          <w:rFonts w:ascii="Arial" w:eastAsia="Times New Roman" w:hAnsi="Arial" w:cs="Arial"/>
          <w:color w:val="000000"/>
          <w:sz w:val="21"/>
          <w:szCs w:val="21"/>
          <w:lang w:eastAsia="tr-TR"/>
        </w:rPr>
        <w:t xml:space="preserve">Firma </w:t>
      </w:r>
      <w:proofErr w:type="gramStart"/>
      <w:r w:rsidRPr="007A0E6B">
        <w:rPr>
          <w:rFonts w:ascii="Arial" w:eastAsia="Times New Roman" w:hAnsi="Arial" w:cs="Arial"/>
          <w:color w:val="000000"/>
          <w:sz w:val="21"/>
          <w:szCs w:val="21"/>
          <w:lang w:eastAsia="tr-TR"/>
        </w:rPr>
        <w:t>Unvanı :</w:t>
      </w:r>
      <w:proofErr w:type="gramEnd"/>
      <w:r w:rsidRPr="007A0E6B">
        <w:rPr>
          <w:rFonts w:ascii="Arial" w:eastAsia="Times New Roman" w:hAnsi="Arial" w:cs="Arial"/>
          <w:color w:val="000000"/>
          <w:sz w:val="21"/>
          <w:szCs w:val="21"/>
          <w:lang w:eastAsia="tr-TR"/>
        </w:rPr>
        <w:t xml:space="preserve"> </w:t>
      </w:r>
    </w:p>
    <w:p w:rsidR="007A0E6B" w:rsidRPr="007A0E6B" w:rsidRDefault="007A0E6B" w:rsidP="007A0E6B">
      <w:pPr>
        <w:spacing w:before="100" w:beforeAutospacing="1" w:after="100" w:afterAutospacing="1" w:line="240" w:lineRule="auto"/>
        <w:rPr>
          <w:rFonts w:ascii="Arial" w:eastAsia="Times New Roman" w:hAnsi="Arial" w:cs="Arial"/>
          <w:color w:val="000000"/>
          <w:sz w:val="21"/>
          <w:szCs w:val="21"/>
          <w:lang w:eastAsia="tr-TR"/>
        </w:rPr>
      </w:pPr>
      <w:proofErr w:type="gramStart"/>
      <w:r w:rsidRPr="007A0E6B">
        <w:rPr>
          <w:rFonts w:ascii="Arial" w:eastAsia="Times New Roman" w:hAnsi="Arial" w:cs="Arial"/>
          <w:color w:val="000000"/>
          <w:sz w:val="21"/>
          <w:szCs w:val="21"/>
          <w:lang w:eastAsia="tr-TR"/>
        </w:rPr>
        <w:t>Adres :</w:t>
      </w:r>
      <w:proofErr w:type="gramEnd"/>
    </w:p>
    <w:p w:rsidR="007A0E6B" w:rsidRPr="007A0E6B" w:rsidRDefault="007A0E6B" w:rsidP="007A0E6B">
      <w:pPr>
        <w:spacing w:before="100" w:beforeAutospacing="1" w:after="100" w:afterAutospacing="1" w:line="240" w:lineRule="auto"/>
        <w:rPr>
          <w:rFonts w:ascii="Arial" w:eastAsia="Times New Roman" w:hAnsi="Arial" w:cs="Arial"/>
          <w:color w:val="000000"/>
          <w:sz w:val="21"/>
          <w:szCs w:val="21"/>
          <w:lang w:eastAsia="tr-TR"/>
        </w:rPr>
      </w:pPr>
      <w:proofErr w:type="gramStart"/>
      <w:r w:rsidRPr="007A0E6B">
        <w:rPr>
          <w:rFonts w:ascii="Arial" w:eastAsia="Times New Roman" w:hAnsi="Arial" w:cs="Arial"/>
          <w:color w:val="000000"/>
          <w:sz w:val="21"/>
          <w:szCs w:val="21"/>
          <w:lang w:eastAsia="tr-TR"/>
        </w:rPr>
        <w:t>Tel :</w:t>
      </w:r>
      <w:proofErr w:type="gramEnd"/>
    </w:p>
    <w:p w:rsidR="007A0E6B" w:rsidRPr="007A0E6B" w:rsidRDefault="007A0E6B" w:rsidP="007A0E6B">
      <w:pPr>
        <w:spacing w:before="100" w:beforeAutospacing="1" w:after="100" w:afterAutospacing="1" w:line="240" w:lineRule="auto"/>
        <w:rPr>
          <w:rFonts w:ascii="Arial" w:eastAsia="Times New Roman" w:hAnsi="Arial" w:cs="Arial"/>
          <w:color w:val="000000"/>
          <w:sz w:val="21"/>
          <w:szCs w:val="21"/>
          <w:lang w:eastAsia="tr-TR"/>
        </w:rPr>
      </w:pPr>
      <w:r w:rsidRPr="007A0E6B">
        <w:rPr>
          <w:rFonts w:ascii="Arial" w:eastAsia="Times New Roman" w:hAnsi="Arial" w:cs="Arial"/>
          <w:color w:val="000000"/>
          <w:sz w:val="21"/>
          <w:szCs w:val="21"/>
          <w:lang w:eastAsia="tr-TR"/>
        </w:rPr>
        <w:t xml:space="preserve">Yetkili </w:t>
      </w:r>
      <w:proofErr w:type="gramStart"/>
      <w:r w:rsidRPr="007A0E6B">
        <w:rPr>
          <w:rFonts w:ascii="Arial" w:eastAsia="Times New Roman" w:hAnsi="Arial" w:cs="Arial"/>
          <w:color w:val="000000"/>
          <w:sz w:val="21"/>
          <w:szCs w:val="21"/>
          <w:lang w:eastAsia="tr-TR"/>
        </w:rPr>
        <w:t>Kişi :</w:t>
      </w:r>
      <w:proofErr w:type="gramEnd"/>
    </w:p>
    <w:p w:rsidR="007A0E6B" w:rsidRPr="007A0E6B" w:rsidRDefault="007A0E6B" w:rsidP="007A0E6B">
      <w:pPr>
        <w:spacing w:before="100" w:beforeAutospacing="1" w:after="100" w:afterAutospacing="1" w:line="240" w:lineRule="auto"/>
        <w:rPr>
          <w:rFonts w:ascii="Arial" w:eastAsia="Times New Roman" w:hAnsi="Arial" w:cs="Arial"/>
          <w:color w:val="000000"/>
          <w:sz w:val="21"/>
          <w:szCs w:val="21"/>
          <w:lang w:eastAsia="tr-TR"/>
        </w:rPr>
      </w:pPr>
      <w:r w:rsidRPr="007A0E6B">
        <w:rPr>
          <w:rFonts w:ascii="Arial" w:eastAsia="Times New Roman" w:hAnsi="Arial" w:cs="Arial"/>
          <w:color w:val="000000"/>
          <w:sz w:val="21"/>
          <w:szCs w:val="21"/>
          <w:lang w:eastAsia="tr-TR"/>
        </w:rPr>
        <w:t xml:space="preserve">Yetkili </w:t>
      </w:r>
      <w:proofErr w:type="gramStart"/>
      <w:r w:rsidRPr="007A0E6B">
        <w:rPr>
          <w:rFonts w:ascii="Arial" w:eastAsia="Times New Roman" w:hAnsi="Arial" w:cs="Arial"/>
          <w:color w:val="000000"/>
          <w:sz w:val="21"/>
          <w:szCs w:val="21"/>
          <w:lang w:eastAsia="tr-TR"/>
        </w:rPr>
        <w:t>İmza :</w:t>
      </w:r>
      <w:proofErr w:type="gramEnd"/>
    </w:p>
    <w:p w:rsidR="007A0E6B" w:rsidRPr="007A0E6B" w:rsidRDefault="007A0E6B" w:rsidP="007A0E6B">
      <w:pPr>
        <w:spacing w:before="100" w:beforeAutospacing="1" w:after="100" w:afterAutospacing="1" w:line="240" w:lineRule="auto"/>
        <w:rPr>
          <w:rFonts w:ascii="Arial" w:eastAsia="Times New Roman" w:hAnsi="Arial" w:cs="Arial"/>
          <w:color w:val="000000"/>
          <w:sz w:val="21"/>
          <w:szCs w:val="21"/>
          <w:lang w:eastAsia="tr-TR"/>
        </w:rPr>
      </w:pPr>
      <w:proofErr w:type="gramStart"/>
      <w:r w:rsidRPr="007A0E6B">
        <w:rPr>
          <w:rFonts w:ascii="Arial" w:eastAsia="Times New Roman" w:hAnsi="Arial" w:cs="Arial"/>
          <w:color w:val="000000"/>
          <w:sz w:val="21"/>
          <w:szCs w:val="21"/>
          <w:lang w:eastAsia="tr-TR"/>
        </w:rPr>
        <w:t>Kaşe :</w:t>
      </w:r>
      <w:proofErr w:type="gramEnd"/>
    </w:p>
    <w:p w:rsidR="007A0E6B" w:rsidRPr="007A0E6B" w:rsidRDefault="007A0E6B" w:rsidP="007A0E6B">
      <w:pPr>
        <w:spacing w:before="100" w:beforeAutospacing="1" w:after="100" w:afterAutospacing="1" w:line="240" w:lineRule="auto"/>
        <w:rPr>
          <w:rFonts w:ascii="Arial" w:eastAsia="Times New Roman" w:hAnsi="Arial" w:cs="Arial"/>
          <w:color w:val="000000"/>
          <w:sz w:val="21"/>
          <w:szCs w:val="21"/>
          <w:lang w:eastAsia="tr-TR"/>
        </w:rPr>
      </w:pPr>
      <w:proofErr w:type="gramStart"/>
      <w:r w:rsidRPr="007A0E6B">
        <w:rPr>
          <w:rFonts w:ascii="Arial" w:eastAsia="Times New Roman" w:hAnsi="Arial" w:cs="Arial"/>
          <w:color w:val="000000"/>
          <w:sz w:val="21"/>
          <w:szCs w:val="21"/>
          <w:lang w:eastAsia="tr-TR"/>
        </w:rPr>
        <w:t>Tarih :</w:t>
      </w:r>
      <w:proofErr w:type="gramEnd"/>
    </w:p>
    <w:p w:rsidR="007A0E6B" w:rsidRPr="007A0E6B" w:rsidRDefault="007A0E6B" w:rsidP="007A0E6B">
      <w:pPr>
        <w:spacing w:after="0" w:line="240" w:lineRule="auto"/>
        <w:rPr>
          <w:rFonts w:ascii="Arial" w:eastAsia="Times New Roman" w:hAnsi="Arial" w:cs="Arial"/>
          <w:color w:val="000000"/>
          <w:sz w:val="21"/>
          <w:szCs w:val="21"/>
          <w:lang w:eastAsia="tr-TR"/>
        </w:rPr>
      </w:pPr>
      <w:r w:rsidRPr="007A0E6B">
        <w:rPr>
          <w:rFonts w:ascii="Arial" w:eastAsia="Times New Roman" w:hAnsi="Arial" w:cs="Arial"/>
          <w:color w:val="000000"/>
          <w:sz w:val="21"/>
          <w:szCs w:val="21"/>
          <w:lang w:eastAsia="tr-TR"/>
        </w:rPr>
        <w:pict>
          <v:rect id="_x0000_i1034" style="width:0;height:1.5pt" o:hralign="center" o:hrstd="t" o:hr="t" fillcolor="#a0a0a0" stroked="f"/>
        </w:pict>
      </w:r>
    </w:p>
    <w:p w:rsidR="007A0E6B" w:rsidRPr="007A0E6B" w:rsidRDefault="007A0E6B" w:rsidP="007A0E6B">
      <w:pPr>
        <w:spacing w:before="100" w:beforeAutospacing="1" w:after="100" w:afterAutospacing="1" w:line="240" w:lineRule="auto"/>
        <w:rPr>
          <w:rFonts w:ascii="Arial" w:eastAsia="Times New Roman" w:hAnsi="Arial" w:cs="Arial"/>
          <w:color w:val="000000"/>
          <w:sz w:val="21"/>
          <w:szCs w:val="21"/>
          <w:lang w:eastAsia="tr-TR"/>
        </w:rPr>
      </w:pPr>
      <w:bookmarkStart w:id="12" w:name="Ek9"/>
      <w:r w:rsidRPr="007A0E6B">
        <w:rPr>
          <w:rFonts w:ascii="Arial" w:eastAsia="Times New Roman" w:hAnsi="Arial" w:cs="Arial"/>
          <w:color w:val="FF0000"/>
          <w:sz w:val="21"/>
          <w:szCs w:val="21"/>
          <w:lang w:eastAsia="tr-TR"/>
        </w:rPr>
        <w:t>EK-9</w:t>
      </w:r>
      <w:bookmarkEnd w:id="12"/>
    </w:p>
    <w:p w:rsidR="007A0E6B" w:rsidRPr="007A0E6B" w:rsidRDefault="007A0E6B" w:rsidP="007A0E6B">
      <w:pPr>
        <w:spacing w:before="100" w:beforeAutospacing="1" w:after="100" w:afterAutospacing="1" w:line="240" w:lineRule="auto"/>
        <w:jc w:val="center"/>
        <w:rPr>
          <w:rFonts w:ascii="Arial" w:eastAsia="Times New Roman" w:hAnsi="Arial" w:cs="Arial"/>
          <w:color w:val="000000"/>
          <w:sz w:val="21"/>
          <w:szCs w:val="21"/>
          <w:lang w:eastAsia="tr-TR"/>
        </w:rPr>
      </w:pPr>
      <w:r w:rsidRPr="007A0E6B">
        <w:rPr>
          <w:rFonts w:ascii="Arial" w:eastAsia="Times New Roman" w:hAnsi="Arial" w:cs="Arial"/>
          <w:b/>
          <w:bCs/>
          <w:color w:val="000000"/>
          <w:sz w:val="21"/>
          <w:szCs w:val="21"/>
          <w:lang w:eastAsia="tr-TR"/>
        </w:rPr>
        <w:t>TAAHHÜTNAME</w:t>
      </w:r>
    </w:p>
    <w:p w:rsidR="007A0E6B" w:rsidRPr="007A0E6B" w:rsidRDefault="007A0E6B" w:rsidP="007A0E6B">
      <w:pPr>
        <w:spacing w:before="100" w:beforeAutospacing="1" w:after="100" w:afterAutospacing="1" w:line="240" w:lineRule="auto"/>
        <w:rPr>
          <w:rFonts w:ascii="Arial" w:eastAsia="Times New Roman" w:hAnsi="Arial" w:cs="Arial"/>
          <w:color w:val="000000"/>
          <w:sz w:val="21"/>
          <w:szCs w:val="21"/>
          <w:lang w:eastAsia="tr-TR"/>
        </w:rPr>
      </w:pPr>
      <w:r w:rsidRPr="007A0E6B">
        <w:rPr>
          <w:rFonts w:ascii="Arial" w:eastAsia="Times New Roman" w:hAnsi="Arial" w:cs="Arial"/>
          <w:color w:val="000000"/>
          <w:sz w:val="21"/>
          <w:szCs w:val="21"/>
          <w:lang w:eastAsia="tr-TR"/>
        </w:rPr>
        <w:t xml:space="preserve">Üzerinde </w:t>
      </w:r>
      <w:proofErr w:type="gramStart"/>
      <w:r w:rsidRPr="007A0E6B">
        <w:rPr>
          <w:rFonts w:ascii="Arial" w:eastAsia="Times New Roman" w:hAnsi="Arial" w:cs="Arial"/>
          <w:color w:val="000000"/>
          <w:sz w:val="21"/>
          <w:szCs w:val="21"/>
          <w:lang w:eastAsia="tr-TR"/>
        </w:rPr>
        <w:t>.............................</w:t>
      </w:r>
      <w:proofErr w:type="gramEnd"/>
      <w:r w:rsidRPr="007A0E6B">
        <w:rPr>
          <w:rFonts w:ascii="Arial" w:eastAsia="Times New Roman" w:hAnsi="Arial" w:cs="Arial"/>
          <w:color w:val="000000"/>
          <w:sz w:val="21"/>
          <w:szCs w:val="21"/>
          <w:lang w:eastAsia="tr-TR"/>
        </w:rPr>
        <w:t xml:space="preserve">tarih/numaralı DİİB irtibatı bulunan ................................................. </w:t>
      </w:r>
      <w:proofErr w:type="gramStart"/>
      <w:r w:rsidRPr="007A0E6B">
        <w:rPr>
          <w:rFonts w:ascii="Arial" w:eastAsia="Times New Roman" w:hAnsi="Arial" w:cs="Arial"/>
          <w:color w:val="000000"/>
          <w:sz w:val="21"/>
          <w:szCs w:val="21"/>
          <w:lang w:eastAsia="tr-TR"/>
        </w:rPr>
        <w:t>tarih</w:t>
      </w:r>
      <w:proofErr w:type="gramEnd"/>
      <w:r w:rsidRPr="007A0E6B">
        <w:rPr>
          <w:rFonts w:ascii="Arial" w:eastAsia="Times New Roman" w:hAnsi="Arial" w:cs="Arial"/>
          <w:color w:val="000000"/>
          <w:sz w:val="21"/>
          <w:szCs w:val="21"/>
          <w:lang w:eastAsia="tr-TR"/>
        </w:rPr>
        <w:t>/sayılı Gümrük</w:t>
      </w:r>
      <w:r w:rsidRPr="007A0E6B">
        <w:rPr>
          <w:rFonts w:ascii="Arial" w:eastAsia="Times New Roman" w:hAnsi="Arial" w:cs="Arial"/>
          <w:color w:val="000000"/>
          <w:sz w:val="21"/>
          <w:szCs w:val="21"/>
          <w:lang w:eastAsia="tr-TR"/>
        </w:rPr>
        <w:br/>
        <w:t xml:space="preserve">Beyannamesi kapsamı ihracatımda; 28/12/2016 tarih ve 29932 sayılı Resmi </w:t>
      </w:r>
      <w:proofErr w:type="spellStart"/>
      <w:r w:rsidRPr="007A0E6B">
        <w:rPr>
          <w:rFonts w:ascii="Arial" w:eastAsia="Times New Roman" w:hAnsi="Arial" w:cs="Arial"/>
          <w:color w:val="000000"/>
          <w:sz w:val="21"/>
          <w:szCs w:val="21"/>
          <w:lang w:eastAsia="tr-TR"/>
        </w:rPr>
        <w:t>Gazete'de</w:t>
      </w:r>
      <w:proofErr w:type="spellEnd"/>
      <w:r w:rsidRPr="007A0E6B">
        <w:rPr>
          <w:rFonts w:ascii="Arial" w:eastAsia="Times New Roman" w:hAnsi="Arial" w:cs="Arial"/>
          <w:color w:val="000000"/>
          <w:sz w:val="21"/>
          <w:szCs w:val="21"/>
          <w:lang w:eastAsia="tr-TR"/>
        </w:rPr>
        <w:t xml:space="preserve"> yayımlanan Tarımsal Ürünlerde İhracat İadesi Yardımlarına İlişkin </w:t>
      </w:r>
      <w:hyperlink r:id="rId56" w:history="1">
        <w:r w:rsidRPr="007A0E6B">
          <w:rPr>
            <w:rFonts w:ascii="Arial" w:eastAsia="Times New Roman" w:hAnsi="Arial" w:cs="Arial"/>
            <w:color w:val="000080"/>
            <w:sz w:val="21"/>
            <w:szCs w:val="21"/>
            <w:u w:val="single"/>
            <w:lang w:eastAsia="tr-TR"/>
          </w:rPr>
          <w:t xml:space="preserve">2016/16 sayılı </w:t>
        </w:r>
      </w:hyperlink>
      <w:r w:rsidRPr="007A0E6B">
        <w:rPr>
          <w:rFonts w:ascii="Arial" w:eastAsia="Times New Roman" w:hAnsi="Arial" w:cs="Arial"/>
          <w:color w:val="000000"/>
          <w:sz w:val="21"/>
          <w:szCs w:val="21"/>
          <w:lang w:eastAsia="tr-TR"/>
        </w:rPr>
        <w:t xml:space="preserve">Para-Kredi ve Koordinasyon Kumlu Kararı çerçevesinde </w:t>
      </w:r>
      <w:proofErr w:type="spellStart"/>
      <w:r w:rsidRPr="007A0E6B">
        <w:rPr>
          <w:rFonts w:ascii="Arial" w:eastAsia="Times New Roman" w:hAnsi="Arial" w:cs="Arial"/>
          <w:color w:val="000000"/>
          <w:sz w:val="21"/>
          <w:szCs w:val="21"/>
          <w:lang w:eastAsia="tr-TR"/>
        </w:rPr>
        <w:t>düşümsüz</w:t>
      </w:r>
      <w:proofErr w:type="spellEnd"/>
      <w:r w:rsidRPr="007A0E6B">
        <w:rPr>
          <w:rFonts w:ascii="Arial" w:eastAsia="Times New Roman" w:hAnsi="Arial" w:cs="Arial"/>
          <w:color w:val="000000"/>
          <w:sz w:val="21"/>
          <w:szCs w:val="21"/>
          <w:lang w:eastAsia="tr-TR"/>
        </w:rPr>
        <w:t xml:space="preserve"> olarak ihracat iadesinden faydalanmak üzere, söz konusu Gümrük Beyannamesini kapatma işleminde kullanmayacağımı; aksi durumun tespiti halinde, bu tutarı bildirim tarihinden itibaren bir ay içerisinde nakden ve defaten ödeyeceğimi, aksi halde, bu tutarı </w:t>
      </w:r>
      <w:hyperlink r:id="rId57" w:history="1">
        <w:r w:rsidRPr="007A0E6B">
          <w:rPr>
            <w:rFonts w:ascii="Arial" w:eastAsia="Times New Roman" w:hAnsi="Arial" w:cs="Arial"/>
            <w:color w:val="000080"/>
            <w:sz w:val="21"/>
            <w:szCs w:val="21"/>
            <w:u w:val="single"/>
            <w:lang w:eastAsia="tr-TR"/>
          </w:rPr>
          <w:t>6183</w:t>
        </w:r>
      </w:hyperlink>
      <w:r w:rsidRPr="007A0E6B">
        <w:rPr>
          <w:rFonts w:ascii="Arial" w:eastAsia="Times New Roman" w:hAnsi="Arial" w:cs="Arial"/>
          <w:color w:val="000000"/>
          <w:sz w:val="21"/>
          <w:szCs w:val="21"/>
          <w:lang w:eastAsia="tr-TR"/>
        </w:rPr>
        <w:t xml:space="preserve"> sayılı Amme Alacaklarının Tahsil Usulü Hakkında Kanun'da öngörülen gecikme zammına eşit oranda faiziyle birlikte, başkaca bir ihbar ve ihtara gerek kalmaksızın derhal ve defaten geri ödeyeceğimizi, ayrıca bu tutarın İhracatçı Birliği Genel Sekreterliği ve Türkiye Cumhuriyet Merkez Bankası nezdindeki herhangi bir alacağımızdan mahsubunu kabul ettiğimizi kayıtsız ve şartsız kabul ve taahhüt ederiz.</w:t>
      </w:r>
    </w:p>
    <w:p w:rsidR="007A0E6B" w:rsidRPr="007A0E6B" w:rsidRDefault="007A0E6B" w:rsidP="007A0E6B">
      <w:pPr>
        <w:spacing w:before="100" w:beforeAutospacing="1" w:after="100" w:afterAutospacing="1" w:line="240" w:lineRule="auto"/>
        <w:rPr>
          <w:rFonts w:ascii="Arial" w:eastAsia="Times New Roman" w:hAnsi="Arial" w:cs="Arial"/>
          <w:color w:val="000000"/>
          <w:sz w:val="21"/>
          <w:szCs w:val="21"/>
          <w:lang w:eastAsia="tr-TR"/>
        </w:rPr>
      </w:pPr>
      <w:r w:rsidRPr="007A0E6B">
        <w:rPr>
          <w:rFonts w:ascii="Arial" w:eastAsia="Times New Roman" w:hAnsi="Arial" w:cs="Arial"/>
          <w:color w:val="000000"/>
          <w:sz w:val="21"/>
          <w:szCs w:val="21"/>
          <w:lang w:eastAsia="tr-TR"/>
        </w:rPr>
        <w:t xml:space="preserve">Firma Unvanı </w:t>
      </w:r>
    </w:p>
    <w:p w:rsidR="007A0E6B" w:rsidRPr="007A0E6B" w:rsidRDefault="007A0E6B" w:rsidP="007A0E6B">
      <w:pPr>
        <w:spacing w:before="100" w:beforeAutospacing="1" w:after="100" w:afterAutospacing="1" w:line="240" w:lineRule="auto"/>
        <w:rPr>
          <w:rFonts w:ascii="Arial" w:eastAsia="Times New Roman" w:hAnsi="Arial" w:cs="Arial"/>
          <w:color w:val="000000"/>
          <w:sz w:val="21"/>
          <w:szCs w:val="21"/>
          <w:lang w:eastAsia="tr-TR"/>
        </w:rPr>
      </w:pPr>
      <w:r w:rsidRPr="007A0E6B">
        <w:rPr>
          <w:rFonts w:ascii="Arial" w:eastAsia="Times New Roman" w:hAnsi="Arial" w:cs="Arial"/>
          <w:color w:val="000000"/>
          <w:sz w:val="21"/>
          <w:szCs w:val="21"/>
          <w:lang w:eastAsia="tr-TR"/>
        </w:rPr>
        <w:lastRenderedPageBreak/>
        <w:t xml:space="preserve">Adres </w:t>
      </w:r>
    </w:p>
    <w:p w:rsidR="007A0E6B" w:rsidRPr="007A0E6B" w:rsidRDefault="007A0E6B" w:rsidP="007A0E6B">
      <w:pPr>
        <w:spacing w:before="100" w:beforeAutospacing="1" w:after="100" w:afterAutospacing="1" w:line="240" w:lineRule="auto"/>
        <w:rPr>
          <w:rFonts w:ascii="Arial" w:eastAsia="Times New Roman" w:hAnsi="Arial" w:cs="Arial"/>
          <w:color w:val="000000"/>
          <w:sz w:val="21"/>
          <w:szCs w:val="21"/>
          <w:lang w:eastAsia="tr-TR"/>
        </w:rPr>
      </w:pPr>
      <w:r w:rsidRPr="007A0E6B">
        <w:rPr>
          <w:rFonts w:ascii="Arial" w:eastAsia="Times New Roman" w:hAnsi="Arial" w:cs="Arial"/>
          <w:color w:val="000000"/>
          <w:sz w:val="21"/>
          <w:szCs w:val="21"/>
          <w:lang w:eastAsia="tr-TR"/>
        </w:rPr>
        <w:t xml:space="preserve">Tel </w:t>
      </w:r>
    </w:p>
    <w:p w:rsidR="007A0E6B" w:rsidRPr="007A0E6B" w:rsidRDefault="007A0E6B" w:rsidP="007A0E6B">
      <w:pPr>
        <w:spacing w:before="100" w:beforeAutospacing="1" w:after="100" w:afterAutospacing="1" w:line="240" w:lineRule="auto"/>
        <w:rPr>
          <w:rFonts w:ascii="Arial" w:eastAsia="Times New Roman" w:hAnsi="Arial" w:cs="Arial"/>
          <w:color w:val="000000"/>
          <w:sz w:val="21"/>
          <w:szCs w:val="21"/>
          <w:lang w:eastAsia="tr-TR"/>
        </w:rPr>
      </w:pPr>
      <w:r w:rsidRPr="007A0E6B">
        <w:rPr>
          <w:rFonts w:ascii="Arial" w:eastAsia="Times New Roman" w:hAnsi="Arial" w:cs="Arial"/>
          <w:color w:val="000000"/>
          <w:sz w:val="21"/>
          <w:szCs w:val="21"/>
          <w:lang w:eastAsia="tr-TR"/>
        </w:rPr>
        <w:t xml:space="preserve">Yetkili Kişi </w:t>
      </w:r>
    </w:p>
    <w:p w:rsidR="007A0E6B" w:rsidRPr="007A0E6B" w:rsidRDefault="007A0E6B" w:rsidP="007A0E6B">
      <w:pPr>
        <w:spacing w:before="100" w:beforeAutospacing="1" w:after="100" w:afterAutospacing="1" w:line="240" w:lineRule="auto"/>
        <w:rPr>
          <w:rFonts w:ascii="Arial" w:eastAsia="Times New Roman" w:hAnsi="Arial" w:cs="Arial"/>
          <w:color w:val="000000"/>
          <w:sz w:val="21"/>
          <w:szCs w:val="21"/>
          <w:lang w:eastAsia="tr-TR"/>
        </w:rPr>
      </w:pPr>
      <w:r w:rsidRPr="007A0E6B">
        <w:rPr>
          <w:rFonts w:ascii="Arial" w:eastAsia="Times New Roman" w:hAnsi="Arial" w:cs="Arial"/>
          <w:color w:val="000000"/>
          <w:sz w:val="21"/>
          <w:szCs w:val="21"/>
          <w:lang w:eastAsia="tr-TR"/>
        </w:rPr>
        <w:t xml:space="preserve">Yetkili İmza </w:t>
      </w:r>
    </w:p>
    <w:p w:rsidR="007A0E6B" w:rsidRPr="007A0E6B" w:rsidRDefault="007A0E6B" w:rsidP="007A0E6B">
      <w:pPr>
        <w:spacing w:before="100" w:beforeAutospacing="1" w:after="100" w:afterAutospacing="1" w:line="240" w:lineRule="auto"/>
        <w:rPr>
          <w:rFonts w:ascii="Arial" w:eastAsia="Times New Roman" w:hAnsi="Arial" w:cs="Arial"/>
          <w:color w:val="000000"/>
          <w:sz w:val="21"/>
          <w:szCs w:val="21"/>
          <w:lang w:eastAsia="tr-TR"/>
        </w:rPr>
      </w:pPr>
      <w:r w:rsidRPr="007A0E6B">
        <w:rPr>
          <w:rFonts w:ascii="Arial" w:eastAsia="Times New Roman" w:hAnsi="Arial" w:cs="Arial"/>
          <w:color w:val="000000"/>
          <w:sz w:val="21"/>
          <w:szCs w:val="21"/>
          <w:lang w:eastAsia="tr-TR"/>
        </w:rPr>
        <w:t xml:space="preserve">Kaşe </w:t>
      </w:r>
    </w:p>
    <w:p w:rsidR="007A0E6B" w:rsidRPr="007A0E6B" w:rsidRDefault="007A0E6B" w:rsidP="007A0E6B">
      <w:pPr>
        <w:spacing w:before="100" w:beforeAutospacing="1" w:after="100" w:afterAutospacing="1" w:line="240" w:lineRule="auto"/>
        <w:rPr>
          <w:rFonts w:ascii="Arial" w:eastAsia="Times New Roman" w:hAnsi="Arial" w:cs="Arial"/>
          <w:color w:val="000000"/>
          <w:sz w:val="21"/>
          <w:szCs w:val="21"/>
          <w:lang w:eastAsia="tr-TR"/>
        </w:rPr>
      </w:pPr>
      <w:r w:rsidRPr="007A0E6B">
        <w:rPr>
          <w:rFonts w:ascii="Arial" w:eastAsia="Times New Roman" w:hAnsi="Arial" w:cs="Arial"/>
          <w:color w:val="000000"/>
          <w:sz w:val="21"/>
          <w:szCs w:val="21"/>
          <w:lang w:eastAsia="tr-TR"/>
        </w:rPr>
        <w:t xml:space="preserve">Tarih </w:t>
      </w:r>
    </w:p>
    <w:p w:rsidR="007A0E6B" w:rsidRPr="007A0E6B" w:rsidRDefault="007A0E6B" w:rsidP="007A0E6B">
      <w:pPr>
        <w:spacing w:after="0" w:line="240" w:lineRule="auto"/>
        <w:rPr>
          <w:rFonts w:ascii="Arial" w:eastAsia="Times New Roman" w:hAnsi="Arial" w:cs="Arial"/>
          <w:color w:val="000000"/>
          <w:sz w:val="21"/>
          <w:szCs w:val="21"/>
          <w:lang w:eastAsia="tr-TR"/>
        </w:rPr>
      </w:pPr>
      <w:r w:rsidRPr="007A0E6B">
        <w:rPr>
          <w:rFonts w:ascii="Arial" w:eastAsia="Times New Roman" w:hAnsi="Arial" w:cs="Arial"/>
          <w:color w:val="000000"/>
          <w:sz w:val="21"/>
          <w:szCs w:val="21"/>
          <w:lang w:eastAsia="tr-TR"/>
        </w:rPr>
        <w:pict>
          <v:rect id="_x0000_i1035" style="width:0;height:1.5pt" o:hralign="center" o:hrstd="t" o:hr="t" fillcolor="#a0a0a0" stroked="f"/>
        </w:pict>
      </w:r>
    </w:p>
    <w:p w:rsidR="007A0E6B" w:rsidRPr="007A0E6B" w:rsidRDefault="007A0E6B" w:rsidP="007A0E6B">
      <w:pPr>
        <w:spacing w:before="100" w:beforeAutospacing="1" w:after="100" w:afterAutospacing="1" w:line="240" w:lineRule="auto"/>
        <w:rPr>
          <w:rFonts w:ascii="Arial" w:eastAsia="Times New Roman" w:hAnsi="Arial" w:cs="Arial"/>
          <w:color w:val="000000"/>
          <w:sz w:val="21"/>
          <w:szCs w:val="21"/>
          <w:lang w:eastAsia="tr-TR"/>
        </w:rPr>
      </w:pPr>
      <w:bookmarkStart w:id="13" w:name="Ek10"/>
      <w:r w:rsidRPr="007A0E6B">
        <w:rPr>
          <w:rFonts w:ascii="Arial" w:eastAsia="Times New Roman" w:hAnsi="Arial" w:cs="Arial"/>
          <w:color w:val="FF0000"/>
          <w:sz w:val="21"/>
          <w:szCs w:val="21"/>
          <w:lang w:eastAsia="tr-TR"/>
        </w:rPr>
        <w:t>EK-10</w:t>
      </w:r>
      <w:bookmarkEnd w:id="13"/>
    </w:p>
    <w:p w:rsidR="007A0E6B" w:rsidRPr="007A0E6B" w:rsidRDefault="007A0E6B" w:rsidP="007A0E6B">
      <w:pPr>
        <w:spacing w:before="100" w:beforeAutospacing="1" w:after="100" w:afterAutospacing="1" w:line="240" w:lineRule="auto"/>
        <w:rPr>
          <w:rFonts w:ascii="Arial" w:eastAsia="Times New Roman" w:hAnsi="Arial" w:cs="Arial"/>
          <w:color w:val="000000"/>
          <w:sz w:val="21"/>
          <w:szCs w:val="21"/>
          <w:lang w:eastAsia="tr-TR"/>
        </w:rPr>
      </w:pPr>
      <w:proofErr w:type="gramStart"/>
      <w:r w:rsidRPr="007A0E6B">
        <w:rPr>
          <w:rFonts w:ascii="Arial" w:eastAsia="Times New Roman" w:hAnsi="Arial" w:cs="Arial"/>
          <w:color w:val="000000"/>
          <w:sz w:val="21"/>
          <w:szCs w:val="21"/>
          <w:lang w:eastAsia="tr-TR"/>
        </w:rPr>
        <w:t>........................................</w:t>
      </w:r>
      <w:proofErr w:type="gramEnd"/>
      <w:r w:rsidRPr="007A0E6B">
        <w:rPr>
          <w:rFonts w:ascii="Arial" w:eastAsia="Times New Roman" w:hAnsi="Arial" w:cs="Arial"/>
          <w:color w:val="000000"/>
          <w:sz w:val="21"/>
          <w:szCs w:val="21"/>
          <w:lang w:eastAsia="tr-TR"/>
        </w:rPr>
        <w:t xml:space="preserve">tarih/sayılı Gümrük Beyannamesini .............................................tarih/numaralı Dahilde İşleme İzin Belgesinin (DİİB) kapatmasında kullanacağımdan ötürü; 28/12/2016 tarih ve 29932 sayılı Resmi </w:t>
      </w:r>
      <w:proofErr w:type="spellStart"/>
      <w:r w:rsidRPr="007A0E6B">
        <w:rPr>
          <w:rFonts w:ascii="Arial" w:eastAsia="Times New Roman" w:hAnsi="Arial" w:cs="Arial"/>
          <w:color w:val="000000"/>
          <w:sz w:val="21"/>
          <w:szCs w:val="21"/>
          <w:lang w:eastAsia="tr-TR"/>
        </w:rPr>
        <w:t>Gazete'de</w:t>
      </w:r>
      <w:proofErr w:type="spellEnd"/>
      <w:r w:rsidRPr="007A0E6B">
        <w:rPr>
          <w:rFonts w:ascii="Arial" w:eastAsia="Times New Roman" w:hAnsi="Arial" w:cs="Arial"/>
          <w:color w:val="000000"/>
          <w:sz w:val="21"/>
          <w:szCs w:val="21"/>
          <w:lang w:eastAsia="tr-TR"/>
        </w:rPr>
        <w:t xml:space="preserve"> yayımlanan Tarımsal Ürünlerde İhracat İadesi Yardımlarına İlişkin </w:t>
      </w:r>
      <w:hyperlink r:id="rId58" w:history="1">
        <w:r w:rsidRPr="007A0E6B">
          <w:rPr>
            <w:rFonts w:ascii="Arial" w:eastAsia="Times New Roman" w:hAnsi="Arial" w:cs="Arial"/>
            <w:color w:val="000080"/>
            <w:sz w:val="21"/>
            <w:szCs w:val="21"/>
            <w:u w:val="single"/>
            <w:lang w:eastAsia="tr-TR"/>
          </w:rPr>
          <w:t>2016/16 sayılı</w:t>
        </w:r>
      </w:hyperlink>
      <w:r w:rsidRPr="007A0E6B">
        <w:rPr>
          <w:rFonts w:ascii="Arial" w:eastAsia="Times New Roman" w:hAnsi="Arial" w:cs="Arial"/>
          <w:color w:val="000000"/>
          <w:sz w:val="21"/>
          <w:szCs w:val="21"/>
          <w:lang w:eastAsia="tr-TR"/>
        </w:rPr>
        <w:t xml:space="preserve"> Para- Kredi ve Koordinasyon Kumlu Kararı çerçevesinde yapılacak ihracat iadesi hesaplamasında anılan </w:t>
      </w:r>
      <w:proofErr w:type="spellStart"/>
      <w:r w:rsidRPr="007A0E6B">
        <w:rPr>
          <w:rFonts w:ascii="Arial" w:eastAsia="Times New Roman" w:hAnsi="Arial" w:cs="Arial"/>
          <w:color w:val="000000"/>
          <w:sz w:val="21"/>
          <w:szCs w:val="21"/>
          <w:lang w:eastAsia="tr-TR"/>
        </w:rPr>
        <w:t>DİİB'deki</w:t>
      </w:r>
      <w:proofErr w:type="spellEnd"/>
      <w:r w:rsidRPr="007A0E6B">
        <w:rPr>
          <w:rFonts w:ascii="Arial" w:eastAsia="Times New Roman" w:hAnsi="Arial" w:cs="Arial"/>
          <w:color w:val="000000"/>
          <w:sz w:val="21"/>
          <w:szCs w:val="21"/>
          <w:lang w:eastAsia="tr-TR"/>
        </w:rPr>
        <w:t xml:space="preserve"> net döviz girdisi oranının dikkate alınarak düşümlü ihracat iadesi hesaplanmasını kabul ve beyan ederim.</w:t>
      </w:r>
    </w:p>
    <w:p w:rsidR="007A0E6B" w:rsidRPr="007A0E6B" w:rsidRDefault="007A0E6B" w:rsidP="007A0E6B">
      <w:pPr>
        <w:spacing w:before="100" w:beforeAutospacing="1" w:after="100" w:afterAutospacing="1" w:line="240" w:lineRule="auto"/>
        <w:rPr>
          <w:rFonts w:ascii="Arial" w:eastAsia="Times New Roman" w:hAnsi="Arial" w:cs="Arial"/>
          <w:color w:val="000000"/>
          <w:sz w:val="21"/>
          <w:szCs w:val="21"/>
          <w:lang w:eastAsia="tr-TR"/>
        </w:rPr>
      </w:pPr>
      <w:r w:rsidRPr="007A0E6B">
        <w:rPr>
          <w:rFonts w:ascii="Arial" w:eastAsia="Times New Roman" w:hAnsi="Arial" w:cs="Arial"/>
          <w:color w:val="000000"/>
          <w:sz w:val="21"/>
          <w:szCs w:val="21"/>
          <w:lang w:eastAsia="tr-TR"/>
        </w:rPr>
        <w:t xml:space="preserve">Firma </w:t>
      </w:r>
      <w:proofErr w:type="gramStart"/>
      <w:r w:rsidRPr="007A0E6B">
        <w:rPr>
          <w:rFonts w:ascii="Arial" w:eastAsia="Times New Roman" w:hAnsi="Arial" w:cs="Arial"/>
          <w:color w:val="000000"/>
          <w:sz w:val="21"/>
          <w:szCs w:val="21"/>
          <w:lang w:eastAsia="tr-TR"/>
        </w:rPr>
        <w:t>Unvanı :</w:t>
      </w:r>
      <w:proofErr w:type="gramEnd"/>
    </w:p>
    <w:p w:rsidR="007A0E6B" w:rsidRPr="007A0E6B" w:rsidRDefault="007A0E6B" w:rsidP="007A0E6B">
      <w:pPr>
        <w:spacing w:before="100" w:beforeAutospacing="1" w:after="100" w:afterAutospacing="1" w:line="240" w:lineRule="auto"/>
        <w:rPr>
          <w:rFonts w:ascii="Arial" w:eastAsia="Times New Roman" w:hAnsi="Arial" w:cs="Arial"/>
          <w:color w:val="000000"/>
          <w:sz w:val="21"/>
          <w:szCs w:val="21"/>
          <w:lang w:eastAsia="tr-TR"/>
        </w:rPr>
      </w:pPr>
      <w:proofErr w:type="gramStart"/>
      <w:r w:rsidRPr="007A0E6B">
        <w:rPr>
          <w:rFonts w:ascii="Arial" w:eastAsia="Times New Roman" w:hAnsi="Arial" w:cs="Arial"/>
          <w:color w:val="000000"/>
          <w:sz w:val="21"/>
          <w:szCs w:val="21"/>
          <w:lang w:eastAsia="tr-TR"/>
        </w:rPr>
        <w:t>Adres :</w:t>
      </w:r>
      <w:proofErr w:type="gramEnd"/>
    </w:p>
    <w:p w:rsidR="007A0E6B" w:rsidRPr="007A0E6B" w:rsidRDefault="007A0E6B" w:rsidP="007A0E6B">
      <w:pPr>
        <w:spacing w:before="100" w:beforeAutospacing="1" w:after="100" w:afterAutospacing="1" w:line="240" w:lineRule="auto"/>
        <w:rPr>
          <w:rFonts w:ascii="Arial" w:eastAsia="Times New Roman" w:hAnsi="Arial" w:cs="Arial"/>
          <w:color w:val="000000"/>
          <w:sz w:val="21"/>
          <w:szCs w:val="21"/>
          <w:lang w:eastAsia="tr-TR"/>
        </w:rPr>
      </w:pPr>
      <w:proofErr w:type="gramStart"/>
      <w:r w:rsidRPr="007A0E6B">
        <w:rPr>
          <w:rFonts w:ascii="Arial" w:eastAsia="Times New Roman" w:hAnsi="Arial" w:cs="Arial"/>
          <w:color w:val="000000"/>
          <w:sz w:val="21"/>
          <w:szCs w:val="21"/>
          <w:lang w:eastAsia="tr-TR"/>
        </w:rPr>
        <w:t>Tel :</w:t>
      </w:r>
      <w:proofErr w:type="gramEnd"/>
    </w:p>
    <w:p w:rsidR="007A0E6B" w:rsidRPr="007A0E6B" w:rsidRDefault="007A0E6B" w:rsidP="007A0E6B">
      <w:pPr>
        <w:spacing w:before="100" w:beforeAutospacing="1" w:after="100" w:afterAutospacing="1" w:line="240" w:lineRule="auto"/>
        <w:rPr>
          <w:rFonts w:ascii="Arial" w:eastAsia="Times New Roman" w:hAnsi="Arial" w:cs="Arial"/>
          <w:color w:val="000000"/>
          <w:sz w:val="21"/>
          <w:szCs w:val="21"/>
          <w:lang w:eastAsia="tr-TR"/>
        </w:rPr>
      </w:pPr>
      <w:r w:rsidRPr="007A0E6B">
        <w:rPr>
          <w:rFonts w:ascii="Arial" w:eastAsia="Times New Roman" w:hAnsi="Arial" w:cs="Arial"/>
          <w:color w:val="000000"/>
          <w:sz w:val="21"/>
          <w:szCs w:val="21"/>
          <w:lang w:eastAsia="tr-TR"/>
        </w:rPr>
        <w:t xml:space="preserve">Yetkili </w:t>
      </w:r>
      <w:proofErr w:type="gramStart"/>
      <w:r w:rsidRPr="007A0E6B">
        <w:rPr>
          <w:rFonts w:ascii="Arial" w:eastAsia="Times New Roman" w:hAnsi="Arial" w:cs="Arial"/>
          <w:color w:val="000000"/>
          <w:sz w:val="21"/>
          <w:szCs w:val="21"/>
          <w:lang w:eastAsia="tr-TR"/>
        </w:rPr>
        <w:t>Kişi :</w:t>
      </w:r>
      <w:proofErr w:type="gramEnd"/>
    </w:p>
    <w:p w:rsidR="007A0E6B" w:rsidRPr="007A0E6B" w:rsidRDefault="007A0E6B" w:rsidP="007A0E6B">
      <w:pPr>
        <w:spacing w:before="100" w:beforeAutospacing="1" w:after="100" w:afterAutospacing="1" w:line="240" w:lineRule="auto"/>
        <w:rPr>
          <w:rFonts w:ascii="Arial" w:eastAsia="Times New Roman" w:hAnsi="Arial" w:cs="Arial"/>
          <w:color w:val="000000"/>
          <w:sz w:val="21"/>
          <w:szCs w:val="21"/>
          <w:lang w:eastAsia="tr-TR"/>
        </w:rPr>
      </w:pPr>
      <w:r w:rsidRPr="007A0E6B">
        <w:rPr>
          <w:rFonts w:ascii="Arial" w:eastAsia="Times New Roman" w:hAnsi="Arial" w:cs="Arial"/>
          <w:color w:val="000000"/>
          <w:sz w:val="21"/>
          <w:szCs w:val="21"/>
          <w:lang w:eastAsia="tr-TR"/>
        </w:rPr>
        <w:t xml:space="preserve">Yetkili </w:t>
      </w:r>
      <w:proofErr w:type="gramStart"/>
      <w:r w:rsidRPr="007A0E6B">
        <w:rPr>
          <w:rFonts w:ascii="Arial" w:eastAsia="Times New Roman" w:hAnsi="Arial" w:cs="Arial"/>
          <w:color w:val="000000"/>
          <w:sz w:val="21"/>
          <w:szCs w:val="21"/>
          <w:lang w:eastAsia="tr-TR"/>
        </w:rPr>
        <w:t>İmza :</w:t>
      </w:r>
      <w:proofErr w:type="gramEnd"/>
    </w:p>
    <w:p w:rsidR="007A0E6B" w:rsidRPr="007A0E6B" w:rsidRDefault="007A0E6B" w:rsidP="007A0E6B">
      <w:pPr>
        <w:spacing w:before="100" w:beforeAutospacing="1" w:after="100" w:afterAutospacing="1" w:line="240" w:lineRule="auto"/>
        <w:rPr>
          <w:rFonts w:ascii="Arial" w:eastAsia="Times New Roman" w:hAnsi="Arial" w:cs="Arial"/>
          <w:color w:val="000000"/>
          <w:sz w:val="21"/>
          <w:szCs w:val="21"/>
          <w:lang w:eastAsia="tr-TR"/>
        </w:rPr>
      </w:pPr>
      <w:proofErr w:type="gramStart"/>
      <w:r w:rsidRPr="007A0E6B">
        <w:rPr>
          <w:rFonts w:ascii="Arial" w:eastAsia="Times New Roman" w:hAnsi="Arial" w:cs="Arial"/>
          <w:color w:val="000000"/>
          <w:sz w:val="21"/>
          <w:szCs w:val="21"/>
          <w:lang w:eastAsia="tr-TR"/>
        </w:rPr>
        <w:t>Kaşe :</w:t>
      </w:r>
      <w:proofErr w:type="gramEnd"/>
    </w:p>
    <w:p w:rsidR="007A0E6B" w:rsidRPr="007A0E6B" w:rsidRDefault="007A0E6B" w:rsidP="007A0E6B">
      <w:pPr>
        <w:spacing w:before="100" w:beforeAutospacing="1" w:after="100" w:afterAutospacing="1" w:line="240" w:lineRule="auto"/>
        <w:rPr>
          <w:rFonts w:ascii="Arial" w:eastAsia="Times New Roman" w:hAnsi="Arial" w:cs="Arial"/>
          <w:color w:val="000000"/>
          <w:sz w:val="21"/>
          <w:szCs w:val="21"/>
          <w:lang w:eastAsia="tr-TR"/>
        </w:rPr>
      </w:pPr>
      <w:proofErr w:type="gramStart"/>
      <w:r w:rsidRPr="007A0E6B">
        <w:rPr>
          <w:rFonts w:ascii="Arial" w:eastAsia="Times New Roman" w:hAnsi="Arial" w:cs="Arial"/>
          <w:color w:val="000000"/>
          <w:sz w:val="21"/>
          <w:szCs w:val="21"/>
          <w:lang w:eastAsia="tr-TR"/>
        </w:rPr>
        <w:t>Tarih :</w:t>
      </w:r>
      <w:proofErr w:type="gramEnd"/>
    </w:p>
    <w:p w:rsidR="007A0E6B" w:rsidRPr="007A0E6B" w:rsidRDefault="007A0E6B" w:rsidP="007A0E6B">
      <w:pPr>
        <w:spacing w:after="0" w:line="240" w:lineRule="auto"/>
        <w:rPr>
          <w:rFonts w:ascii="Arial" w:eastAsia="Times New Roman" w:hAnsi="Arial" w:cs="Arial"/>
          <w:color w:val="000000"/>
          <w:sz w:val="21"/>
          <w:szCs w:val="21"/>
          <w:lang w:eastAsia="tr-TR"/>
        </w:rPr>
      </w:pPr>
      <w:r w:rsidRPr="007A0E6B">
        <w:rPr>
          <w:rFonts w:ascii="Arial" w:eastAsia="Times New Roman" w:hAnsi="Arial" w:cs="Arial"/>
          <w:color w:val="000000"/>
          <w:sz w:val="21"/>
          <w:szCs w:val="21"/>
          <w:lang w:eastAsia="tr-TR"/>
        </w:rPr>
        <w:pict>
          <v:rect id="_x0000_i1036" style="width:0;height:1.5pt" o:hralign="center" o:hrstd="t" o:hr="t" fillcolor="#a0a0a0" stroked="f"/>
        </w:pict>
      </w:r>
    </w:p>
    <w:p w:rsidR="007A0E6B" w:rsidRPr="007A0E6B" w:rsidRDefault="007A0E6B" w:rsidP="007A0E6B">
      <w:pPr>
        <w:spacing w:before="100" w:beforeAutospacing="1" w:after="100" w:afterAutospacing="1" w:line="240" w:lineRule="auto"/>
        <w:rPr>
          <w:rFonts w:ascii="Arial" w:eastAsia="Times New Roman" w:hAnsi="Arial" w:cs="Arial"/>
          <w:color w:val="000000"/>
          <w:sz w:val="21"/>
          <w:szCs w:val="21"/>
          <w:lang w:eastAsia="tr-TR"/>
        </w:rPr>
      </w:pPr>
      <w:bookmarkStart w:id="14" w:name="Ek11"/>
      <w:r w:rsidRPr="007A0E6B">
        <w:rPr>
          <w:rFonts w:ascii="Arial" w:eastAsia="Times New Roman" w:hAnsi="Arial" w:cs="Arial"/>
          <w:color w:val="FF0000"/>
          <w:sz w:val="21"/>
          <w:szCs w:val="21"/>
          <w:lang w:eastAsia="tr-TR"/>
        </w:rPr>
        <w:t>EK-11</w:t>
      </w:r>
      <w:bookmarkEnd w:id="14"/>
    </w:p>
    <w:p w:rsidR="007A0E6B" w:rsidRPr="007A0E6B" w:rsidRDefault="007A0E6B" w:rsidP="007A0E6B">
      <w:pPr>
        <w:spacing w:before="100" w:beforeAutospacing="1" w:after="100" w:afterAutospacing="1" w:line="240" w:lineRule="auto"/>
        <w:jc w:val="center"/>
        <w:rPr>
          <w:rFonts w:ascii="Arial" w:eastAsia="Times New Roman" w:hAnsi="Arial" w:cs="Arial"/>
          <w:color w:val="000000"/>
          <w:sz w:val="21"/>
          <w:szCs w:val="21"/>
          <w:lang w:eastAsia="tr-TR"/>
        </w:rPr>
      </w:pPr>
      <w:r w:rsidRPr="007A0E6B">
        <w:rPr>
          <w:rFonts w:ascii="Arial" w:eastAsia="Times New Roman" w:hAnsi="Arial" w:cs="Arial"/>
          <w:b/>
          <w:bCs/>
          <w:color w:val="000000"/>
          <w:sz w:val="21"/>
          <w:szCs w:val="21"/>
          <w:lang w:eastAsia="tr-TR"/>
        </w:rPr>
        <w:t>TAAHHÜTNAME</w:t>
      </w:r>
    </w:p>
    <w:p w:rsidR="007A0E6B" w:rsidRPr="007A0E6B" w:rsidRDefault="007A0E6B" w:rsidP="007A0E6B">
      <w:pPr>
        <w:spacing w:before="100" w:beforeAutospacing="1" w:after="100" w:afterAutospacing="1" w:line="240" w:lineRule="auto"/>
        <w:rPr>
          <w:rFonts w:ascii="Arial" w:eastAsia="Times New Roman" w:hAnsi="Arial" w:cs="Arial"/>
          <w:color w:val="000000"/>
          <w:sz w:val="21"/>
          <w:szCs w:val="21"/>
          <w:lang w:eastAsia="tr-TR"/>
        </w:rPr>
      </w:pPr>
      <w:r w:rsidRPr="007A0E6B">
        <w:rPr>
          <w:rFonts w:ascii="Arial" w:eastAsia="Times New Roman" w:hAnsi="Arial" w:cs="Arial"/>
          <w:color w:val="000000"/>
          <w:sz w:val="21"/>
          <w:szCs w:val="21"/>
          <w:lang w:eastAsia="tr-TR"/>
        </w:rPr>
        <w:t xml:space="preserve">Üzerinde </w:t>
      </w:r>
      <w:proofErr w:type="gramStart"/>
      <w:r w:rsidRPr="007A0E6B">
        <w:rPr>
          <w:rFonts w:ascii="Arial" w:eastAsia="Times New Roman" w:hAnsi="Arial" w:cs="Arial"/>
          <w:color w:val="000000"/>
          <w:sz w:val="21"/>
          <w:szCs w:val="21"/>
          <w:lang w:eastAsia="tr-TR"/>
        </w:rPr>
        <w:t>...........................,</w:t>
      </w:r>
      <w:proofErr w:type="gramEnd"/>
      <w:r w:rsidRPr="007A0E6B">
        <w:rPr>
          <w:rFonts w:ascii="Arial" w:eastAsia="Times New Roman" w:hAnsi="Arial" w:cs="Arial"/>
          <w:color w:val="000000"/>
          <w:sz w:val="21"/>
          <w:szCs w:val="21"/>
          <w:lang w:eastAsia="tr-TR"/>
        </w:rPr>
        <w:t xml:space="preserve"> .............................., tarih/numaralı Dahilde İşleme İzin Belgeleri (DİİB) ile irtibatı bulunan ......................................... tarih/sayılı Gümrük Beyannamesini; </w:t>
      </w:r>
      <w:proofErr w:type="gramStart"/>
      <w:r w:rsidRPr="007A0E6B">
        <w:rPr>
          <w:rFonts w:ascii="Arial" w:eastAsia="Times New Roman" w:hAnsi="Arial" w:cs="Arial"/>
          <w:color w:val="000000"/>
          <w:sz w:val="21"/>
          <w:szCs w:val="21"/>
          <w:lang w:eastAsia="tr-TR"/>
        </w:rPr>
        <w:t>.........................</w:t>
      </w:r>
      <w:proofErr w:type="gramEnd"/>
      <w:r w:rsidRPr="007A0E6B">
        <w:rPr>
          <w:rFonts w:ascii="Arial" w:eastAsia="Times New Roman" w:hAnsi="Arial" w:cs="Arial"/>
          <w:color w:val="000000"/>
          <w:sz w:val="21"/>
          <w:szCs w:val="21"/>
          <w:lang w:eastAsia="tr-TR"/>
        </w:rPr>
        <w:t xml:space="preserve"> tarih/numaralı </w:t>
      </w:r>
      <w:proofErr w:type="spellStart"/>
      <w:r w:rsidRPr="007A0E6B">
        <w:rPr>
          <w:rFonts w:ascii="Arial" w:eastAsia="Times New Roman" w:hAnsi="Arial" w:cs="Arial"/>
          <w:color w:val="000000"/>
          <w:sz w:val="21"/>
          <w:szCs w:val="21"/>
          <w:lang w:eastAsia="tr-TR"/>
        </w:rPr>
        <w:t>DİİB'in</w:t>
      </w:r>
      <w:proofErr w:type="spellEnd"/>
      <w:r w:rsidRPr="007A0E6B">
        <w:rPr>
          <w:rFonts w:ascii="Arial" w:eastAsia="Times New Roman" w:hAnsi="Arial" w:cs="Arial"/>
          <w:color w:val="000000"/>
          <w:sz w:val="21"/>
          <w:szCs w:val="21"/>
          <w:lang w:eastAsia="tr-TR"/>
        </w:rPr>
        <w:t xml:space="preserve"> kapatmasında kullanacağımdan ötürü; 28/12/2016 tarih ve 29932 sayılı Resmi </w:t>
      </w:r>
      <w:proofErr w:type="spellStart"/>
      <w:r w:rsidRPr="007A0E6B">
        <w:rPr>
          <w:rFonts w:ascii="Arial" w:eastAsia="Times New Roman" w:hAnsi="Arial" w:cs="Arial"/>
          <w:color w:val="000000"/>
          <w:sz w:val="21"/>
          <w:szCs w:val="21"/>
          <w:lang w:eastAsia="tr-TR"/>
        </w:rPr>
        <w:t>Gazete'de</w:t>
      </w:r>
      <w:proofErr w:type="spellEnd"/>
      <w:r w:rsidRPr="007A0E6B">
        <w:rPr>
          <w:rFonts w:ascii="Arial" w:eastAsia="Times New Roman" w:hAnsi="Arial" w:cs="Arial"/>
          <w:color w:val="000000"/>
          <w:sz w:val="21"/>
          <w:szCs w:val="21"/>
          <w:lang w:eastAsia="tr-TR"/>
        </w:rPr>
        <w:t xml:space="preserve"> yayımlanan Tarımsal Ürünlerde İhracat İadesi Yardımlarına İlişkin </w:t>
      </w:r>
      <w:hyperlink r:id="rId59" w:history="1">
        <w:r w:rsidRPr="007A0E6B">
          <w:rPr>
            <w:rFonts w:ascii="Arial" w:eastAsia="Times New Roman" w:hAnsi="Arial" w:cs="Arial"/>
            <w:color w:val="000080"/>
            <w:sz w:val="21"/>
            <w:szCs w:val="21"/>
            <w:u w:val="single"/>
            <w:lang w:eastAsia="tr-TR"/>
          </w:rPr>
          <w:t>2016/16 sayılı</w:t>
        </w:r>
      </w:hyperlink>
      <w:r w:rsidRPr="007A0E6B">
        <w:rPr>
          <w:rFonts w:ascii="Arial" w:eastAsia="Times New Roman" w:hAnsi="Arial" w:cs="Arial"/>
          <w:color w:val="000000"/>
          <w:sz w:val="21"/>
          <w:szCs w:val="21"/>
          <w:lang w:eastAsia="tr-TR"/>
        </w:rPr>
        <w:t xml:space="preserve"> Para-Kredi ve Koordinasyon Kurulu Kararı çerçevesinde yapılacak ihracat iadesi hesaplamasında, </w:t>
      </w:r>
      <w:proofErr w:type="gramStart"/>
      <w:r w:rsidRPr="007A0E6B">
        <w:rPr>
          <w:rFonts w:ascii="Arial" w:eastAsia="Times New Roman" w:hAnsi="Arial" w:cs="Arial"/>
          <w:color w:val="000000"/>
          <w:sz w:val="21"/>
          <w:szCs w:val="21"/>
          <w:lang w:eastAsia="tr-TR"/>
        </w:rPr>
        <w:t>....................</w:t>
      </w:r>
      <w:proofErr w:type="gramEnd"/>
      <w:r w:rsidRPr="007A0E6B">
        <w:rPr>
          <w:rFonts w:ascii="Arial" w:eastAsia="Times New Roman" w:hAnsi="Arial" w:cs="Arial"/>
          <w:color w:val="000000"/>
          <w:sz w:val="21"/>
          <w:szCs w:val="21"/>
          <w:lang w:eastAsia="tr-TR"/>
        </w:rPr>
        <w:t xml:space="preserve">tarih/numaralı </w:t>
      </w:r>
      <w:proofErr w:type="spellStart"/>
      <w:r w:rsidRPr="007A0E6B">
        <w:rPr>
          <w:rFonts w:ascii="Arial" w:eastAsia="Times New Roman" w:hAnsi="Arial" w:cs="Arial"/>
          <w:color w:val="000000"/>
          <w:sz w:val="21"/>
          <w:szCs w:val="21"/>
          <w:lang w:eastAsia="tr-TR"/>
        </w:rPr>
        <w:t>DİİB'deki</w:t>
      </w:r>
      <w:proofErr w:type="spellEnd"/>
      <w:r w:rsidRPr="007A0E6B">
        <w:rPr>
          <w:rFonts w:ascii="Arial" w:eastAsia="Times New Roman" w:hAnsi="Arial" w:cs="Arial"/>
          <w:color w:val="000000"/>
          <w:sz w:val="21"/>
          <w:szCs w:val="21"/>
          <w:lang w:eastAsia="tr-TR"/>
        </w:rPr>
        <w:t xml:space="preserve"> net döviz girdisi oranının dikkate alınarak düşümlü ihracat iadesi hesaplanmasını; aksi durumun tespiti halinde, bu tutarı bildirim tarihinden itibaren bir ay içerisinde nakden ve defaten ödeyeceğimi, aksi halde, bu tutarı </w:t>
      </w:r>
      <w:hyperlink r:id="rId60" w:history="1">
        <w:r w:rsidRPr="007A0E6B">
          <w:rPr>
            <w:rFonts w:ascii="Arial" w:eastAsia="Times New Roman" w:hAnsi="Arial" w:cs="Arial"/>
            <w:color w:val="000080"/>
            <w:sz w:val="21"/>
            <w:szCs w:val="21"/>
            <w:u w:val="single"/>
            <w:lang w:eastAsia="tr-TR"/>
          </w:rPr>
          <w:t>6183</w:t>
        </w:r>
      </w:hyperlink>
      <w:r w:rsidRPr="007A0E6B">
        <w:rPr>
          <w:rFonts w:ascii="Arial" w:eastAsia="Times New Roman" w:hAnsi="Arial" w:cs="Arial"/>
          <w:color w:val="000000"/>
          <w:sz w:val="21"/>
          <w:szCs w:val="21"/>
          <w:lang w:eastAsia="tr-TR"/>
        </w:rPr>
        <w:t xml:space="preserve"> sayılı Amme Alacaklarının Tahsil Usulü Hakkında Kanun'da öngörülen gecikme zammına eşit oranda faiziyle birlikte, başkaca bir ihbar ve ihtara gerek kalmaksızın derhal ve defaten geri ödeyeceğimizi, ayrıca bu tutarın İhracatçı Birliği Genel Sekreterliği ve Türkiye Cumhuriyet Merkez Bankası </w:t>
      </w:r>
      <w:r w:rsidRPr="007A0E6B">
        <w:rPr>
          <w:rFonts w:ascii="Arial" w:eastAsia="Times New Roman" w:hAnsi="Arial" w:cs="Arial"/>
          <w:color w:val="000000"/>
          <w:sz w:val="21"/>
          <w:szCs w:val="21"/>
          <w:lang w:eastAsia="tr-TR"/>
        </w:rPr>
        <w:lastRenderedPageBreak/>
        <w:t>nezdindeki herhangi bir alacağımızdan mahsubunu kabul ettiğimizi kayıtsız ve şartsız kabul ve taahhüt ederiz.</w:t>
      </w:r>
    </w:p>
    <w:p w:rsidR="007A0E6B" w:rsidRPr="007A0E6B" w:rsidRDefault="007A0E6B" w:rsidP="007A0E6B">
      <w:pPr>
        <w:spacing w:before="100" w:beforeAutospacing="1" w:after="100" w:afterAutospacing="1" w:line="240" w:lineRule="auto"/>
        <w:rPr>
          <w:rFonts w:ascii="Arial" w:eastAsia="Times New Roman" w:hAnsi="Arial" w:cs="Arial"/>
          <w:color w:val="000000"/>
          <w:sz w:val="21"/>
          <w:szCs w:val="21"/>
          <w:lang w:eastAsia="tr-TR"/>
        </w:rPr>
      </w:pPr>
      <w:r w:rsidRPr="007A0E6B">
        <w:rPr>
          <w:rFonts w:ascii="Arial" w:eastAsia="Times New Roman" w:hAnsi="Arial" w:cs="Arial"/>
          <w:color w:val="000000"/>
          <w:sz w:val="21"/>
          <w:szCs w:val="21"/>
          <w:lang w:eastAsia="tr-TR"/>
        </w:rPr>
        <w:t xml:space="preserve">Firma </w:t>
      </w:r>
      <w:proofErr w:type="gramStart"/>
      <w:r w:rsidRPr="007A0E6B">
        <w:rPr>
          <w:rFonts w:ascii="Arial" w:eastAsia="Times New Roman" w:hAnsi="Arial" w:cs="Arial"/>
          <w:color w:val="000000"/>
          <w:sz w:val="21"/>
          <w:szCs w:val="21"/>
          <w:lang w:eastAsia="tr-TR"/>
        </w:rPr>
        <w:t>Unvanı :</w:t>
      </w:r>
      <w:proofErr w:type="gramEnd"/>
    </w:p>
    <w:p w:rsidR="007A0E6B" w:rsidRPr="007A0E6B" w:rsidRDefault="007A0E6B" w:rsidP="007A0E6B">
      <w:pPr>
        <w:spacing w:before="100" w:beforeAutospacing="1" w:after="100" w:afterAutospacing="1" w:line="240" w:lineRule="auto"/>
        <w:rPr>
          <w:rFonts w:ascii="Arial" w:eastAsia="Times New Roman" w:hAnsi="Arial" w:cs="Arial"/>
          <w:color w:val="000000"/>
          <w:sz w:val="21"/>
          <w:szCs w:val="21"/>
          <w:lang w:eastAsia="tr-TR"/>
        </w:rPr>
      </w:pPr>
      <w:proofErr w:type="gramStart"/>
      <w:r w:rsidRPr="007A0E6B">
        <w:rPr>
          <w:rFonts w:ascii="Arial" w:eastAsia="Times New Roman" w:hAnsi="Arial" w:cs="Arial"/>
          <w:color w:val="000000"/>
          <w:sz w:val="21"/>
          <w:szCs w:val="21"/>
          <w:lang w:eastAsia="tr-TR"/>
        </w:rPr>
        <w:t>Adres :</w:t>
      </w:r>
      <w:proofErr w:type="gramEnd"/>
    </w:p>
    <w:p w:rsidR="007A0E6B" w:rsidRPr="007A0E6B" w:rsidRDefault="007A0E6B" w:rsidP="007A0E6B">
      <w:pPr>
        <w:spacing w:before="100" w:beforeAutospacing="1" w:after="100" w:afterAutospacing="1" w:line="240" w:lineRule="auto"/>
        <w:rPr>
          <w:rFonts w:ascii="Arial" w:eastAsia="Times New Roman" w:hAnsi="Arial" w:cs="Arial"/>
          <w:color w:val="000000"/>
          <w:sz w:val="21"/>
          <w:szCs w:val="21"/>
          <w:lang w:eastAsia="tr-TR"/>
        </w:rPr>
      </w:pPr>
      <w:proofErr w:type="gramStart"/>
      <w:r w:rsidRPr="007A0E6B">
        <w:rPr>
          <w:rFonts w:ascii="Arial" w:eastAsia="Times New Roman" w:hAnsi="Arial" w:cs="Arial"/>
          <w:color w:val="000000"/>
          <w:sz w:val="21"/>
          <w:szCs w:val="21"/>
          <w:lang w:eastAsia="tr-TR"/>
        </w:rPr>
        <w:t>Tel :</w:t>
      </w:r>
      <w:proofErr w:type="gramEnd"/>
    </w:p>
    <w:p w:rsidR="007A0E6B" w:rsidRPr="007A0E6B" w:rsidRDefault="007A0E6B" w:rsidP="007A0E6B">
      <w:pPr>
        <w:spacing w:before="100" w:beforeAutospacing="1" w:after="100" w:afterAutospacing="1" w:line="240" w:lineRule="auto"/>
        <w:rPr>
          <w:rFonts w:ascii="Arial" w:eastAsia="Times New Roman" w:hAnsi="Arial" w:cs="Arial"/>
          <w:color w:val="000000"/>
          <w:sz w:val="21"/>
          <w:szCs w:val="21"/>
          <w:lang w:eastAsia="tr-TR"/>
        </w:rPr>
      </w:pPr>
      <w:r w:rsidRPr="007A0E6B">
        <w:rPr>
          <w:rFonts w:ascii="Arial" w:eastAsia="Times New Roman" w:hAnsi="Arial" w:cs="Arial"/>
          <w:color w:val="000000"/>
          <w:sz w:val="21"/>
          <w:szCs w:val="21"/>
          <w:lang w:eastAsia="tr-TR"/>
        </w:rPr>
        <w:t xml:space="preserve">Yetkili </w:t>
      </w:r>
      <w:proofErr w:type="gramStart"/>
      <w:r w:rsidRPr="007A0E6B">
        <w:rPr>
          <w:rFonts w:ascii="Arial" w:eastAsia="Times New Roman" w:hAnsi="Arial" w:cs="Arial"/>
          <w:color w:val="000000"/>
          <w:sz w:val="21"/>
          <w:szCs w:val="21"/>
          <w:lang w:eastAsia="tr-TR"/>
        </w:rPr>
        <w:t>Kişi :</w:t>
      </w:r>
      <w:proofErr w:type="gramEnd"/>
    </w:p>
    <w:p w:rsidR="007A0E6B" w:rsidRPr="007A0E6B" w:rsidRDefault="007A0E6B" w:rsidP="007A0E6B">
      <w:pPr>
        <w:spacing w:before="100" w:beforeAutospacing="1" w:after="100" w:afterAutospacing="1" w:line="240" w:lineRule="auto"/>
        <w:rPr>
          <w:rFonts w:ascii="Arial" w:eastAsia="Times New Roman" w:hAnsi="Arial" w:cs="Arial"/>
          <w:color w:val="000000"/>
          <w:sz w:val="21"/>
          <w:szCs w:val="21"/>
          <w:lang w:eastAsia="tr-TR"/>
        </w:rPr>
      </w:pPr>
      <w:r w:rsidRPr="007A0E6B">
        <w:rPr>
          <w:rFonts w:ascii="Arial" w:eastAsia="Times New Roman" w:hAnsi="Arial" w:cs="Arial"/>
          <w:color w:val="000000"/>
          <w:sz w:val="21"/>
          <w:szCs w:val="21"/>
          <w:lang w:eastAsia="tr-TR"/>
        </w:rPr>
        <w:t xml:space="preserve">Yetkili </w:t>
      </w:r>
      <w:proofErr w:type="gramStart"/>
      <w:r w:rsidRPr="007A0E6B">
        <w:rPr>
          <w:rFonts w:ascii="Arial" w:eastAsia="Times New Roman" w:hAnsi="Arial" w:cs="Arial"/>
          <w:color w:val="000000"/>
          <w:sz w:val="21"/>
          <w:szCs w:val="21"/>
          <w:lang w:eastAsia="tr-TR"/>
        </w:rPr>
        <w:t>İmza :</w:t>
      </w:r>
      <w:proofErr w:type="gramEnd"/>
    </w:p>
    <w:p w:rsidR="007A0E6B" w:rsidRPr="007A0E6B" w:rsidRDefault="007A0E6B" w:rsidP="007A0E6B">
      <w:pPr>
        <w:spacing w:before="100" w:beforeAutospacing="1" w:after="100" w:afterAutospacing="1" w:line="240" w:lineRule="auto"/>
        <w:rPr>
          <w:rFonts w:ascii="Arial" w:eastAsia="Times New Roman" w:hAnsi="Arial" w:cs="Arial"/>
          <w:color w:val="000000"/>
          <w:sz w:val="21"/>
          <w:szCs w:val="21"/>
          <w:lang w:eastAsia="tr-TR"/>
        </w:rPr>
      </w:pPr>
      <w:proofErr w:type="gramStart"/>
      <w:r w:rsidRPr="007A0E6B">
        <w:rPr>
          <w:rFonts w:ascii="Arial" w:eastAsia="Times New Roman" w:hAnsi="Arial" w:cs="Arial"/>
          <w:color w:val="000000"/>
          <w:sz w:val="21"/>
          <w:szCs w:val="21"/>
          <w:lang w:eastAsia="tr-TR"/>
        </w:rPr>
        <w:t>Kaşe :</w:t>
      </w:r>
      <w:proofErr w:type="gramEnd"/>
    </w:p>
    <w:p w:rsidR="007A0E6B" w:rsidRPr="007A0E6B" w:rsidRDefault="007A0E6B" w:rsidP="007A0E6B">
      <w:pPr>
        <w:spacing w:before="100" w:beforeAutospacing="1" w:after="100" w:afterAutospacing="1" w:line="240" w:lineRule="auto"/>
        <w:rPr>
          <w:rFonts w:ascii="Arial" w:eastAsia="Times New Roman" w:hAnsi="Arial" w:cs="Arial"/>
          <w:color w:val="000000"/>
          <w:sz w:val="21"/>
          <w:szCs w:val="21"/>
          <w:lang w:eastAsia="tr-TR"/>
        </w:rPr>
      </w:pPr>
      <w:proofErr w:type="gramStart"/>
      <w:r w:rsidRPr="007A0E6B">
        <w:rPr>
          <w:rFonts w:ascii="Arial" w:eastAsia="Times New Roman" w:hAnsi="Arial" w:cs="Arial"/>
          <w:color w:val="000000"/>
          <w:sz w:val="21"/>
          <w:szCs w:val="21"/>
          <w:lang w:eastAsia="tr-TR"/>
        </w:rPr>
        <w:t>Tarih :</w:t>
      </w:r>
      <w:proofErr w:type="gramEnd"/>
    </w:p>
    <w:p w:rsidR="007A0E6B" w:rsidRPr="007A0E6B" w:rsidRDefault="007A0E6B" w:rsidP="007A0E6B">
      <w:pPr>
        <w:spacing w:after="0" w:line="240" w:lineRule="auto"/>
        <w:rPr>
          <w:rFonts w:ascii="Arial" w:eastAsia="Times New Roman" w:hAnsi="Arial" w:cs="Arial"/>
          <w:color w:val="000000"/>
          <w:sz w:val="21"/>
          <w:szCs w:val="21"/>
          <w:lang w:eastAsia="tr-TR"/>
        </w:rPr>
      </w:pPr>
      <w:r w:rsidRPr="007A0E6B">
        <w:rPr>
          <w:rFonts w:ascii="Arial" w:eastAsia="Times New Roman" w:hAnsi="Arial" w:cs="Arial"/>
          <w:color w:val="000000"/>
          <w:sz w:val="21"/>
          <w:szCs w:val="21"/>
          <w:lang w:eastAsia="tr-TR"/>
        </w:rPr>
        <w:pict>
          <v:rect id="_x0000_i1037" style="width:0;height:1.5pt" o:hralign="center" o:hrstd="t" o:hr="t" fillcolor="#a0a0a0" stroked="f"/>
        </w:pict>
      </w:r>
    </w:p>
    <w:p w:rsidR="007A0E6B" w:rsidRPr="007A0E6B" w:rsidRDefault="007A0E6B" w:rsidP="007A0E6B">
      <w:pPr>
        <w:spacing w:before="100" w:beforeAutospacing="1" w:after="100" w:afterAutospacing="1" w:line="240" w:lineRule="auto"/>
        <w:rPr>
          <w:rFonts w:ascii="Arial" w:eastAsia="Times New Roman" w:hAnsi="Arial" w:cs="Arial"/>
          <w:color w:val="000000"/>
          <w:sz w:val="21"/>
          <w:szCs w:val="21"/>
          <w:lang w:eastAsia="tr-TR"/>
        </w:rPr>
      </w:pPr>
      <w:bookmarkStart w:id="15" w:name="Ek12"/>
      <w:r w:rsidRPr="007A0E6B">
        <w:rPr>
          <w:rFonts w:ascii="Arial" w:eastAsia="Times New Roman" w:hAnsi="Arial" w:cs="Arial"/>
          <w:color w:val="FF0000"/>
          <w:sz w:val="21"/>
          <w:szCs w:val="21"/>
          <w:lang w:eastAsia="tr-TR"/>
        </w:rPr>
        <w:t>EK-12</w:t>
      </w:r>
      <w:bookmarkEnd w:id="15"/>
    </w:p>
    <w:p w:rsidR="007A0E6B" w:rsidRPr="007A0E6B" w:rsidRDefault="007A0E6B" w:rsidP="007A0E6B">
      <w:pPr>
        <w:spacing w:before="100" w:beforeAutospacing="1" w:after="100" w:afterAutospacing="1" w:line="240" w:lineRule="auto"/>
        <w:jc w:val="center"/>
        <w:rPr>
          <w:rFonts w:ascii="Arial" w:eastAsia="Times New Roman" w:hAnsi="Arial" w:cs="Arial"/>
          <w:color w:val="000000"/>
          <w:sz w:val="21"/>
          <w:szCs w:val="21"/>
          <w:lang w:eastAsia="tr-TR"/>
        </w:rPr>
      </w:pPr>
      <w:r w:rsidRPr="007A0E6B">
        <w:rPr>
          <w:rFonts w:ascii="Arial" w:eastAsia="Times New Roman" w:hAnsi="Arial" w:cs="Arial"/>
          <w:b/>
          <w:bCs/>
          <w:color w:val="000000"/>
          <w:sz w:val="21"/>
          <w:szCs w:val="21"/>
          <w:lang w:eastAsia="tr-TR"/>
        </w:rPr>
        <w:t>TAAHHÜTNAME</w:t>
      </w:r>
    </w:p>
    <w:p w:rsidR="007A0E6B" w:rsidRPr="007A0E6B" w:rsidRDefault="007A0E6B" w:rsidP="007A0E6B">
      <w:pPr>
        <w:spacing w:before="100" w:beforeAutospacing="1" w:after="100" w:afterAutospacing="1" w:line="240" w:lineRule="auto"/>
        <w:rPr>
          <w:rFonts w:ascii="Arial" w:eastAsia="Times New Roman" w:hAnsi="Arial" w:cs="Arial"/>
          <w:color w:val="000000"/>
          <w:sz w:val="21"/>
          <w:szCs w:val="21"/>
          <w:lang w:eastAsia="tr-TR"/>
        </w:rPr>
      </w:pPr>
      <w:r w:rsidRPr="007A0E6B">
        <w:rPr>
          <w:rFonts w:ascii="Arial" w:eastAsia="Times New Roman" w:hAnsi="Arial" w:cs="Arial"/>
          <w:color w:val="000000"/>
          <w:sz w:val="21"/>
          <w:szCs w:val="21"/>
          <w:lang w:eastAsia="tr-TR"/>
        </w:rPr>
        <w:t xml:space="preserve">İhracat iadesinden </w:t>
      </w:r>
      <w:proofErr w:type="spellStart"/>
      <w:r w:rsidRPr="007A0E6B">
        <w:rPr>
          <w:rFonts w:ascii="Arial" w:eastAsia="Times New Roman" w:hAnsi="Arial" w:cs="Arial"/>
          <w:color w:val="000000"/>
          <w:sz w:val="21"/>
          <w:szCs w:val="21"/>
          <w:lang w:eastAsia="tr-TR"/>
        </w:rPr>
        <w:t>düşümsüz</w:t>
      </w:r>
      <w:proofErr w:type="spellEnd"/>
      <w:r w:rsidRPr="007A0E6B">
        <w:rPr>
          <w:rFonts w:ascii="Arial" w:eastAsia="Times New Roman" w:hAnsi="Arial" w:cs="Arial"/>
          <w:color w:val="000000"/>
          <w:sz w:val="21"/>
          <w:szCs w:val="21"/>
          <w:lang w:eastAsia="tr-TR"/>
        </w:rPr>
        <w:t xml:space="preserve"> olarak faydalanan ürünlere konu Gümrük Beyannamelerini </w:t>
      </w:r>
      <w:proofErr w:type="gramStart"/>
      <w:r w:rsidRPr="007A0E6B">
        <w:rPr>
          <w:rFonts w:ascii="Arial" w:eastAsia="Times New Roman" w:hAnsi="Arial" w:cs="Arial"/>
          <w:color w:val="000000"/>
          <w:sz w:val="21"/>
          <w:szCs w:val="21"/>
          <w:lang w:eastAsia="tr-TR"/>
        </w:rPr>
        <w:t>Dahilde</w:t>
      </w:r>
      <w:proofErr w:type="gramEnd"/>
      <w:r w:rsidRPr="007A0E6B">
        <w:rPr>
          <w:rFonts w:ascii="Arial" w:eastAsia="Times New Roman" w:hAnsi="Arial" w:cs="Arial"/>
          <w:color w:val="000000"/>
          <w:sz w:val="21"/>
          <w:szCs w:val="21"/>
          <w:lang w:eastAsia="tr-TR"/>
        </w:rPr>
        <w:t xml:space="preserve"> İşleme İzin Belgesi (DİİB) kapatma işleminde kullanmayı ya da ihracat iadesi hesaplamasında kullanılan DİİB yerine bir başka </w:t>
      </w:r>
      <w:proofErr w:type="spellStart"/>
      <w:r w:rsidRPr="007A0E6B">
        <w:rPr>
          <w:rFonts w:ascii="Arial" w:eastAsia="Times New Roman" w:hAnsi="Arial" w:cs="Arial"/>
          <w:color w:val="000000"/>
          <w:sz w:val="21"/>
          <w:szCs w:val="21"/>
          <w:lang w:eastAsia="tr-TR"/>
        </w:rPr>
        <w:t>DİİB'i</w:t>
      </w:r>
      <w:proofErr w:type="spellEnd"/>
      <w:r w:rsidRPr="007A0E6B">
        <w:rPr>
          <w:rFonts w:ascii="Arial" w:eastAsia="Times New Roman" w:hAnsi="Arial" w:cs="Arial"/>
          <w:color w:val="000000"/>
          <w:sz w:val="21"/>
          <w:szCs w:val="21"/>
          <w:lang w:eastAsia="tr-TR"/>
        </w:rPr>
        <w:t xml:space="preserve"> kullanmayı talep etmemiz durumunda, fazla yapılan ihracat iadesi tutarını, </w:t>
      </w:r>
      <w:hyperlink r:id="rId61" w:history="1">
        <w:r w:rsidRPr="007A0E6B">
          <w:rPr>
            <w:rFonts w:ascii="Arial" w:eastAsia="Times New Roman" w:hAnsi="Arial" w:cs="Arial"/>
            <w:color w:val="000080"/>
            <w:sz w:val="21"/>
            <w:szCs w:val="21"/>
            <w:u w:val="single"/>
            <w:lang w:eastAsia="tr-TR"/>
          </w:rPr>
          <w:t>6183</w:t>
        </w:r>
      </w:hyperlink>
      <w:r w:rsidRPr="007A0E6B">
        <w:rPr>
          <w:rFonts w:ascii="Arial" w:eastAsia="Times New Roman" w:hAnsi="Arial" w:cs="Arial"/>
          <w:color w:val="000000"/>
          <w:sz w:val="21"/>
          <w:szCs w:val="21"/>
          <w:lang w:eastAsia="tr-TR"/>
        </w:rPr>
        <w:t xml:space="preserve"> sayılı Amme Alacaklarının Tahsil Usulü Hakkında Kanun'da öngörülen gecikme zammına eşit oranda faiziyle birlikte, başkaca bir ihbar ve ihtara gerek kalmaksızın derhal ve defaten geri ödeyeceğimizi, ayrıca bu tutarın İhracatçı Birliği Genel Sekreterliği ve Türkiye Cumhuriyet Merkez Bankası nezdindeki herhangi bir alacağımızdan mahsubunu kabul ettiğimizi kayıtsız ve şartsız kabul ve taahhüt ederiz.</w:t>
      </w:r>
    </w:p>
    <w:p w:rsidR="007A0E6B" w:rsidRPr="007A0E6B" w:rsidRDefault="007A0E6B" w:rsidP="007A0E6B">
      <w:pPr>
        <w:spacing w:before="100" w:beforeAutospacing="1" w:after="100" w:afterAutospacing="1" w:line="240" w:lineRule="auto"/>
        <w:rPr>
          <w:rFonts w:ascii="Arial" w:eastAsia="Times New Roman" w:hAnsi="Arial" w:cs="Arial"/>
          <w:color w:val="000000"/>
          <w:sz w:val="21"/>
          <w:szCs w:val="21"/>
          <w:lang w:eastAsia="tr-TR"/>
        </w:rPr>
      </w:pPr>
      <w:r w:rsidRPr="007A0E6B">
        <w:rPr>
          <w:rFonts w:ascii="Arial" w:eastAsia="Times New Roman" w:hAnsi="Arial" w:cs="Arial"/>
          <w:color w:val="000000"/>
          <w:sz w:val="21"/>
          <w:szCs w:val="21"/>
          <w:lang w:eastAsia="tr-TR"/>
        </w:rPr>
        <w:t xml:space="preserve">Firma </w:t>
      </w:r>
      <w:proofErr w:type="gramStart"/>
      <w:r w:rsidRPr="007A0E6B">
        <w:rPr>
          <w:rFonts w:ascii="Arial" w:eastAsia="Times New Roman" w:hAnsi="Arial" w:cs="Arial"/>
          <w:color w:val="000000"/>
          <w:sz w:val="21"/>
          <w:szCs w:val="21"/>
          <w:lang w:eastAsia="tr-TR"/>
        </w:rPr>
        <w:t>Unvanı :</w:t>
      </w:r>
      <w:proofErr w:type="gramEnd"/>
    </w:p>
    <w:p w:rsidR="007A0E6B" w:rsidRPr="007A0E6B" w:rsidRDefault="007A0E6B" w:rsidP="007A0E6B">
      <w:pPr>
        <w:spacing w:before="100" w:beforeAutospacing="1" w:after="100" w:afterAutospacing="1" w:line="240" w:lineRule="auto"/>
        <w:rPr>
          <w:rFonts w:ascii="Arial" w:eastAsia="Times New Roman" w:hAnsi="Arial" w:cs="Arial"/>
          <w:color w:val="000000"/>
          <w:sz w:val="21"/>
          <w:szCs w:val="21"/>
          <w:lang w:eastAsia="tr-TR"/>
        </w:rPr>
      </w:pPr>
      <w:proofErr w:type="gramStart"/>
      <w:r w:rsidRPr="007A0E6B">
        <w:rPr>
          <w:rFonts w:ascii="Arial" w:eastAsia="Times New Roman" w:hAnsi="Arial" w:cs="Arial"/>
          <w:color w:val="000000"/>
          <w:sz w:val="21"/>
          <w:szCs w:val="21"/>
          <w:lang w:eastAsia="tr-TR"/>
        </w:rPr>
        <w:t>Adres :</w:t>
      </w:r>
      <w:proofErr w:type="gramEnd"/>
    </w:p>
    <w:p w:rsidR="007A0E6B" w:rsidRPr="007A0E6B" w:rsidRDefault="007A0E6B" w:rsidP="007A0E6B">
      <w:pPr>
        <w:spacing w:before="100" w:beforeAutospacing="1" w:after="100" w:afterAutospacing="1" w:line="240" w:lineRule="auto"/>
        <w:rPr>
          <w:rFonts w:ascii="Arial" w:eastAsia="Times New Roman" w:hAnsi="Arial" w:cs="Arial"/>
          <w:color w:val="000000"/>
          <w:sz w:val="21"/>
          <w:szCs w:val="21"/>
          <w:lang w:eastAsia="tr-TR"/>
        </w:rPr>
      </w:pPr>
      <w:proofErr w:type="gramStart"/>
      <w:r w:rsidRPr="007A0E6B">
        <w:rPr>
          <w:rFonts w:ascii="Arial" w:eastAsia="Times New Roman" w:hAnsi="Arial" w:cs="Arial"/>
          <w:color w:val="000000"/>
          <w:sz w:val="21"/>
          <w:szCs w:val="21"/>
          <w:lang w:eastAsia="tr-TR"/>
        </w:rPr>
        <w:t>Tel :</w:t>
      </w:r>
      <w:proofErr w:type="gramEnd"/>
    </w:p>
    <w:p w:rsidR="007A0E6B" w:rsidRPr="007A0E6B" w:rsidRDefault="007A0E6B" w:rsidP="007A0E6B">
      <w:pPr>
        <w:spacing w:before="100" w:beforeAutospacing="1" w:after="100" w:afterAutospacing="1" w:line="240" w:lineRule="auto"/>
        <w:rPr>
          <w:rFonts w:ascii="Arial" w:eastAsia="Times New Roman" w:hAnsi="Arial" w:cs="Arial"/>
          <w:color w:val="000000"/>
          <w:sz w:val="21"/>
          <w:szCs w:val="21"/>
          <w:lang w:eastAsia="tr-TR"/>
        </w:rPr>
      </w:pPr>
      <w:r w:rsidRPr="007A0E6B">
        <w:rPr>
          <w:rFonts w:ascii="Arial" w:eastAsia="Times New Roman" w:hAnsi="Arial" w:cs="Arial"/>
          <w:color w:val="000000"/>
          <w:sz w:val="21"/>
          <w:szCs w:val="21"/>
          <w:lang w:eastAsia="tr-TR"/>
        </w:rPr>
        <w:t xml:space="preserve">Yetkili </w:t>
      </w:r>
      <w:proofErr w:type="gramStart"/>
      <w:r w:rsidRPr="007A0E6B">
        <w:rPr>
          <w:rFonts w:ascii="Arial" w:eastAsia="Times New Roman" w:hAnsi="Arial" w:cs="Arial"/>
          <w:color w:val="000000"/>
          <w:sz w:val="21"/>
          <w:szCs w:val="21"/>
          <w:lang w:eastAsia="tr-TR"/>
        </w:rPr>
        <w:t>Kişi :</w:t>
      </w:r>
      <w:proofErr w:type="gramEnd"/>
    </w:p>
    <w:p w:rsidR="007A0E6B" w:rsidRPr="007A0E6B" w:rsidRDefault="007A0E6B" w:rsidP="007A0E6B">
      <w:pPr>
        <w:spacing w:before="100" w:beforeAutospacing="1" w:after="100" w:afterAutospacing="1" w:line="240" w:lineRule="auto"/>
        <w:rPr>
          <w:rFonts w:ascii="Arial" w:eastAsia="Times New Roman" w:hAnsi="Arial" w:cs="Arial"/>
          <w:color w:val="000000"/>
          <w:sz w:val="21"/>
          <w:szCs w:val="21"/>
          <w:lang w:eastAsia="tr-TR"/>
        </w:rPr>
      </w:pPr>
      <w:r w:rsidRPr="007A0E6B">
        <w:rPr>
          <w:rFonts w:ascii="Arial" w:eastAsia="Times New Roman" w:hAnsi="Arial" w:cs="Arial"/>
          <w:color w:val="000000"/>
          <w:sz w:val="21"/>
          <w:szCs w:val="21"/>
          <w:lang w:eastAsia="tr-TR"/>
        </w:rPr>
        <w:t xml:space="preserve">Yetkili </w:t>
      </w:r>
      <w:proofErr w:type="gramStart"/>
      <w:r w:rsidRPr="007A0E6B">
        <w:rPr>
          <w:rFonts w:ascii="Arial" w:eastAsia="Times New Roman" w:hAnsi="Arial" w:cs="Arial"/>
          <w:color w:val="000000"/>
          <w:sz w:val="21"/>
          <w:szCs w:val="21"/>
          <w:lang w:eastAsia="tr-TR"/>
        </w:rPr>
        <w:t>İmza :</w:t>
      </w:r>
      <w:proofErr w:type="gramEnd"/>
    </w:p>
    <w:p w:rsidR="007A0E6B" w:rsidRPr="007A0E6B" w:rsidRDefault="007A0E6B" w:rsidP="007A0E6B">
      <w:pPr>
        <w:spacing w:before="100" w:beforeAutospacing="1" w:after="100" w:afterAutospacing="1" w:line="240" w:lineRule="auto"/>
        <w:rPr>
          <w:rFonts w:ascii="Arial" w:eastAsia="Times New Roman" w:hAnsi="Arial" w:cs="Arial"/>
          <w:color w:val="000000"/>
          <w:sz w:val="21"/>
          <w:szCs w:val="21"/>
          <w:lang w:eastAsia="tr-TR"/>
        </w:rPr>
      </w:pPr>
      <w:proofErr w:type="gramStart"/>
      <w:r w:rsidRPr="007A0E6B">
        <w:rPr>
          <w:rFonts w:ascii="Arial" w:eastAsia="Times New Roman" w:hAnsi="Arial" w:cs="Arial"/>
          <w:color w:val="000000"/>
          <w:sz w:val="21"/>
          <w:szCs w:val="21"/>
          <w:lang w:eastAsia="tr-TR"/>
        </w:rPr>
        <w:t>Kaşe :</w:t>
      </w:r>
      <w:proofErr w:type="gramEnd"/>
    </w:p>
    <w:p w:rsidR="007A0E6B" w:rsidRPr="007A0E6B" w:rsidRDefault="007A0E6B" w:rsidP="007A0E6B">
      <w:pPr>
        <w:spacing w:before="100" w:beforeAutospacing="1" w:after="100" w:afterAutospacing="1" w:line="240" w:lineRule="auto"/>
        <w:rPr>
          <w:rFonts w:ascii="Arial" w:eastAsia="Times New Roman" w:hAnsi="Arial" w:cs="Arial"/>
          <w:color w:val="000000"/>
          <w:sz w:val="21"/>
          <w:szCs w:val="21"/>
          <w:lang w:eastAsia="tr-TR"/>
        </w:rPr>
      </w:pPr>
      <w:proofErr w:type="gramStart"/>
      <w:r w:rsidRPr="007A0E6B">
        <w:rPr>
          <w:rFonts w:ascii="Arial" w:eastAsia="Times New Roman" w:hAnsi="Arial" w:cs="Arial"/>
          <w:color w:val="000000"/>
          <w:sz w:val="21"/>
          <w:szCs w:val="21"/>
          <w:lang w:eastAsia="tr-TR"/>
        </w:rPr>
        <w:t>Tarih :</w:t>
      </w:r>
      <w:proofErr w:type="gramEnd"/>
    </w:p>
    <w:p w:rsidR="007A0E6B" w:rsidRPr="007A0E6B" w:rsidRDefault="007A0E6B" w:rsidP="007A0E6B">
      <w:pPr>
        <w:spacing w:after="0" w:line="240" w:lineRule="auto"/>
        <w:rPr>
          <w:rFonts w:ascii="Arial" w:eastAsia="Times New Roman" w:hAnsi="Arial" w:cs="Arial"/>
          <w:color w:val="000000"/>
          <w:sz w:val="21"/>
          <w:szCs w:val="21"/>
          <w:lang w:eastAsia="tr-TR"/>
        </w:rPr>
      </w:pPr>
      <w:r w:rsidRPr="007A0E6B">
        <w:rPr>
          <w:rFonts w:ascii="Arial" w:eastAsia="Times New Roman" w:hAnsi="Arial" w:cs="Arial"/>
          <w:color w:val="000000"/>
          <w:sz w:val="21"/>
          <w:szCs w:val="21"/>
          <w:lang w:eastAsia="tr-TR"/>
        </w:rPr>
        <w:pict>
          <v:rect id="_x0000_i1038" style="width:0;height:1.5pt" o:hralign="center" o:hrstd="t" o:hr="t" fillcolor="#a0a0a0" stroked="f"/>
        </w:pict>
      </w:r>
    </w:p>
    <w:p w:rsidR="007A0E6B" w:rsidRPr="007A0E6B" w:rsidRDefault="007A0E6B" w:rsidP="007A0E6B">
      <w:pPr>
        <w:spacing w:before="100" w:beforeAutospacing="1" w:after="100" w:afterAutospacing="1" w:line="240" w:lineRule="auto"/>
        <w:rPr>
          <w:rFonts w:ascii="Arial" w:eastAsia="Times New Roman" w:hAnsi="Arial" w:cs="Arial"/>
          <w:color w:val="000000"/>
          <w:sz w:val="21"/>
          <w:szCs w:val="21"/>
          <w:lang w:eastAsia="tr-TR"/>
        </w:rPr>
      </w:pPr>
      <w:bookmarkStart w:id="16" w:name="Ek13"/>
      <w:r w:rsidRPr="007A0E6B">
        <w:rPr>
          <w:rFonts w:ascii="Arial" w:eastAsia="Times New Roman" w:hAnsi="Arial" w:cs="Arial"/>
          <w:color w:val="FF0000"/>
          <w:sz w:val="21"/>
          <w:szCs w:val="21"/>
          <w:lang w:eastAsia="tr-TR"/>
        </w:rPr>
        <w:t>EK-13</w:t>
      </w:r>
      <w:bookmarkEnd w:id="16"/>
    </w:p>
    <w:p w:rsidR="007A0E6B" w:rsidRPr="007A0E6B" w:rsidRDefault="007A0E6B" w:rsidP="007A0E6B">
      <w:pPr>
        <w:spacing w:before="100" w:beforeAutospacing="1" w:after="100" w:afterAutospacing="1" w:line="240" w:lineRule="auto"/>
        <w:jc w:val="center"/>
        <w:rPr>
          <w:rFonts w:ascii="Arial" w:eastAsia="Times New Roman" w:hAnsi="Arial" w:cs="Arial"/>
          <w:color w:val="000000"/>
          <w:sz w:val="21"/>
          <w:szCs w:val="21"/>
          <w:lang w:eastAsia="tr-TR"/>
        </w:rPr>
      </w:pPr>
      <w:r w:rsidRPr="007A0E6B">
        <w:rPr>
          <w:rFonts w:ascii="Arial" w:eastAsia="Times New Roman" w:hAnsi="Arial" w:cs="Arial"/>
          <w:b/>
          <w:bCs/>
          <w:color w:val="000000"/>
          <w:sz w:val="21"/>
          <w:szCs w:val="21"/>
          <w:lang w:eastAsia="tr-TR"/>
        </w:rPr>
        <w:t>TAAHHÜTNAME</w:t>
      </w:r>
    </w:p>
    <w:p w:rsidR="007A0E6B" w:rsidRPr="007A0E6B" w:rsidRDefault="007A0E6B" w:rsidP="007A0E6B">
      <w:pPr>
        <w:spacing w:before="100" w:beforeAutospacing="1" w:after="100" w:afterAutospacing="1" w:line="240" w:lineRule="auto"/>
        <w:jc w:val="center"/>
        <w:rPr>
          <w:rFonts w:ascii="Arial" w:eastAsia="Times New Roman" w:hAnsi="Arial" w:cs="Arial"/>
          <w:color w:val="000000"/>
          <w:sz w:val="21"/>
          <w:szCs w:val="21"/>
          <w:lang w:eastAsia="tr-TR"/>
        </w:rPr>
      </w:pPr>
      <w:r w:rsidRPr="007A0E6B">
        <w:rPr>
          <w:rFonts w:ascii="Arial" w:eastAsia="Times New Roman" w:hAnsi="Arial" w:cs="Arial"/>
          <w:b/>
          <w:bCs/>
          <w:color w:val="000000"/>
          <w:sz w:val="21"/>
          <w:szCs w:val="21"/>
          <w:lang w:eastAsia="tr-TR"/>
        </w:rPr>
        <w:t>MALİYE BAKANLIĞINA</w:t>
      </w:r>
    </w:p>
    <w:p w:rsidR="007A0E6B" w:rsidRPr="007A0E6B" w:rsidRDefault="007A0E6B" w:rsidP="007A0E6B">
      <w:pPr>
        <w:spacing w:before="100" w:beforeAutospacing="1" w:after="100" w:afterAutospacing="1" w:line="240" w:lineRule="auto"/>
        <w:rPr>
          <w:rFonts w:ascii="Arial" w:eastAsia="Times New Roman" w:hAnsi="Arial" w:cs="Arial"/>
          <w:color w:val="000000"/>
          <w:sz w:val="21"/>
          <w:szCs w:val="21"/>
          <w:lang w:eastAsia="tr-TR"/>
        </w:rPr>
      </w:pPr>
      <w:proofErr w:type="gramStart"/>
      <w:r w:rsidRPr="007A0E6B">
        <w:rPr>
          <w:rFonts w:ascii="Arial" w:eastAsia="Times New Roman" w:hAnsi="Arial" w:cs="Arial"/>
          <w:color w:val="000000"/>
          <w:sz w:val="21"/>
          <w:szCs w:val="21"/>
          <w:lang w:eastAsia="tr-TR"/>
        </w:rPr>
        <w:lastRenderedPageBreak/>
        <w:t>28/12/2016</w:t>
      </w:r>
      <w:proofErr w:type="gramEnd"/>
      <w:r w:rsidRPr="007A0E6B">
        <w:rPr>
          <w:rFonts w:ascii="Arial" w:eastAsia="Times New Roman" w:hAnsi="Arial" w:cs="Arial"/>
          <w:color w:val="000000"/>
          <w:sz w:val="21"/>
          <w:szCs w:val="21"/>
          <w:lang w:eastAsia="tr-TR"/>
        </w:rPr>
        <w:t xml:space="preserve"> tarih ve 29932 sayılı Resmi </w:t>
      </w:r>
      <w:proofErr w:type="spellStart"/>
      <w:r w:rsidRPr="007A0E6B">
        <w:rPr>
          <w:rFonts w:ascii="Arial" w:eastAsia="Times New Roman" w:hAnsi="Arial" w:cs="Arial"/>
          <w:color w:val="000000"/>
          <w:sz w:val="21"/>
          <w:szCs w:val="21"/>
          <w:lang w:eastAsia="tr-TR"/>
        </w:rPr>
        <w:t>Gazete'de</w:t>
      </w:r>
      <w:proofErr w:type="spellEnd"/>
      <w:r w:rsidRPr="007A0E6B">
        <w:rPr>
          <w:rFonts w:ascii="Arial" w:eastAsia="Times New Roman" w:hAnsi="Arial" w:cs="Arial"/>
          <w:color w:val="000000"/>
          <w:sz w:val="21"/>
          <w:szCs w:val="21"/>
          <w:lang w:eastAsia="tr-TR"/>
        </w:rPr>
        <w:t xml:space="preserve"> yayımlanan Tarımsal Ürünlerde İhracat İadesi Yardımlarına İlişkin </w:t>
      </w:r>
      <w:hyperlink r:id="rId62" w:history="1">
        <w:r w:rsidRPr="007A0E6B">
          <w:rPr>
            <w:rFonts w:ascii="Arial" w:eastAsia="Times New Roman" w:hAnsi="Arial" w:cs="Arial"/>
            <w:color w:val="000080"/>
            <w:sz w:val="21"/>
            <w:szCs w:val="21"/>
            <w:u w:val="single"/>
            <w:lang w:eastAsia="tr-TR"/>
          </w:rPr>
          <w:t>2016/16 sayılı</w:t>
        </w:r>
      </w:hyperlink>
      <w:r w:rsidRPr="007A0E6B">
        <w:rPr>
          <w:rFonts w:ascii="Arial" w:eastAsia="Times New Roman" w:hAnsi="Arial" w:cs="Arial"/>
          <w:color w:val="000000"/>
          <w:sz w:val="21"/>
          <w:szCs w:val="21"/>
          <w:lang w:eastAsia="tr-TR"/>
        </w:rPr>
        <w:t xml:space="preserve"> Para-Kredi ve Koordinasyon Kurulu Kararı'nın 5'inci maddesi çerçevesinde (sözleşmeli ve organik tarım ile sahip oldukları veya kiraladıkları tarım arazilerinde yapılan üretim kapsamında elde edilen ürünler için) İhracatçı Birliği Genel Sekreterliği tarafından hesaplanan ve Türkiye Cumhuriyet Merkez Bankası tarafından devlet bankasındaki adıma kayıtlı hesabıma aktarılan hak edişin haksız kullanımına yol açacak bir durumun tespiti halinde, bu tutarın  </w:t>
      </w:r>
      <w:hyperlink r:id="rId63" w:history="1">
        <w:r w:rsidRPr="007A0E6B">
          <w:rPr>
            <w:rFonts w:ascii="Arial" w:eastAsia="Times New Roman" w:hAnsi="Arial" w:cs="Arial"/>
            <w:color w:val="000080"/>
            <w:sz w:val="21"/>
            <w:szCs w:val="21"/>
            <w:u w:val="single"/>
            <w:lang w:eastAsia="tr-TR"/>
          </w:rPr>
          <w:t>6183</w:t>
        </w:r>
      </w:hyperlink>
      <w:r w:rsidRPr="007A0E6B">
        <w:rPr>
          <w:rFonts w:ascii="Arial" w:eastAsia="Times New Roman" w:hAnsi="Arial" w:cs="Arial"/>
          <w:color w:val="000000"/>
          <w:sz w:val="21"/>
          <w:szCs w:val="21"/>
          <w:lang w:eastAsia="tr-TR"/>
        </w:rPr>
        <w:t xml:space="preserve"> sayılı Amme Alacaklarının Tahsil Usulü Hakkında Kanun'da öngörülen gecikme zammına eşit oranda faiziyle birlikte, başkaca bir ihbar ve ihtara gerek kalmaksızın derhal ve defaten geri ödeyeceğimizi, ayrıca bu tutarın İhracatçı Birliği Genel Sekreterliği ve Türkiye Cumhuriyet Merkez Bankası nezdindeki herhangi bir alacağımızdan mahsubunu kabul ettiğimizi kayıtsız ve şartsız kabul ve taahhüt ederiz.</w:t>
      </w:r>
    </w:p>
    <w:p w:rsidR="007A0E6B" w:rsidRPr="007A0E6B" w:rsidRDefault="007A0E6B" w:rsidP="007A0E6B">
      <w:pPr>
        <w:spacing w:before="100" w:beforeAutospacing="1" w:after="100" w:afterAutospacing="1" w:line="240" w:lineRule="auto"/>
        <w:rPr>
          <w:rFonts w:ascii="Arial" w:eastAsia="Times New Roman" w:hAnsi="Arial" w:cs="Arial"/>
          <w:color w:val="000000"/>
          <w:sz w:val="21"/>
          <w:szCs w:val="21"/>
          <w:lang w:eastAsia="tr-TR"/>
        </w:rPr>
      </w:pPr>
      <w:r w:rsidRPr="007A0E6B">
        <w:rPr>
          <w:rFonts w:ascii="Arial" w:eastAsia="Times New Roman" w:hAnsi="Arial" w:cs="Arial"/>
          <w:color w:val="000000"/>
          <w:sz w:val="21"/>
          <w:szCs w:val="21"/>
          <w:lang w:eastAsia="tr-TR"/>
        </w:rPr>
        <w:t>Firma Unvanı :</w:t>
      </w:r>
      <w:r w:rsidRPr="007A0E6B">
        <w:rPr>
          <w:rFonts w:ascii="Arial" w:eastAsia="Times New Roman" w:hAnsi="Arial" w:cs="Arial"/>
          <w:color w:val="000000"/>
          <w:sz w:val="21"/>
          <w:szCs w:val="21"/>
          <w:lang w:eastAsia="tr-TR"/>
        </w:rPr>
        <w:br/>
        <w:t>(Gerçek kişi ise adı ve soyadı)</w:t>
      </w:r>
    </w:p>
    <w:p w:rsidR="007A0E6B" w:rsidRPr="007A0E6B" w:rsidRDefault="007A0E6B" w:rsidP="007A0E6B">
      <w:pPr>
        <w:spacing w:before="100" w:beforeAutospacing="1" w:after="100" w:afterAutospacing="1" w:line="240" w:lineRule="auto"/>
        <w:rPr>
          <w:rFonts w:ascii="Arial" w:eastAsia="Times New Roman" w:hAnsi="Arial" w:cs="Arial"/>
          <w:color w:val="000000"/>
          <w:sz w:val="21"/>
          <w:szCs w:val="21"/>
          <w:lang w:eastAsia="tr-TR"/>
        </w:rPr>
      </w:pPr>
      <w:proofErr w:type="gramStart"/>
      <w:r w:rsidRPr="007A0E6B">
        <w:rPr>
          <w:rFonts w:ascii="Arial" w:eastAsia="Times New Roman" w:hAnsi="Arial" w:cs="Arial"/>
          <w:color w:val="000000"/>
          <w:sz w:val="21"/>
          <w:szCs w:val="21"/>
          <w:lang w:eastAsia="tr-TR"/>
        </w:rPr>
        <w:t>Adres :</w:t>
      </w:r>
      <w:proofErr w:type="gramEnd"/>
    </w:p>
    <w:p w:rsidR="007A0E6B" w:rsidRPr="007A0E6B" w:rsidRDefault="007A0E6B" w:rsidP="007A0E6B">
      <w:pPr>
        <w:spacing w:before="100" w:beforeAutospacing="1" w:after="100" w:afterAutospacing="1" w:line="240" w:lineRule="auto"/>
        <w:rPr>
          <w:rFonts w:ascii="Arial" w:eastAsia="Times New Roman" w:hAnsi="Arial" w:cs="Arial"/>
          <w:color w:val="000000"/>
          <w:sz w:val="21"/>
          <w:szCs w:val="21"/>
          <w:lang w:eastAsia="tr-TR"/>
        </w:rPr>
      </w:pPr>
      <w:proofErr w:type="gramStart"/>
      <w:r w:rsidRPr="007A0E6B">
        <w:rPr>
          <w:rFonts w:ascii="Arial" w:eastAsia="Times New Roman" w:hAnsi="Arial" w:cs="Arial"/>
          <w:color w:val="000000"/>
          <w:sz w:val="21"/>
          <w:szCs w:val="21"/>
          <w:lang w:eastAsia="tr-TR"/>
        </w:rPr>
        <w:t>Tel :</w:t>
      </w:r>
      <w:proofErr w:type="gramEnd"/>
    </w:p>
    <w:p w:rsidR="007A0E6B" w:rsidRPr="007A0E6B" w:rsidRDefault="007A0E6B" w:rsidP="007A0E6B">
      <w:pPr>
        <w:spacing w:before="100" w:beforeAutospacing="1" w:after="100" w:afterAutospacing="1" w:line="240" w:lineRule="auto"/>
        <w:rPr>
          <w:rFonts w:ascii="Arial" w:eastAsia="Times New Roman" w:hAnsi="Arial" w:cs="Arial"/>
          <w:color w:val="000000"/>
          <w:sz w:val="21"/>
          <w:szCs w:val="21"/>
          <w:lang w:eastAsia="tr-TR"/>
        </w:rPr>
      </w:pPr>
      <w:r w:rsidRPr="007A0E6B">
        <w:rPr>
          <w:rFonts w:ascii="Arial" w:eastAsia="Times New Roman" w:hAnsi="Arial" w:cs="Arial"/>
          <w:color w:val="000000"/>
          <w:sz w:val="21"/>
          <w:szCs w:val="21"/>
          <w:lang w:eastAsia="tr-TR"/>
        </w:rPr>
        <w:t xml:space="preserve">Yetkili </w:t>
      </w:r>
      <w:proofErr w:type="gramStart"/>
      <w:r w:rsidRPr="007A0E6B">
        <w:rPr>
          <w:rFonts w:ascii="Arial" w:eastAsia="Times New Roman" w:hAnsi="Arial" w:cs="Arial"/>
          <w:color w:val="000000"/>
          <w:sz w:val="21"/>
          <w:szCs w:val="21"/>
          <w:lang w:eastAsia="tr-TR"/>
        </w:rPr>
        <w:t>Kişi :</w:t>
      </w:r>
      <w:proofErr w:type="gramEnd"/>
    </w:p>
    <w:p w:rsidR="007A0E6B" w:rsidRPr="007A0E6B" w:rsidRDefault="007A0E6B" w:rsidP="007A0E6B">
      <w:pPr>
        <w:spacing w:before="100" w:beforeAutospacing="1" w:after="100" w:afterAutospacing="1" w:line="240" w:lineRule="auto"/>
        <w:rPr>
          <w:rFonts w:ascii="Arial" w:eastAsia="Times New Roman" w:hAnsi="Arial" w:cs="Arial"/>
          <w:color w:val="000000"/>
          <w:sz w:val="21"/>
          <w:szCs w:val="21"/>
          <w:lang w:eastAsia="tr-TR"/>
        </w:rPr>
      </w:pPr>
      <w:r w:rsidRPr="007A0E6B">
        <w:rPr>
          <w:rFonts w:ascii="Arial" w:eastAsia="Times New Roman" w:hAnsi="Arial" w:cs="Arial"/>
          <w:color w:val="000000"/>
          <w:sz w:val="21"/>
          <w:szCs w:val="21"/>
          <w:lang w:eastAsia="tr-TR"/>
        </w:rPr>
        <w:t xml:space="preserve">Yetkili </w:t>
      </w:r>
      <w:proofErr w:type="gramStart"/>
      <w:r w:rsidRPr="007A0E6B">
        <w:rPr>
          <w:rFonts w:ascii="Arial" w:eastAsia="Times New Roman" w:hAnsi="Arial" w:cs="Arial"/>
          <w:color w:val="000000"/>
          <w:sz w:val="21"/>
          <w:szCs w:val="21"/>
          <w:lang w:eastAsia="tr-TR"/>
        </w:rPr>
        <w:t>İmza :</w:t>
      </w:r>
      <w:proofErr w:type="gramEnd"/>
    </w:p>
    <w:p w:rsidR="007A0E6B" w:rsidRPr="007A0E6B" w:rsidRDefault="007A0E6B" w:rsidP="007A0E6B">
      <w:pPr>
        <w:spacing w:before="100" w:beforeAutospacing="1" w:after="100" w:afterAutospacing="1" w:line="240" w:lineRule="auto"/>
        <w:rPr>
          <w:rFonts w:ascii="Arial" w:eastAsia="Times New Roman" w:hAnsi="Arial" w:cs="Arial"/>
          <w:color w:val="000000"/>
          <w:sz w:val="21"/>
          <w:szCs w:val="21"/>
          <w:lang w:eastAsia="tr-TR"/>
        </w:rPr>
      </w:pPr>
      <w:r w:rsidRPr="007A0E6B">
        <w:rPr>
          <w:rFonts w:ascii="Arial" w:eastAsia="Times New Roman" w:hAnsi="Arial" w:cs="Arial"/>
          <w:color w:val="000000"/>
          <w:sz w:val="21"/>
          <w:szCs w:val="21"/>
          <w:lang w:eastAsia="tr-TR"/>
        </w:rPr>
        <w:t xml:space="preserve">Vergi </w:t>
      </w:r>
      <w:proofErr w:type="gramStart"/>
      <w:r w:rsidRPr="007A0E6B">
        <w:rPr>
          <w:rFonts w:ascii="Arial" w:eastAsia="Times New Roman" w:hAnsi="Arial" w:cs="Arial"/>
          <w:color w:val="000000"/>
          <w:sz w:val="21"/>
          <w:szCs w:val="21"/>
          <w:lang w:eastAsia="tr-TR"/>
        </w:rPr>
        <w:t>Numarası :</w:t>
      </w:r>
      <w:proofErr w:type="gramEnd"/>
    </w:p>
    <w:p w:rsidR="007A0E6B" w:rsidRPr="007A0E6B" w:rsidRDefault="007A0E6B" w:rsidP="007A0E6B">
      <w:pPr>
        <w:spacing w:before="100" w:beforeAutospacing="1" w:after="100" w:afterAutospacing="1" w:line="240" w:lineRule="auto"/>
        <w:rPr>
          <w:rFonts w:ascii="Arial" w:eastAsia="Times New Roman" w:hAnsi="Arial" w:cs="Arial"/>
          <w:color w:val="000000"/>
          <w:sz w:val="21"/>
          <w:szCs w:val="21"/>
          <w:lang w:eastAsia="tr-TR"/>
        </w:rPr>
      </w:pPr>
      <w:r w:rsidRPr="007A0E6B">
        <w:rPr>
          <w:rFonts w:ascii="Arial" w:eastAsia="Times New Roman" w:hAnsi="Arial" w:cs="Arial"/>
          <w:color w:val="000000"/>
          <w:sz w:val="21"/>
          <w:szCs w:val="21"/>
          <w:lang w:eastAsia="tr-TR"/>
        </w:rPr>
        <w:t>Ödeme yapılacak Banka :</w:t>
      </w:r>
      <w:r w:rsidRPr="007A0E6B">
        <w:rPr>
          <w:rFonts w:ascii="Arial" w:eastAsia="Times New Roman" w:hAnsi="Arial" w:cs="Arial"/>
          <w:color w:val="000000"/>
          <w:sz w:val="21"/>
          <w:szCs w:val="21"/>
          <w:lang w:eastAsia="tr-TR"/>
        </w:rPr>
        <w:br/>
        <w:t xml:space="preserve">Şube : </w:t>
      </w:r>
      <w:r w:rsidRPr="007A0E6B">
        <w:rPr>
          <w:rFonts w:ascii="Arial" w:eastAsia="Times New Roman" w:hAnsi="Arial" w:cs="Arial"/>
          <w:color w:val="000000"/>
          <w:sz w:val="21"/>
          <w:szCs w:val="21"/>
          <w:lang w:eastAsia="tr-TR"/>
        </w:rPr>
        <w:br/>
        <w:t xml:space="preserve">Hesap </w:t>
      </w:r>
      <w:proofErr w:type="gramStart"/>
      <w:r w:rsidRPr="007A0E6B">
        <w:rPr>
          <w:rFonts w:ascii="Arial" w:eastAsia="Times New Roman" w:hAnsi="Arial" w:cs="Arial"/>
          <w:color w:val="000000"/>
          <w:sz w:val="21"/>
          <w:szCs w:val="21"/>
          <w:lang w:eastAsia="tr-TR"/>
        </w:rPr>
        <w:t>Numarası :</w:t>
      </w:r>
      <w:proofErr w:type="gramEnd"/>
    </w:p>
    <w:p w:rsidR="007A0E6B" w:rsidRPr="007A0E6B" w:rsidRDefault="007A0E6B" w:rsidP="007A0E6B">
      <w:pPr>
        <w:spacing w:after="0" w:line="240" w:lineRule="auto"/>
        <w:rPr>
          <w:rFonts w:ascii="Arial" w:eastAsia="Times New Roman" w:hAnsi="Arial" w:cs="Arial"/>
          <w:color w:val="000000"/>
          <w:sz w:val="21"/>
          <w:szCs w:val="21"/>
          <w:lang w:eastAsia="tr-TR"/>
        </w:rPr>
      </w:pPr>
      <w:r w:rsidRPr="007A0E6B">
        <w:rPr>
          <w:rFonts w:ascii="Arial" w:eastAsia="Times New Roman" w:hAnsi="Arial" w:cs="Arial"/>
          <w:color w:val="000000"/>
          <w:sz w:val="21"/>
          <w:szCs w:val="21"/>
          <w:lang w:eastAsia="tr-TR"/>
        </w:rPr>
        <w:pict>
          <v:rect id="_x0000_i1039" style="width:0;height:1.5pt" o:hralign="center" o:hrstd="t" o:hr="t" fillcolor="#a0a0a0" stroked="f"/>
        </w:pict>
      </w:r>
    </w:p>
    <w:p w:rsidR="007A0E6B" w:rsidRPr="007A0E6B" w:rsidRDefault="007A0E6B" w:rsidP="007A0E6B">
      <w:pPr>
        <w:spacing w:before="100" w:beforeAutospacing="1" w:after="100" w:afterAutospacing="1" w:line="240" w:lineRule="auto"/>
        <w:rPr>
          <w:rFonts w:ascii="Arial" w:eastAsia="Times New Roman" w:hAnsi="Arial" w:cs="Arial"/>
          <w:color w:val="000000"/>
          <w:sz w:val="21"/>
          <w:szCs w:val="21"/>
          <w:lang w:eastAsia="tr-TR"/>
        </w:rPr>
      </w:pPr>
      <w:bookmarkStart w:id="17" w:name="Ek14a"/>
      <w:r w:rsidRPr="007A0E6B">
        <w:rPr>
          <w:rFonts w:ascii="Arial" w:eastAsia="Times New Roman" w:hAnsi="Arial" w:cs="Arial"/>
          <w:color w:val="FF0000"/>
          <w:sz w:val="21"/>
          <w:szCs w:val="21"/>
          <w:lang w:eastAsia="tr-TR"/>
        </w:rPr>
        <w:t>EK-14-a</w:t>
      </w:r>
      <w:bookmarkEnd w:id="17"/>
    </w:p>
    <w:tbl>
      <w:tblPr>
        <w:tblW w:w="4500" w:type="pct"/>
        <w:tblCellSpacing w:w="15" w:type="dxa"/>
        <w:tblCellMar>
          <w:top w:w="15" w:type="dxa"/>
          <w:left w:w="15" w:type="dxa"/>
          <w:bottom w:w="15" w:type="dxa"/>
          <w:right w:w="15" w:type="dxa"/>
        </w:tblCellMar>
        <w:tblLook w:val="04A0" w:firstRow="1" w:lastRow="0" w:firstColumn="1" w:lastColumn="0" w:noHBand="0" w:noVBand="1"/>
      </w:tblPr>
      <w:tblGrid>
        <w:gridCol w:w="4123"/>
        <w:gridCol w:w="4123"/>
      </w:tblGrid>
      <w:tr w:rsidR="007A0E6B" w:rsidRPr="007A0E6B" w:rsidTr="007A0E6B">
        <w:trPr>
          <w:tblCellSpacing w:w="15" w:type="dxa"/>
        </w:trPr>
        <w:tc>
          <w:tcPr>
            <w:tcW w:w="2500" w:type="pct"/>
            <w:vAlign w:val="center"/>
            <w:hideMark/>
          </w:tcPr>
          <w:p w:rsidR="007A0E6B" w:rsidRPr="007A0E6B" w:rsidRDefault="007A0E6B" w:rsidP="007A0E6B">
            <w:pPr>
              <w:spacing w:after="0" w:line="240" w:lineRule="auto"/>
              <w:jc w:val="center"/>
              <w:rPr>
                <w:rFonts w:ascii="Arial" w:eastAsia="Times New Roman" w:hAnsi="Arial" w:cs="Arial"/>
                <w:color w:val="000000"/>
                <w:sz w:val="21"/>
                <w:szCs w:val="21"/>
                <w:lang w:eastAsia="tr-TR"/>
              </w:rPr>
            </w:pPr>
          </w:p>
        </w:tc>
        <w:tc>
          <w:tcPr>
            <w:tcW w:w="2500" w:type="pct"/>
            <w:vAlign w:val="center"/>
            <w:hideMark/>
          </w:tcPr>
          <w:p w:rsidR="007A0E6B" w:rsidRPr="007A0E6B" w:rsidRDefault="007A0E6B" w:rsidP="007A0E6B">
            <w:pPr>
              <w:spacing w:after="0" w:line="240" w:lineRule="auto"/>
              <w:jc w:val="center"/>
              <w:rPr>
                <w:rFonts w:ascii="Arial" w:eastAsia="Times New Roman" w:hAnsi="Arial" w:cs="Arial"/>
                <w:color w:val="000000"/>
                <w:sz w:val="21"/>
                <w:szCs w:val="21"/>
                <w:lang w:eastAsia="tr-TR"/>
              </w:rPr>
            </w:pPr>
            <w:r w:rsidRPr="007A0E6B">
              <w:rPr>
                <w:rFonts w:ascii="Arial" w:eastAsia="Times New Roman" w:hAnsi="Arial" w:cs="Arial"/>
                <w:color w:val="000000"/>
                <w:sz w:val="21"/>
                <w:szCs w:val="21"/>
                <w:lang w:eastAsia="tr-TR"/>
              </w:rPr>
              <w:t>Makbuz No:</w:t>
            </w:r>
          </w:p>
        </w:tc>
      </w:tr>
    </w:tbl>
    <w:p w:rsidR="007A0E6B" w:rsidRPr="007A0E6B" w:rsidRDefault="007A0E6B" w:rsidP="007A0E6B">
      <w:pPr>
        <w:spacing w:before="100" w:beforeAutospacing="1" w:after="100" w:afterAutospacing="1" w:line="240" w:lineRule="auto"/>
        <w:rPr>
          <w:rFonts w:ascii="Arial" w:eastAsia="Times New Roman" w:hAnsi="Arial" w:cs="Arial"/>
          <w:color w:val="000000"/>
          <w:sz w:val="21"/>
          <w:szCs w:val="21"/>
          <w:lang w:eastAsia="tr-TR"/>
        </w:rPr>
      </w:pPr>
      <w:r w:rsidRPr="007A0E6B">
        <w:rPr>
          <w:rFonts w:ascii="Arial" w:eastAsia="Times New Roman" w:hAnsi="Arial" w:cs="Arial"/>
          <w:b/>
          <w:bCs/>
          <w:color w:val="000000"/>
          <w:sz w:val="21"/>
          <w:szCs w:val="21"/>
          <w:lang w:eastAsia="tr-TR"/>
        </w:rPr>
        <w:t>SÖZLEŞMELİ ve ORGANİK ÜRETİME İLİŞKİN İHRACAT İADESİ HAK EDİŞ BİLGİ FORMU</w:t>
      </w:r>
      <w:r w:rsidRPr="007A0E6B">
        <w:rPr>
          <w:rFonts w:ascii="Arial" w:eastAsia="Times New Roman" w:hAnsi="Arial" w:cs="Arial"/>
          <w:color w:val="000000"/>
          <w:sz w:val="21"/>
          <w:szCs w:val="21"/>
          <w:lang w:eastAsia="tr-TR"/>
        </w:rPr>
        <w:br/>
        <w:t>(İHRACATÇI NÜSHASI)</w:t>
      </w:r>
    </w:p>
    <w:p w:rsidR="007A0E6B" w:rsidRPr="007A0E6B" w:rsidRDefault="007A0E6B" w:rsidP="007A0E6B">
      <w:pPr>
        <w:spacing w:before="100" w:beforeAutospacing="1" w:after="100" w:afterAutospacing="1" w:line="240" w:lineRule="auto"/>
        <w:rPr>
          <w:rFonts w:ascii="Arial" w:eastAsia="Times New Roman" w:hAnsi="Arial" w:cs="Arial"/>
          <w:color w:val="000000"/>
          <w:sz w:val="21"/>
          <w:szCs w:val="21"/>
          <w:lang w:eastAsia="tr-TR"/>
        </w:rPr>
      </w:pPr>
      <w:r w:rsidRPr="007A0E6B">
        <w:rPr>
          <w:rFonts w:ascii="Arial" w:eastAsia="Times New Roman" w:hAnsi="Arial" w:cs="Arial"/>
          <w:color w:val="000000"/>
          <w:sz w:val="21"/>
          <w:szCs w:val="21"/>
          <w:lang w:eastAsia="tr-TR"/>
        </w:rPr>
        <w:t xml:space="preserve">Hak Ediş Tarih ve Sıra </w:t>
      </w:r>
      <w:proofErr w:type="gramStart"/>
      <w:r w:rsidRPr="007A0E6B">
        <w:rPr>
          <w:rFonts w:ascii="Arial" w:eastAsia="Times New Roman" w:hAnsi="Arial" w:cs="Arial"/>
          <w:color w:val="000000"/>
          <w:sz w:val="21"/>
          <w:szCs w:val="21"/>
          <w:lang w:eastAsia="tr-TR"/>
        </w:rPr>
        <w:t>No :</w:t>
      </w:r>
      <w:proofErr w:type="gramEnd"/>
    </w:p>
    <w:p w:rsidR="007A0E6B" w:rsidRPr="007A0E6B" w:rsidRDefault="007A0E6B" w:rsidP="007A0E6B">
      <w:pPr>
        <w:spacing w:before="100" w:beforeAutospacing="1" w:after="100" w:afterAutospacing="1" w:line="240" w:lineRule="auto"/>
        <w:rPr>
          <w:rFonts w:ascii="Arial" w:eastAsia="Times New Roman" w:hAnsi="Arial" w:cs="Arial"/>
          <w:color w:val="000000"/>
          <w:sz w:val="21"/>
          <w:szCs w:val="21"/>
          <w:lang w:eastAsia="tr-TR"/>
        </w:rPr>
      </w:pPr>
      <w:r w:rsidRPr="007A0E6B">
        <w:rPr>
          <w:rFonts w:ascii="Arial" w:eastAsia="Times New Roman" w:hAnsi="Arial" w:cs="Arial"/>
          <w:color w:val="000000"/>
          <w:sz w:val="21"/>
          <w:szCs w:val="21"/>
          <w:lang w:eastAsia="tr-TR"/>
        </w:rPr>
        <w:t xml:space="preserve">Başvuru Tarih ve Sıra </w:t>
      </w:r>
      <w:proofErr w:type="gramStart"/>
      <w:r w:rsidRPr="007A0E6B">
        <w:rPr>
          <w:rFonts w:ascii="Arial" w:eastAsia="Times New Roman" w:hAnsi="Arial" w:cs="Arial"/>
          <w:color w:val="000000"/>
          <w:sz w:val="21"/>
          <w:szCs w:val="21"/>
          <w:lang w:eastAsia="tr-TR"/>
        </w:rPr>
        <w:t>No :</w:t>
      </w:r>
      <w:proofErr w:type="gramEnd"/>
    </w:p>
    <w:p w:rsidR="007A0E6B" w:rsidRPr="007A0E6B" w:rsidRDefault="007A0E6B" w:rsidP="007A0E6B">
      <w:pPr>
        <w:spacing w:before="100" w:beforeAutospacing="1" w:after="100" w:afterAutospacing="1" w:line="240" w:lineRule="auto"/>
        <w:rPr>
          <w:rFonts w:ascii="Arial" w:eastAsia="Times New Roman" w:hAnsi="Arial" w:cs="Arial"/>
          <w:color w:val="000000"/>
          <w:sz w:val="21"/>
          <w:szCs w:val="21"/>
          <w:lang w:eastAsia="tr-TR"/>
        </w:rPr>
      </w:pPr>
      <w:r w:rsidRPr="007A0E6B">
        <w:rPr>
          <w:rFonts w:ascii="Arial" w:eastAsia="Times New Roman" w:hAnsi="Arial" w:cs="Arial"/>
          <w:color w:val="000000"/>
          <w:sz w:val="21"/>
          <w:szCs w:val="21"/>
          <w:lang w:eastAsia="tr-TR"/>
        </w:rPr>
        <w:t>Sözleşme veya Organik Ürün :</w:t>
      </w:r>
      <w:r w:rsidRPr="007A0E6B">
        <w:rPr>
          <w:rFonts w:ascii="Arial" w:eastAsia="Times New Roman" w:hAnsi="Arial" w:cs="Arial"/>
          <w:color w:val="000000"/>
          <w:sz w:val="21"/>
          <w:szCs w:val="21"/>
          <w:lang w:eastAsia="tr-TR"/>
        </w:rPr>
        <w:br/>
        <w:t>Sertifikası Kayıt No</w:t>
      </w:r>
    </w:p>
    <w:p w:rsidR="007A0E6B" w:rsidRPr="007A0E6B" w:rsidRDefault="007A0E6B" w:rsidP="007A0E6B">
      <w:pPr>
        <w:spacing w:before="100" w:beforeAutospacing="1" w:after="100" w:afterAutospacing="1" w:line="240" w:lineRule="auto"/>
        <w:rPr>
          <w:rFonts w:ascii="Arial" w:eastAsia="Times New Roman" w:hAnsi="Arial" w:cs="Arial"/>
          <w:color w:val="000000"/>
          <w:sz w:val="21"/>
          <w:szCs w:val="21"/>
          <w:lang w:eastAsia="tr-TR"/>
        </w:rPr>
      </w:pPr>
      <w:r w:rsidRPr="007A0E6B">
        <w:rPr>
          <w:rFonts w:ascii="Arial" w:eastAsia="Times New Roman" w:hAnsi="Arial" w:cs="Arial"/>
          <w:color w:val="000000"/>
          <w:sz w:val="21"/>
          <w:szCs w:val="21"/>
          <w:lang w:eastAsia="tr-TR"/>
        </w:rPr>
        <w:t xml:space="preserve">* Firma </w:t>
      </w:r>
      <w:proofErr w:type="gramStart"/>
      <w:r w:rsidRPr="007A0E6B">
        <w:rPr>
          <w:rFonts w:ascii="Arial" w:eastAsia="Times New Roman" w:hAnsi="Arial" w:cs="Arial"/>
          <w:color w:val="000000"/>
          <w:sz w:val="21"/>
          <w:szCs w:val="21"/>
          <w:lang w:eastAsia="tr-TR"/>
        </w:rPr>
        <w:t>Unvanı :</w:t>
      </w:r>
      <w:proofErr w:type="gramEnd"/>
    </w:p>
    <w:p w:rsidR="007A0E6B" w:rsidRPr="007A0E6B" w:rsidRDefault="007A0E6B" w:rsidP="007A0E6B">
      <w:pPr>
        <w:spacing w:before="100" w:beforeAutospacing="1" w:after="100" w:afterAutospacing="1" w:line="240" w:lineRule="auto"/>
        <w:rPr>
          <w:rFonts w:ascii="Arial" w:eastAsia="Times New Roman" w:hAnsi="Arial" w:cs="Arial"/>
          <w:color w:val="000000"/>
          <w:sz w:val="21"/>
          <w:szCs w:val="21"/>
          <w:lang w:eastAsia="tr-TR"/>
        </w:rPr>
      </w:pPr>
      <w:r w:rsidRPr="007A0E6B">
        <w:rPr>
          <w:rFonts w:ascii="Arial" w:eastAsia="Times New Roman" w:hAnsi="Arial" w:cs="Arial"/>
          <w:color w:val="000000"/>
          <w:sz w:val="21"/>
          <w:szCs w:val="21"/>
          <w:lang w:eastAsia="tr-TR"/>
        </w:rPr>
        <w:t xml:space="preserve">** Vergi Sicil </w:t>
      </w:r>
      <w:proofErr w:type="gramStart"/>
      <w:r w:rsidRPr="007A0E6B">
        <w:rPr>
          <w:rFonts w:ascii="Arial" w:eastAsia="Times New Roman" w:hAnsi="Arial" w:cs="Arial"/>
          <w:color w:val="000000"/>
          <w:sz w:val="21"/>
          <w:szCs w:val="21"/>
          <w:lang w:eastAsia="tr-TR"/>
        </w:rPr>
        <w:t>No :</w:t>
      </w:r>
      <w:proofErr w:type="gramEnd"/>
    </w:p>
    <w:p w:rsidR="007A0E6B" w:rsidRPr="007A0E6B" w:rsidRDefault="007A0E6B" w:rsidP="007A0E6B">
      <w:pPr>
        <w:spacing w:before="100" w:beforeAutospacing="1" w:after="100" w:afterAutospacing="1" w:line="240" w:lineRule="auto"/>
        <w:rPr>
          <w:rFonts w:ascii="Arial" w:eastAsia="Times New Roman" w:hAnsi="Arial" w:cs="Arial"/>
          <w:color w:val="000000"/>
          <w:sz w:val="21"/>
          <w:szCs w:val="21"/>
          <w:lang w:eastAsia="tr-TR"/>
        </w:rPr>
      </w:pPr>
      <w:proofErr w:type="gramStart"/>
      <w:r w:rsidRPr="007A0E6B">
        <w:rPr>
          <w:rFonts w:ascii="Arial" w:eastAsia="Times New Roman" w:hAnsi="Arial" w:cs="Arial"/>
          <w:color w:val="000000"/>
          <w:sz w:val="21"/>
          <w:szCs w:val="21"/>
          <w:lang w:eastAsia="tr-TR"/>
        </w:rPr>
        <w:t>Adres :</w:t>
      </w:r>
      <w:proofErr w:type="gramEnd"/>
    </w:p>
    <w:p w:rsidR="007A0E6B" w:rsidRPr="007A0E6B" w:rsidRDefault="007A0E6B" w:rsidP="007A0E6B">
      <w:pPr>
        <w:spacing w:before="100" w:beforeAutospacing="1" w:after="100" w:afterAutospacing="1" w:line="240" w:lineRule="auto"/>
        <w:rPr>
          <w:rFonts w:ascii="Arial" w:eastAsia="Times New Roman" w:hAnsi="Arial" w:cs="Arial"/>
          <w:color w:val="000000"/>
          <w:sz w:val="21"/>
          <w:szCs w:val="21"/>
          <w:lang w:eastAsia="tr-TR"/>
        </w:rPr>
      </w:pPr>
      <w:r w:rsidRPr="007A0E6B">
        <w:rPr>
          <w:rFonts w:ascii="Arial" w:eastAsia="Times New Roman" w:hAnsi="Arial" w:cs="Arial"/>
          <w:color w:val="000000"/>
          <w:sz w:val="21"/>
          <w:szCs w:val="21"/>
          <w:lang w:eastAsia="tr-TR"/>
        </w:rPr>
        <w:t xml:space="preserve">Telefon </w:t>
      </w:r>
      <w:proofErr w:type="gramStart"/>
      <w:r w:rsidRPr="007A0E6B">
        <w:rPr>
          <w:rFonts w:ascii="Arial" w:eastAsia="Times New Roman" w:hAnsi="Arial" w:cs="Arial"/>
          <w:color w:val="000000"/>
          <w:sz w:val="21"/>
          <w:szCs w:val="21"/>
          <w:lang w:eastAsia="tr-TR"/>
        </w:rPr>
        <w:t>No :</w:t>
      </w:r>
      <w:proofErr w:type="gramEnd"/>
    </w:p>
    <w:p w:rsidR="007A0E6B" w:rsidRPr="007A0E6B" w:rsidRDefault="007A0E6B" w:rsidP="007A0E6B">
      <w:pPr>
        <w:spacing w:before="100" w:beforeAutospacing="1" w:after="100" w:afterAutospacing="1" w:line="240" w:lineRule="auto"/>
        <w:rPr>
          <w:rFonts w:ascii="Arial" w:eastAsia="Times New Roman" w:hAnsi="Arial" w:cs="Arial"/>
          <w:color w:val="000000"/>
          <w:sz w:val="21"/>
          <w:szCs w:val="21"/>
          <w:lang w:eastAsia="tr-TR"/>
        </w:rPr>
      </w:pPr>
      <w:r w:rsidRPr="007A0E6B">
        <w:rPr>
          <w:rFonts w:ascii="Arial" w:eastAsia="Times New Roman" w:hAnsi="Arial" w:cs="Arial"/>
          <w:color w:val="000000"/>
          <w:sz w:val="21"/>
          <w:szCs w:val="21"/>
          <w:lang w:eastAsia="tr-TR"/>
        </w:rPr>
        <w:t xml:space="preserve">Faks </w:t>
      </w:r>
      <w:proofErr w:type="gramStart"/>
      <w:r w:rsidRPr="007A0E6B">
        <w:rPr>
          <w:rFonts w:ascii="Arial" w:eastAsia="Times New Roman" w:hAnsi="Arial" w:cs="Arial"/>
          <w:color w:val="000000"/>
          <w:sz w:val="21"/>
          <w:szCs w:val="21"/>
          <w:lang w:eastAsia="tr-TR"/>
        </w:rPr>
        <w:t>No :</w:t>
      </w:r>
      <w:proofErr w:type="gramEnd"/>
    </w:p>
    <w:p w:rsidR="007A0E6B" w:rsidRPr="007A0E6B" w:rsidRDefault="007A0E6B" w:rsidP="007A0E6B">
      <w:pPr>
        <w:spacing w:before="100" w:beforeAutospacing="1" w:after="100" w:afterAutospacing="1" w:line="240" w:lineRule="auto"/>
        <w:rPr>
          <w:rFonts w:ascii="Arial" w:eastAsia="Times New Roman" w:hAnsi="Arial" w:cs="Arial"/>
          <w:color w:val="000000"/>
          <w:sz w:val="21"/>
          <w:szCs w:val="21"/>
          <w:lang w:eastAsia="tr-TR"/>
        </w:rPr>
      </w:pPr>
      <w:r w:rsidRPr="007A0E6B">
        <w:rPr>
          <w:rFonts w:ascii="Arial" w:eastAsia="Times New Roman" w:hAnsi="Arial" w:cs="Arial"/>
          <w:color w:val="000000"/>
          <w:sz w:val="21"/>
          <w:szCs w:val="21"/>
          <w:lang w:eastAsia="tr-TR"/>
        </w:rPr>
        <w:lastRenderedPageBreak/>
        <w:t xml:space="preserve">Tescil Gümrük </w:t>
      </w:r>
      <w:proofErr w:type="gramStart"/>
      <w:r w:rsidRPr="007A0E6B">
        <w:rPr>
          <w:rFonts w:ascii="Arial" w:eastAsia="Times New Roman" w:hAnsi="Arial" w:cs="Arial"/>
          <w:color w:val="000000"/>
          <w:sz w:val="21"/>
          <w:szCs w:val="21"/>
          <w:lang w:eastAsia="tr-TR"/>
        </w:rPr>
        <w:t>Müdürlüğü :</w:t>
      </w:r>
      <w:proofErr w:type="gramEnd"/>
    </w:p>
    <w:p w:rsidR="007A0E6B" w:rsidRPr="007A0E6B" w:rsidRDefault="007A0E6B" w:rsidP="007A0E6B">
      <w:pPr>
        <w:spacing w:before="100" w:beforeAutospacing="1" w:after="100" w:afterAutospacing="1" w:line="240" w:lineRule="auto"/>
        <w:rPr>
          <w:rFonts w:ascii="Arial" w:eastAsia="Times New Roman" w:hAnsi="Arial" w:cs="Arial"/>
          <w:color w:val="000000"/>
          <w:sz w:val="21"/>
          <w:szCs w:val="21"/>
          <w:lang w:eastAsia="tr-TR"/>
        </w:rPr>
      </w:pPr>
      <w:r w:rsidRPr="007A0E6B">
        <w:rPr>
          <w:rFonts w:ascii="Arial" w:eastAsia="Times New Roman" w:hAnsi="Arial" w:cs="Arial"/>
          <w:color w:val="000000"/>
          <w:sz w:val="21"/>
          <w:szCs w:val="21"/>
          <w:lang w:eastAsia="tr-TR"/>
        </w:rPr>
        <w:t xml:space="preserve">İlgili GB Tarih ve </w:t>
      </w:r>
      <w:proofErr w:type="gramStart"/>
      <w:r w:rsidRPr="007A0E6B">
        <w:rPr>
          <w:rFonts w:ascii="Arial" w:eastAsia="Times New Roman" w:hAnsi="Arial" w:cs="Arial"/>
          <w:color w:val="000000"/>
          <w:sz w:val="21"/>
          <w:szCs w:val="21"/>
          <w:lang w:eastAsia="tr-TR"/>
        </w:rPr>
        <w:t>No :</w:t>
      </w:r>
      <w:proofErr w:type="gramEnd"/>
    </w:p>
    <w:p w:rsidR="007A0E6B" w:rsidRPr="007A0E6B" w:rsidRDefault="007A0E6B" w:rsidP="007A0E6B">
      <w:pPr>
        <w:spacing w:before="100" w:beforeAutospacing="1" w:after="100" w:afterAutospacing="1" w:line="240" w:lineRule="auto"/>
        <w:rPr>
          <w:rFonts w:ascii="Arial" w:eastAsia="Times New Roman" w:hAnsi="Arial" w:cs="Arial"/>
          <w:color w:val="000000"/>
          <w:sz w:val="21"/>
          <w:szCs w:val="21"/>
          <w:lang w:eastAsia="tr-TR"/>
        </w:rPr>
      </w:pPr>
      <w:r w:rsidRPr="007A0E6B">
        <w:rPr>
          <w:rFonts w:ascii="Arial" w:eastAsia="Times New Roman" w:hAnsi="Arial" w:cs="Arial"/>
          <w:color w:val="000000"/>
          <w:sz w:val="21"/>
          <w:szCs w:val="21"/>
          <w:lang w:eastAsia="tr-TR"/>
        </w:rPr>
        <w:t>Hak Ediş Tutarı (Türk Lirası) :</w:t>
      </w:r>
    </w:p>
    <w:p w:rsidR="007A0E6B" w:rsidRPr="007A0E6B" w:rsidRDefault="007A0E6B" w:rsidP="007A0E6B">
      <w:pPr>
        <w:spacing w:before="100" w:beforeAutospacing="1" w:after="100" w:afterAutospacing="1" w:line="240" w:lineRule="auto"/>
        <w:rPr>
          <w:rFonts w:ascii="Arial" w:eastAsia="Times New Roman" w:hAnsi="Arial" w:cs="Arial"/>
          <w:color w:val="000000"/>
          <w:sz w:val="21"/>
          <w:szCs w:val="21"/>
          <w:lang w:eastAsia="tr-TR"/>
        </w:rPr>
      </w:pPr>
      <w:r w:rsidRPr="007A0E6B">
        <w:rPr>
          <w:rFonts w:ascii="Arial" w:eastAsia="Times New Roman" w:hAnsi="Arial" w:cs="Arial"/>
          <w:color w:val="000000"/>
          <w:sz w:val="21"/>
          <w:szCs w:val="21"/>
          <w:lang w:eastAsia="tr-TR"/>
        </w:rPr>
        <w:t xml:space="preserve">İlgili P-KKK Karar </w:t>
      </w:r>
      <w:proofErr w:type="gramStart"/>
      <w:r w:rsidRPr="007A0E6B">
        <w:rPr>
          <w:rFonts w:ascii="Arial" w:eastAsia="Times New Roman" w:hAnsi="Arial" w:cs="Arial"/>
          <w:color w:val="000000"/>
          <w:sz w:val="21"/>
          <w:szCs w:val="21"/>
          <w:lang w:eastAsia="tr-TR"/>
        </w:rPr>
        <w:t>No :</w:t>
      </w:r>
      <w:proofErr w:type="gramEnd"/>
    </w:p>
    <w:tbl>
      <w:tblPr>
        <w:tblW w:w="4500" w:type="pct"/>
        <w:tblCellSpacing w:w="15" w:type="dxa"/>
        <w:tblCellMar>
          <w:top w:w="15" w:type="dxa"/>
          <w:left w:w="15" w:type="dxa"/>
          <w:bottom w:w="15" w:type="dxa"/>
          <w:right w:w="15" w:type="dxa"/>
        </w:tblCellMar>
        <w:tblLook w:val="04A0" w:firstRow="1" w:lastRow="0" w:firstColumn="1" w:lastColumn="0" w:noHBand="0" w:noVBand="1"/>
      </w:tblPr>
      <w:tblGrid>
        <w:gridCol w:w="4123"/>
        <w:gridCol w:w="4123"/>
      </w:tblGrid>
      <w:tr w:rsidR="007A0E6B" w:rsidRPr="007A0E6B" w:rsidTr="007A0E6B">
        <w:trPr>
          <w:tblCellSpacing w:w="15" w:type="dxa"/>
        </w:trPr>
        <w:tc>
          <w:tcPr>
            <w:tcW w:w="2500" w:type="pct"/>
            <w:vAlign w:val="center"/>
            <w:hideMark/>
          </w:tcPr>
          <w:p w:rsidR="007A0E6B" w:rsidRPr="007A0E6B" w:rsidRDefault="007A0E6B" w:rsidP="007A0E6B">
            <w:pPr>
              <w:spacing w:after="0" w:line="240" w:lineRule="auto"/>
              <w:jc w:val="center"/>
              <w:rPr>
                <w:rFonts w:ascii="Arial" w:eastAsia="Times New Roman" w:hAnsi="Arial" w:cs="Arial"/>
                <w:color w:val="000000"/>
                <w:sz w:val="21"/>
                <w:szCs w:val="21"/>
                <w:lang w:eastAsia="tr-TR"/>
              </w:rPr>
            </w:pPr>
          </w:p>
        </w:tc>
        <w:tc>
          <w:tcPr>
            <w:tcW w:w="2500" w:type="pct"/>
            <w:vAlign w:val="center"/>
            <w:hideMark/>
          </w:tcPr>
          <w:p w:rsidR="007A0E6B" w:rsidRPr="007A0E6B" w:rsidRDefault="007A0E6B" w:rsidP="007A0E6B">
            <w:pPr>
              <w:spacing w:after="0" w:line="240" w:lineRule="auto"/>
              <w:jc w:val="center"/>
              <w:rPr>
                <w:rFonts w:ascii="Arial" w:eastAsia="Times New Roman" w:hAnsi="Arial" w:cs="Arial"/>
                <w:color w:val="000000"/>
                <w:sz w:val="21"/>
                <w:szCs w:val="21"/>
                <w:lang w:eastAsia="tr-TR"/>
              </w:rPr>
            </w:pPr>
            <w:r w:rsidRPr="007A0E6B">
              <w:rPr>
                <w:rFonts w:ascii="Arial" w:eastAsia="Times New Roman" w:hAnsi="Arial" w:cs="Arial"/>
                <w:color w:val="000000"/>
                <w:sz w:val="21"/>
                <w:szCs w:val="21"/>
                <w:lang w:eastAsia="tr-TR"/>
              </w:rPr>
              <w:t>Düzenleyen Merci Kaşesi, Yetkili İmza</w:t>
            </w:r>
          </w:p>
        </w:tc>
      </w:tr>
    </w:tbl>
    <w:p w:rsidR="007A0E6B" w:rsidRPr="007A0E6B" w:rsidRDefault="007A0E6B" w:rsidP="007A0E6B">
      <w:pPr>
        <w:spacing w:before="100" w:beforeAutospacing="1" w:after="100" w:afterAutospacing="1" w:line="240" w:lineRule="auto"/>
        <w:rPr>
          <w:rFonts w:ascii="Arial" w:eastAsia="Times New Roman" w:hAnsi="Arial" w:cs="Arial"/>
          <w:color w:val="000000"/>
          <w:sz w:val="21"/>
          <w:szCs w:val="21"/>
          <w:lang w:eastAsia="tr-TR"/>
        </w:rPr>
      </w:pPr>
      <w:r w:rsidRPr="007A0E6B">
        <w:rPr>
          <w:rFonts w:ascii="Arial" w:eastAsia="Times New Roman" w:hAnsi="Arial" w:cs="Arial"/>
          <w:color w:val="000000"/>
          <w:sz w:val="21"/>
          <w:szCs w:val="21"/>
          <w:lang w:eastAsia="tr-TR"/>
        </w:rPr>
        <w:t>* Firma unvanı Ticaret Sicil Gazetesinden eksiksiz doldurulacaktır.</w:t>
      </w:r>
    </w:p>
    <w:p w:rsidR="007A0E6B" w:rsidRPr="007A0E6B" w:rsidRDefault="007A0E6B" w:rsidP="007A0E6B">
      <w:pPr>
        <w:spacing w:before="100" w:beforeAutospacing="1" w:after="100" w:afterAutospacing="1" w:line="240" w:lineRule="auto"/>
        <w:rPr>
          <w:rFonts w:ascii="Arial" w:eastAsia="Times New Roman" w:hAnsi="Arial" w:cs="Arial"/>
          <w:color w:val="000000"/>
          <w:sz w:val="21"/>
          <w:szCs w:val="21"/>
          <w:lang w:eastAsia="tr-TR"/>
        </w:rPr>
      </w:pPr>
      <w:r w:rsidRPr="007A0E6B">
        <w:rPr>
          <w:rFonts w:ascii="Arial" w:eastAsia="Times New Roman" w:hAnsi="Arial" w:cs="Arial"/>
          <w:color w:val="000000"/>
          <w:sz w:val="21"/>
          <w:szCs w:val="21"/>
          <w:lang w:eastAsia="tr-TR"/>
        </w:rPr>
        <w:t>** Vergi Sicil Numarası vergi dairesinden alınacak vergi numarasını gösteren belgeden doldurulacaktır.</w:t>
      </w:r>
    </w:p>
    <w:p w:rsidR="007A0E6B" w:rsidRPr="007A0E6B" w:rsidRDefault="007A0E6B" w:rsidP="007A0E6B">
      <w:pPr>
        <w:spacing w:after="0" w:line="240" w:lineRule="auto"/>
        <w:rPr>
          <w:rFonts w:ascii="Arial" w:eastAsia="Times New Roman" w:hAnsi="Arial" w:cs="Arial"/>
          <w:color w:val="000000"/>
          <w:sz w:val="21"/>
          <w:szCs w:val="21"/>
          <w:lang w:eastAsia="tr-TR"/>
        </w:rPr>
      </w:pPr>
      <w:r w:rsidRPr="007A0E6B">
        <w:rPr>
          <w:rFonts w:ascii="Arial" w:eastAsia="Times New Roman" w:hAnsi="Arial" w:cs="Arial"/>
          <w:color w:val="000000"/>
          <w:sz w:val="21"/>
          <w:szCs w:val="21"/>
          <w:lang w:eastAsia="tr-TR"/>
        </w:rPr>
        <w:pict>
          <v:rect id="_x0000_i1040" style="width:0;height:1.5pt" o:hralign="center" o:hrstd="t" o:hr="t" fillcolor="#a0a0a0" stroked="f"/>
        </w:pict>
      </w:r>
    </w:p>
    <w:p w:rsidR="007A0E6B" w:rsidRPr="007A0E6B" w:rsidRDefault="007A0E6B" w:rsidP="007A0E6B">
      <w:pPr>
        <w:spacing w:before="100" w:beforeAutospacing="1" w:after="100" w:afterAutospacing="1" w:line="240" w:lineRule="auto"/>
        <w:rPr>
          <w:rFonts w:ascii="Arial" w:eastAsia="Times New Roman" w:hAnsi="Arial" w:cs="Arial"/>
          <w:color w:val="000000"/>
          <w:sz w:val="21"/>
          <w:szCs w:val="21"/>
          <w:lang w:eastAsia="tr-TR"/>
        </w:rPr>
      </w:pPr>
      <w:bookmarkStart w:id="18" w:name="Ek14b"/>
      <w:r w:rsidRPr="007A0E6B">
        <w:rPr>
          <w:rFonts w:ascii="Arial" w:eastAsia="Times New Roman" w:hAnsi="Arial" w:cs="Arial"/>
          <w:color w:val="FF0000"/>
          <w:sz w:val="21"/>
          <w:szCs w:val="21"/>
          <w:lang w:eastAsia="tr-TR"/>
        </w:rPr>
        <w:t>EK-14-b</w:t>
      </w:r>
      <w:bookmarkEnd w:id="18"/>
    </w:p>
    <w:tbl>
      <w:tblPr>
        <w:tblW w:w="4500" w:type="pct"/>
        <w:tblCellSpacing w:w="15" w:type="dxa"/>
        <w:tblCellMar>
          <w:top w:w="15" w:type="dxa"/>
          <w:left w:w="15" w:type="dxa"/>
          <w:bottom w:w="15" w:type="dxa"/>
          <w:right w:w="15" w:type="dxa"/>
        </w:tblCellMar>
        <w:tblLook w:val="04A0" w:firstRow="1" w:lastRow="0" w:firstColumn="1" w:lastColumn="0" w:noHBand="0" w:noVBand="1"/>
      </w:tblPr>
      <w:tblGrid>
        <w:gridCol w:w="4123"/>
        <w:gridCol w:w="4123"/>
      </w:tblGrid>
      <w:tr w:rsidR="007A0E6B" w:rsidRPr="007A0E6B" w:rsidTr="007A0E6B">
        <w:trPr>
          <w:tblCellSpacing w:w="15" w:type="dxa"/>
        </w:trPr>
        <w:tc>
          <w:tcPr>
            <w:tcW w:w="2500" w:type="pct"/>
            <w:vAlign w:val="center"/>
            <w:hideMark/>
          </w:tcPr>
          <w:p w:rsidR="007A0E6B" w:rsidRPr="007A0E6B" w:rsidRDefault="007A0E6B" w:rsidP="007A0E6B">
            <w:pPr>
              <w:spacing w:after="0" w:line="240" w:lineRule="auto"/>
              <w:jc w:val="center"/>
              <w:rPr>
                <w:rFonts w:ascii="Arial" w:eastAsia="Times New Roman" w:hAnsi="Arial" w:cs="Arial"/>
                <w:color w:val="000000"/>
                <w:sz w:val="21"/>
                <w:szCs w:val="21"/>
                <w:lang w:eastAsia="tr-TR"/>
              </w:rPr>
            </w:pPr>
          </w:p>
        </w:tc>
        <w:tc>
          <w:tcPr>
            <w:tcW w:w="2500" w:type="pct"/>
            <w:vAlign w:val="center"/>
            <w:hideMark/>
          </w:tcPr>
          <w:p w:rsidR="007A0E6B" w:rsidRPr="007A0E6B" w:rsidRDefault="007A0E6B" w:rsidP="007A0E6B">
            <w:pPr>
              <w:spacing w:after="0" w:line="240" w:lineRule="auto"/>
              <w:jc w:val="center"/>
              <w:rPr>
                <w:rFonts w:ascii="Arial" w:eastAsia="Times New Roman" w:hAnsi="Arial" w:cs="Arial"/>
                <w:color w:val="000000"/>
                <w:sz w:val="21"/>
                <w:szCs w:val="21"/>
                <w:lang w:eastAsia="tr-TR"/>
              </w:rPr>
            </w:pPr>
            <w:r w:rsidRPr="007A0E6B">
              <w:rPr>
                <w:rFonts w:ascii="Arial" w:eastAsia="Times New Roman" w:hAnsi="Arial" w:cs="Arial"/>
                <w:color w:val="000000"/>
                <w:sz w:val="21"/>
                <w:szCs w:val="21"/>
                <w:lang w:eastAsia="tr-TR"/>
              </w:rPr>
              <w:t>Makbuz No:</w:t>
            </w:r>
          </w:p>
        </w:tc>
      </w:tr>
    </w:tbl>
    <w:p w:rsidR="007A0E6B" w:rsidRPr="007A0E6B" w:rsidRDefault="007A0E6B" w:rsidP="007A0E6B">
      <w:pPr>
        <w:spacing w:before="100" w:beforeAutospacing="1" w:after="100" w:afterAutospacing="1" w:line="240" w:lineRule="auto"/>
        <w:rPr>
          <w:rFonts w:ascii="Arial" w:eastAsia="Times New Roman" w:hAnsi="Arial" w:cs="Arial"/>
          <w:color w:val="000000"/>
          <w:sz w:val="21"/>
          <w:szCs w:val="21"/>
          <w:lang w:eastAsia="tr-TR"/>
        </w:rPr>
      </w:pPr>
      <w:r w:rsidRPr="007A0E6B">
        <w:rPr>
          <w:rFonts w:ascii="Arial" w:eastAsia="Times New Roman" w:hAnsi="Arial" w:cs="Arial"/>
          <w:color w:val="000000"/>
          <w:sz w:val="21"/>
          <w:szCs w:val="21"/>
          <w:lang w:eastAsia="tr-TR"/>
        </w:rPr>
        <w:br/>
      </w:r>
      <w:r w:rsidRPr="007A0E6B">
        <w:rPr>
          <w:rFonts w:ascii="Arial" w:eastAsia="Times New Roman" w:hAnsi="Arial" w:cs="Arial"/>
          <w:b/>
          <w:bCs/>
          <w:color w:val="000000"/>
          <w:sz w:val="21"/>
          <w:szCs w:val="21"/>
          <w:lang w:eastAsia="tr-TR"/>
        </w:rPr>
        <w:t>SÖZLEŞMELİ ÜRETİME İLİŞKİN İHRACAT İADESİ HAK EDİŞ BİLGİ FORMU</w:t>
      </w:r>
      <w:r w:rsidRPr="007A0E6B">
        <w:rPr>
          <w:rFonts w:ascii="Arial" w:eastAsia="Times New Roman" w:hAnsi="Arial" w:cs="Arial"/>
          <w:color w:val="000000"/>
          <w:sz w:val="21"/>
          <w:szCs w:val="21"/>
          <w:lang w:eastAsia="tr-TR"/>
        </w:rPr>
        <w:br/>
        <w:t>(ÜRETİCİ NÜSHASI)</w:t>
      </w:r>
    </w:p>
    <w:p w:rsidR="007A0E6B" w:rsidRPr="007A0E6B" w:rsidRDefault="007A0E6B" w:rsidP="007A0E6B">
      <w:pPr>
        <w:spacing w:before="100" w:beforeAutospacing="1" w:after="100" w:afterAutospacing="1" w:line="240" w:lineRule="auto"/>
        <w:rPr>
          <w:rFonts w:ascii="Arial" w:eastAsia="Times New Roman" w:hAnsi="Arial" w:cs="Arial"/>
          <w:color w:val="000000"/>
          <w:sz w:val="21"/>
          <w:szCs w:val="21"/>
          <w:lang w:eastAsia="tr-TR"/>
        </w:rPr>
      </w:pPr>
      <w:r w:rsidRPr="007A0E6B">
        <w:rPr>
          <w:rFonts w:ascii="Arial" w:eastAsia="Times New Roman" w:hAnsi="Arial" w:cs="Arial"/>
          <w:color w:val="000000"/>
          <w:sz w:val="21"/>
          <w:szCs w:val="21"/>
          <w:lang w:eastAsia="tr-TR"/>
        </w:rPr>
        <w:t xml:space="preserve">Hak Ediş Tarih ve Sıra </w:t>
      </w:r>
      <w:proofErr w:type="gramStart"/>
      <w:r w:rsidRPr="007A0E6B">
        <w:rPr>
          <w:rFonts w:ascii="Arial" w:eastAsia="Times New Roman" w:hAnsi="Arial" w:cs="Arial"/>
          <w:color w:val="000000"/>
          <w:sz w:val="21"/>
          <w:szCs w:val="21"/>
          <w:lang w:eastAsia="tr-TR"/>
        </w:rPr>
        <w:t>No :</w:t>
      </w:r>
      <w:proofErr w:type="gramEnd"/>
    </w:p>
    <w:p w:rsidR="007A0E6B" w:rsidRPr="007A0E6B" w:rsidRDefault="007A0E6B" w:rsidP="007A0E6B">
      <w:pPr>
        <w:spacing w:before="100" w:beforeAutospacing="1" w:after="100" w:afterAutospacing="1" w:line="240" w:lineRule="auto"/>
        <w:rPr>
          <w:rFonts w:ascii="Arial" w:eastAsia="Times New Roman" w:hAnsi="Arial" w:cs="Arial"/>
          <w:color w:val="000000"/>
          <w:sz w:val="21"/>
          <w:szCs w:val="21"/>
          <w:lang w:eastAsia="tr-TR"/>
        </w:rPr>
      </w:pPr>
      <w:r w:rsidRPr="007A0E6B">
        <w:rPr>
          <w:rFonts w:ascii="Arial" w:eastAsia="Times New Roman" w:hAnsi="Arial" w:cs="Arial"/>
          <w:color w:val="000000"/>
          <w:sz w:val="21"/>
          <w:szCs w:val="21"/>
          <w:lang w:eastAsia="tr-TR"/>
        </w:rPr>
        <w:t xml:space="preserve">Başvuru Tarih ve Sıra </w:t>
      </w:r>
      <w:proofErr w:type="gramStart"/>
      <w:r w:rsidRPr="007A0E6B">
        <w:rPr>
          <w:rFonts w:ascii="Arial" w:eastAsia="Times New Roman" w:hAnsi="Arial" w:cs="Arial"/>
          <w:color w:val="000000"/>
          <w:sz w:val="21"/>
          <w:szCs w:val="21"/>
          <w:lang w:eastAsia="tr-TR"/>
        </w:rPr>
        <w:t>No :</w:t>
      </w:r>
      <w:proofErr w:type="gramEnd"/>
    </w:p>
    <w:p w:rsidR="007A0E6B" w:rsidRPr="007A0E6B" w:rsidRDefault="007A0E6B" w:rsidP="007A0E6B">
      <w:pPr>
        <w:spacing w:before="100" w:beforeAutospacing="1" w:after="100" w:afterAutospacing="1" w:line="240" w:lineRule="auto"/>
        <w:rPr>
          <w:rFonts w:ascii="Arial" w:eastAsia="Times New Roman" w:hAnsi="Arial" w:cs="Arial"/>
          <w:color w:val="000000"/>
          <w:sz w:val="21"/>
          <w:szCs w:val="21"/>
          <w:lang w:eastAsia="tr-TR"/>
        </w:rPr>
      </w:pPr>
      <w:r w:rsidRPr="007A0E6B">
        <w:rPr>
          <w:rFonts w:ascii="Arial" w:eastAsia="Times New Roman" w:hAnsi="Arial" w:cs="Arial"/>
          <w:color w:val="000000"/>
          <w:sz w:val="21"/>
          <w:szCs w:val="21"/>
          <w:lang w:eastAsia="tr-TR"/>
        </w:rPr>
        <w:t xml:space="preserve">Sözleşme Kayıt </w:t>
      </w:r>
      <w:proofErr w:type="gramStart"/>
      <w:r w:rsidRPr="007A0E6B">
        <w:rPr>
          <w:rFonts w:ascii="Arial" w:eastAsia="Times New Roman" w:hAnsi="Arial" w:cs="Arial"/>
          <w:color w:val="000000"/>
          <w:sz w:val="21"/>
          <w:szCs w:val="21"/>
          <w:lang w:eastAsia="tr-TR"/>
        </w:rPr>
        <w:t>No :</w:t>
      </w:r>
      <w:proofErr w:type="gramEnd"/>
    </w:p>
    <w:p w:rsidR="007A0E6B" w:rsidRPr="007A0E6B" w:rsidRDefault="007A0E6B" w:rsidP="007A0E6B">
      <w:pPr>
        <w:spacing w:before="100" w:beforeAutospacing="1" w:after="100" w:afterAutospacing="1" w:line="240" w:lineRule="auto"/>
        <w:rPr>
          <w:rFonts w:ascii="Arial" w:eastAsia="Times New Roman" w:hAnsi="Arial" w:cs="Arial"/>
          <w:color w:val="000000"/>
          <w:sz w:val="21"/>
          <w:szCs w:val="21"/>
          <w:lang w:eastAsia="tr-TR"/>
        </w:rPr>
      </w:pPr>
      <w:r w:rsidRPr="007A0E6B">
        <w:rPr>
          <w:rFonts w:ascii="Arial" w:eastAsia="Times New Roman" w:hAnsi="Arial" w:cs="Arial"/>
          <w:color w:val="000000"/>
          <w:sz w:val="21"/>
          <w:szCs w:val="21"/>
          <w:lang w:eastAsia="tr-TR"/>
        </w:rPr>
        <w:t>* Firma Unvanı :</w:t>
      </w:r>
      <w:r w:rsidRPr="007A0E6B">
        <w:rPr>
          <w:rFonts w:ascii="Arial" w:eastAsia="Times New Roman" w:hAnsi="Arial" w:cs="Arial"/>
          <w:color w:val="000000"/>
          <w:sz w:val="21"/>
          <w:szCs w:val="21"/>
          <w:lang w:eastAsia="tr-TR"/>
        </w:rPr>
        <w:br/>
        <w:t>(Gerçek kişi ise adı ve soyadı)</w:t>
      </w:r>
    </w:p>
    <w:p w:rsidR="007A0E6B" w:rsidRPr="007A0E6B" w:rsidRDefault="007A0E6B" w:rsidP="007A0E6B">
      <w:pPr>
        <w:spacing w:before="100" w:beforeAutospacing="1" w:after="100" w:afterAutospacing="1" w:line="240" w:lineRule="auto"/>
        <w:rPr>
          <w:rFonts w:ascii="Arial" w:eastAsia="Times New Roman" w:hAnsi="Arial" w:cs="Arial"/>
          <w:color w:val="000000"/>
          <w:sz w:val="21"/>
          <w:szCs w:val="21"/>
          <w:lang w:eastAsia="tr-TR"/>
        </w:rPr>
      </w:pPr>
      <w:r w:rsidRPr="007A0E6B">
        <w:rPr>
          <w:rFonts w:ascii="Arial" w:eastAsia="Times New Roman" w:hAnsi="Arial" w:cs="Arial"/>
          <w:color w:val="000000"/>
          <w:sz w:val="21"/>
          <w:szCs w:val="21"/>
          <w:lang w:eastAsia="tr-TR"/>
        </w:rPr>
        <w:t xml:space="preserve">** Vergi Sicil </w:t>
      </w:r>
      <w:proofErr w:type="gramStart"/>
      <w:r w:rsidRPr="007A0E6B">
        <w:rPr>
          <w:rFonts w:ascii="Arial" w:eastAsia="Times New Roman" w:hAnsi="Arial" w:cs="Arial"/>
          <w:color w:val="000000"/>
          <w:sz w:val="21"/>
          <w:szCs w:val="21"/>
          <w:lang w:eastAsia="tr-TR"/>
        </w:rPr>
        <w:t>No :</w:t>
      </w:r>
      <w:proofErr w:type="gramEnd"/>
    </w:p>
    <w:p w:rsidR="007A0E6B" w:rsidRPr="007A0E6B" w:rsidRDefault="007A0E6B" w:rsidP="007A0E6B">
      <w:pPr>
        <w:spacing w:before="100" w:beforeAutospacing="1" w:after="100" w:afterAutospacing="1" w:line="240" w:lineRule="auto"/>
        <w:rPr>
          <w:rFonts w:ascii="Arial" w:eastAsia="Times New Roman" w:hAnsi="Arial" w:cs="Arial"/>
          <w:color w:val="000000"/>
          <w:sz w:val="21"/>
          <w:szCs w:val="21"/>
          <w:lang w:eastAsia="tr-TR"/>
        </w:rPr>
      </w:pPr>
      <w:proofErr w:type="gramStart"/>
      <w:r w:rsidRPr="007A0E6B">
        <w:rPr>
          <w:rFonts w:ascii="Arial" w:eastAsia="Times New Roman" w:hAnsi="Arial" w:cs="Arial"/>
          <w:color w:val="000000"/>
          <w:sz w:val="21"/>
          <w:szCs w:val="21"/>
          <w:lang w:eastAsia="tr-TR"/>
        </w:rPr>
        <w:t>Adres :</w:t>
      </w:r>
      <w:proofErr w:type="gramEnd"/>
    </w:p>
    <w:p w:rsidR="007A0E6B" w:rsidRPr="007A0E6B" w:rsidRDefault="007A0E6B" w:rsidP="007A0E6B">
      <w:pPr>
        <w:spacing w:before="100" w:beforeAutospacing="1" w:after="100" w:afterAutospacing="1" w:line="240" w:lineRule="auto"/>
        <w:rPr>
          <w:rFonts w:ascii="Arial" w:eastAsia="Times New Roman" w:hAnsi="Arial" w:cs="Arial"/>
          <w:color w:val="000000"/>
          <w:sz w:val="21"/>
          <w:szCs w:val="21"/>
          <w:lang w:eastAsia="tr-TR"/>
        </w:rPr>
      </w:pPr>
      <w:r w:rsidRPr="007A0E6B">
        <w:rPr>
          <w:rFonts w:ascii="Arial" w:eastAsia="Times New Roman" w:hAnsi="Arial" w:cs="Arial"/>
          <w:color w:val="000000"/>
          <w:sz w:val="21"/>
          <w:szCs w:val="21"/>
          <w:lang w:eastAsia="tr-TR"/>
        </w:rPr>
        <w:t xml:space="preserve">Telefon </w:t>
      </w:r>
      <w:proofErr w:type="gramStart"/>
      <w:r w:rsidRPr="007A0E6B">
        <w:rPr>
          <w:rFonts w:ascii="Arial" w:eastAsia="Times New Roman" w:hAnsi="Arial" w:cs="Arial"/>
          <w:color w:val="000000"/>
          <w:sz w:val="21"/>
          <w:szCs w:val="21"/>
          <w:lang w:eastAsia="tr-TR"/>
        </w:rPr>
        <w:t>No :</w:t>
      </w:r>
      <w:proofErr w:type="gramEnd"/>
    </w:p>
    <w:p w:rsidR="007A0E6B" w:rsidRPr="007A0E6B" w:rsidRDefault="007A0E6B" w:rsidP="007A0E6B">
      <w:pPr>
        <w:spacing w:before="100" w:beforeAutospacing="1" w:after="100" w:afterAutospacing="1" w:line="240" w:lineRule="auto"/>
        <w:rPr>
          <w:rFonts w:ascii="Arial" w:eastAsia="Times New Roman" w:hAnsi="Arial" w:cs="Arial"/>
          <w:color w:val="000000"/>
          <w:sz w:val="21"/>
          <w:szCs w:val="21"/>
          <w:lang w:eastAsia="tr-TR"/>
        </w:rPr>
      </w:pPr>
      <w:r w:rsidRPr="007A0E6B">
        <w:rPr>
          <w:rFonts w:ascii="Arial" w:eastAsia="Times New Roman" w:hAnsi="Arial" w:cs="Arial"/>
          <w:color w:val="000000"/>
          <w:sz w:val="21"/>
          <w:szCs w:val="21"/>
          <w:lang w:eastAsia="tr-TR"/>
        </w:rPr>
        <w:t xml:space="preserve">Faks </w:t>
      </w:r>
      <w:proofErr w:type="gramStart"/>
      <w:r w:rsidRPr="007A0E6B">
        <w:rPr>
          <w:rFonts w:ascii="Arial" w:eastAsia="Times New Roman" w:hAnsi="Arial" w:cs="Arial"/>
          <w:color w:val="000000"/>
          <w:sz w:val="21"/>
          <w:szCs w:val="21"/>
          <w:lang w:eastAsia="tr-TR"/>
        </w:rPr>
        <w:t>No :</w:t>
      </w:r>
      <w:proofErr w:type="gramEnd"/>
    </w:p>
    <w:p w:rsidR="007A0E6B" w:rsidRPr="007A0E6B" w:rsidRDefault="007A0E6B" w:rsidP="007A0E6B">
      <w:pPr>
        <w:spacing w:before="100" w:beforeAutospacing="1" w:after="100" w:afterAutospacing="1" w:line="240" w:lineRule="auto"/>
        <w:rPr>
          <w:rFonts w:ascii="Arial" w:eastAsia="Times New Roman" w:hAnsi="Arial" w:cs="Arial"/>
          <w:color w:val="000000"/>
          <w:sz w:val="21"/>
          <w:szCs w:val="21"/>
          <w:lang w:eastAsia="tr-TR"/>
        </w:rPr>
      </w:pPr>
      <w:r w:rsidRPr="007A0E6B">
        <w:rPr>
          <w:rFonts w:ascii="Arial" w:eastAsia="Times New Roman" w:hAnsi="Arial" w:cs="Arial"/>
          <w:color w:val="000000"/>
          <w:sz w:val="21"/>
          <w:szCs w:val="21"/>
          <w:lang w:eastAsia="tr-TR"/>
        </w:rPr>
        <w:t xml:space="preserve">Çıkış Gümrük </w:t>
      </w:r>
      <w:proofErr w:type="gramStart"/>
      <w:r w:rsidRPr="007A0E6B">
        <w:rPr>
          <w:rFonts w:ascii="Arial" w:eastAsia="Times New Roman" w:hAnsi="Arial" w:cs="Arial"/>
          <w:color w:val="000000"/>
          <w:sz w:val="21"/>
          <w:szCs w:val="21"/>
          <w:lang w:eastAsia="tr-TR"/>
        </w:rPr>
        <w:t>Müdürlüğü :</w:t>
      </w:r>
      <w:proofErr w:type="gramEnd"/>
    </w:p>
    <w:p w:rsidR="007A0E6B" w:rsidRPr="007A0E6B" w:rsidRDefault="007A0E6B" w:rsidP="007A0E6B">
      <w:pPr>
        <w:spacing w:before="100" w:beforeAutospacing="1" w:after="100" w:afterAutospacing="1" w:line="240" w:lineRule="auto"/>
        <w:rPr>
          <w:rFonts w:ascii="Arial" w:eastAsia="Times New Roman" w:hAnsi="Arial" w:cs="Arial"/>
          <w:color w:val="000000"/>
          <w:sz w:val="21"/>
          <w:szCs w:val="21"/>
          <w:lang w:eastAsia="tr-TR"/>
        </w:rPr>
      </w:pPr>
      <w:r w:rsidRPr="007A0E6B">
        <w:rPr>
          <w:rFonts w:ascii="Arial" w:eastAsia="Times New Roman" w:hAnsi="Arial" w:cs="Arial"/>
          <w:color w:val="000000"/>
          <w:sz w:val="21"/>
          <w:szCs w:val="21"/>
          <w:lang w:eastAsia="tr-TR"/>
        </w:rPr>
        <w:t xml:space="preserve">İlgili GB Tarih ve </w:t>
      </w:r>
      <w:proofErr w:type="gramStart"/>
      <w:r w:rsidRPr="007A0E6B">
        <w:rPr>
          <w:rFonts w:ascii="Arial" w:eastAsia="Times New Roman" w:hAnsi="Arial" w:cs="Arial"/>
          <w:color w:val="000000"/>
          <w:sz w:val="21"/>
          <w:szCs w:val="21"/>
          <w:lang w:eastAsia="tr-TR"/>
        </w:rPr>
        <w:t>No :</w:t>
      </w:r>
      <w:proofErr w:type="gramEnd"/>
    </w:p>
    <w:p w:rsidR="007A0E6B" w:rsidRPr="007A0E6B" w:rsidRDefault="007A0E6B" w:rsidP="007A0E6B">
      <w:pPr>
        <w:spacing w:before="100" w:beforeAutospacing="1" w:after="100" w:afterAutospacing="1" w:line="240" w:lineRule="auto"/>
        <w:rPr>
          <w:rFonts w:ascii="Arial" w:eastAsia="Times New Roman" w:hAnsi="Arial" w:cs="Arial"/>
          <w:color w:val="000000"/>
          <w:sz w:val="21"/>
          <w:szCs w:val="21"/>
          <w:lang w:eastAsia="tr-TR"/>
        </w:rPr>
      </w:pPr>
      <w:r w:rsidRPr="007A0E6B">
        <w:rPr>
          <w:rFonts w:ascii="Arial" w:eastAsia="Times New Roman" w:hAnsi="Arial" w:cs="Arial"/>
          <w:color w:val="000000"/>
          <w:sz w:val="21"/>
          <w:szCs w:val="21"/>
          <w:lang w:eastAsia="tr-TR"/>
        </w:rPr>
        <w:t>Hak Ediş Tutarı (Türk Lirası) :</w:t>
      </w:r>
    </w:p>
    <w:p w:rsidR="007A0E6B" w:rsidRPr="007A0E6B" w:rsidRDefault="007A0E6B" w:rsidP="007A0E6B">
      <w:pPr>
        <w:spacing w:before="100" w:beforeAutospacing="1" w:after="100" w:afterAutospacing="1" w:line="240" w:lineRule="auto"/>
        <w:rPr>
          <w:rFonts w:ascii="Arial" w:eastAsia="Times New Roman" w:hAnsi="Arial" w:cs="Arial"/>
          <w:color w:val="000000"/>
          <w:sz w:val="21"/>
          <w:szCs w:val="21"/>
          <w:lang w:eastAsia="tr-TR"/>
        </w:rPr>
      </w:pPr>
      <w:r w:rsidRPr="007A0E6B">
        <w:rPr>
          <w:rFonts w:ascii="Arial" w:eastAsia="Times New Roman" w:hAnsi="Arial" w:cs="Arial"/>
          <w:color w:val="000000"/>
          <w:sz w:val="21"/>
          <w:szCs w:val="21"/>
          <w:lang w:eastAsia="tr-TR"/>
        </w:rPr>
        <w:t>İlgili P-KKK Karar No</w:t>
      </w:r>
    </w:p>
    <w:p w:rsidR="007A0E6B" w:rsidRPr="007A0E6B" w:rsidRDefault="007A0E6B" w:rsidP="007A0E6B">
      <w:pPr>
        <w:spacing w:before="100" w:beforeAutospacing="1" w:after="100" w:afterAutospacing="1" w:line="240" w:lineRule="auto"/>
        <w:rPr>
          <w:rFonts w:ascii="Arial" w:eastAsia="Times New Roman" w:hAnsi="Arial" w:cs="Arial"/>
          <w:color w:val="000000"/>
          <w:sz w:val="21"/>
          <w:szCs w:val="21"/>
          <w:lang w:eastAsia="tr-TR"/>
        </w:rPr>
      </w:pPr>
      <w:r w:rsidRPr="007A0E6B">
        <w:rPr>
          <w:rFonts w:ascii="Arial" w:eastAsia="Times New Roman" w:hAnsi="Arial" w:cs="Arial"/>
          <w:color w:val="000000"/>
          <w:sz w:val="21"/>
          <w:szCs w:val="21"/>
          <w:lang w:eastAsia="tr-TR"/>
        </w:rPr>
        <w:t>Ödeme yapılacak</w:t>
      </w:r>
      <w:r w:rsidRPr="007A0E6B">
        <w:rPr>
          <w:rFonts w:ascii="Arial" w:eastAsia="Times New Roman" w:hAnsi="Arial" w:cs="Arial"/>
          <w:color w:val="000000"/>
          <w:sz w:val="21"/>
          <w:szCs w:val="21"/>
          <w:lang w:eastAsia="tr-TR"/>
        </w:rPr>
        <w:br/>
        <w:t>Banka :</w:t>
      </w:r>
      <w:r w:rsidRPr="007A0E6B">
        <w:rPr>
          <w:rFonts w:ascii="Arial" w:eastAsia="Times New Roman" w:hAnsi="Arial" w:cs="Arial"/>
          <w:color w:val="000000"/>
          <w:sz w:val="21"/>
          <w:szCs w:val="21"/>
          <w:lang w:eastAsia="tr-TR"/>
        </w:rPr>
        <w:br/>
      </w:r>
      <w:r w:rsidRPr="007A0E6B">
        <w:rPr>
          <w:rFonts w:ascii="Arial" w:eastAsia="Times New Roman" w:hAnsi="Arial" w:cs="Arial"/>
          <w:color w:val="000000"/>
          <w:sz w:val="21"/>
          <w:szCs w:val="21"/>
          <w:lang w:eastAsia="tr-TR"/>
        </w:rPr>
        <w:lastRenderedPageBreak/>
        <w:t xml:space="preserve">Şube : </w:t>
      </w:r>
      <w:r w:rsidRPr="007A0E6B">
        <w:rPr>
          <w:rFonts w:ascii="Arial" w:eastAsia="Times New Roman" w:hAnsi="Arial" w:cs="Arial"/>
          <w:color w:val="000000"/>
          <w:sz w:val="21"/>
          <w:szCs w:val="21"/>
          <w:lang w:eastAsia="tr-TR"/>
        </w:rPr>
        <w:br/>
        <w:t xml:space="preserve">Hesap </w:t>
      </w:r>
      <w:proofErr w:type="gramStart"/>
      <w:r w:rsidRPr="007A0E6B">
        <w:rPr>
          <w:rFonts w:ascii="Arial" w:eastAsia="Times New Roman" w:hAnsi="Arial" w:cs="Arial"/>
          <w:color w:val="000000"/>
          <w:sz w:val="21"/>
          <w:szCs w:val="21"/>
          <w:lang w:eastAsia="tr-TR"/>
        </w:rPr>
        <w:t>Numarası :</w:t>
      </w:r>
      <w:proofErr w:type="gramEnd"/>
      <w:r w:rsidRPr="007A0E6B">
        <w:rPr>
          <w:rFonts w:ascii="Arial" w:eastAsia="Times New Roman" w:hAnsi="Arial" w:cs="Arial"/>
          <w:color w:val="000000"/>
          <w:sz w:val="21"/>
          <w:szCs w:val="21"/>
          <w:lang w:eastAsia="tr-TR"/>
        </w:rPr>
        <w:t xml:space="preserve"> </w:t>
      </w:r>
    </w:p>
    <w:tbl>
      <w:tblPr>
        <w:tblW w:w="4500" w:type="pct"/>
        <w:tblCellSpacing w:w="15" w:type="dxa"/>
        <w:tblCellMar>
          <w:top w:w="15" w:type="dxa"/>
          <w:left w:w="15" w:type="dxa"/>
          <w:bottom w:w="15" w:type="dxa"/>
          <w:right w:w="15" w:type="dxa"/>
        </w:tblCellMar>
        <w:tblLook w:val="04A0" w:firstRow="1" w:lastRow="0" w:firstColumn="1" w:lastColumn="0" w:noHBand="0" w:noVBand="1"/>
      </w:tblPr>
      <w:tblGrid>
        <w:gridCol w:w="4123"/>
        <w:gridCol w:w="4123"/>
      </w:tblGrid>
      <w:tr w:rsidR="007A0E6B" w:rsidRPr="007A0E6B" w:rsidTr="007A0E6B">
        <w:trPr>
          <w:tblCellSpacing w:w="15" w:type="dxa"/>
        </w:trPr>
        <w:tc>
          <w:tcPr>
            <w:tcW w:w="2500" w:type="pct"/>
            <w:vAlign w:val="center"/>
            <w:hideMark/>
          </w:tcPr>
          <w:p w:rsidR="007A0E6B" w:rsidRPr="007A0E6B" w:rsidRDefault="007A0E6B" w:rsidP="007A0E6B">
            <w:pPr>
              <w:spacing w:after="0" w:line="240" w:lineRule="auto"/>
              <w:jc w:val="center"/>
              <w:rPr>
                <w:rFonts w:ascii="Arial" w:eastAsia="Times New Roman" w:hAnsi="Arial" w:cs="Arial"/>
                <w:color w:val="000000"/>
                <w:sz w:val="21"/>
                <w:szCs w:val="21"/>
                <w:lang w:eastAsia="tr-TR"/>
              </w:rPr>
            </w:pPr>
          </w:p>
        </w:tc>
        <w:tc>
          <w:tcPr>
            <w:tcW w:w="2500" w:type="pct"/>
            <w:vAlign w:val="center"/>
            <w:hideMark/>
          </w:tcPr>
          <w:p w:rsidR="007A0E6B" w:rsidRPr="007A0E6B" w:rsidRDefault="007A0E6B" w:rsidP="007A0E6B">
            <w:pPr>
              <w:spacing w:after="0" w:line="240" w:lineRule="auto"/>
              <w:jc w:val="center"/>
              <w:rPr>
                <w:rFonts w:ascii="Arial" w:eastAsia="Times New Roman" w:hAnsi="Arial" w:cs="Arial"/>
                <w:color w:val="000000"/>
                <w:sz w:val="21"/>
                <w:szCs w:val="21"/>
                <w:lang w:eastAsia="tr-TR"/>
              </w:rPr>
            </w:pPr>
            <w:r w:rsidRPr="007A0E6B">
              <w:rPr>
                <w:rFonts w:ascii="Arial" w:eastAsia="Times New Roman" w:hAnsi="Arial" w:cs="Arial"/>
                <w:color w:val="000000"/>
                <w:sz w:val="21"/>
                <w:szCs w:val="21"/>
                <w:lang w:eastAsia="tr-TR"/>
              </w:rPr>
              <w:t>Düzenleyen Merci Kaşesi, Yetkili İmza</w:t>
            </w:r>
          </w:p>
        </w:tc>
      </w:tr>
    </w:tbl>
    <w:p w:rsidR="007A0E6B" w:rsidRPr="007A0E6B" w:rsidRDefault="007A0E6B" w:rsidP="007A0E6B">
      <w:pPr>
        <w:spacing w:before="100" w:beforeAutospacing="1" w:after="100" w:afterAutospacing="1" w:line="240" w:lineRule="auto"/>
        <w:rPr>
          <w:rFonts w:ascii="Arial" w:eastAsia="Times New Roman" w:hAnsi="Arial" w:cs="Arial"/>
          <w:color w:val="000000"/>
          <w:sz w:val="21"/>
          <w:szCs w:val="21"/>
          <w:lang w:eastAsia="tr-TR"/>
        </w:rPr>
      </w:pPr>
      <w:r w:rsidRPr="007A0E6B">
        <w:rPr>
          <w:rFonts w:ascii="Arial" w:eastAsia="Times New Roman" w:hAnsi="Arial" w:cs="Arial"/>
          <w:color w:val="000000"/>
          <w:sz w:val="21"/>
          <w:szCs w:val="21"/>
          <w:lang w:eastAsia="tr-TR"/>
        </w:rPr>
        <w:t>* Firma unvanı Ticaret Sicil Gazetesinden eksiksiz doldurulacaktır.</w:t>
      </w:r>
    </w:p>
    <w:p w:rsidR="007A0E6B" w:rsidRPr="007A0E6B" w:rsidRDefault="007A0E6B" w:rsidP="007A0E6B">
      <w:pPr>
        <w:spacing w:before="100" w:beforeAutospacing="1" w:after="100" w:afterAutospacing="1" w:line="240" w:lineRule="auto"/>
        <w:rPr>
          <w:rFonts w:ascii="Arial" w:eastAsia="Times New Roman" w:hAnsi="Arial" w:cs="Arial"/>
          <w:color w:val="000000"/>
          <w:sz w:val="21"/>
          <w:szCs w:val="21"/>
          <w:lang w:eastAsia="tr-TR"/>
        </w:rPr>
      </w:pPr>
      <w:r w:rsidRPr="007A0E6B">
        <w:rPr>
          <w:rFonts w:ascii="Arial" w:eastAsia="Times New Roman" w:hAnsi="Arial" w:cs="Arial"/>
          <w:color w:val="000000"/>
          <w:sz w:val="21"/>
          <w:szCs w:val="21"/>
          <w:lang w:eastAsia="tr-TR"/>
        </w:rPr>
        <w:t>** Vergi Sicil Numarası vergi dairesinden alınacak vergi numarasını gösteren belgeden doldurulacaktır.</w:t>
      </w:r>
    </w:p>
    <w:p w:rsidR="007A0E6B" w:rsidRPr="007A0E6B" w:rsidRDefault="007A0E6B" w:rsidP="007A0E6B">
      <w:pPr>
        <w:spacing w:after="0" w:line="240" w:lineRule="auto"/>
        <w:rPr>
          <w:rFonts w:ascii="Arial" w:eastAsia="Times New Roman" w:hAnsi="Arial" w:cs="Arial"/>
          <w:color w:val="000000"/>
          <w:sz w:val="21"/>
          <w:szCs w:val="21"/>
          <w:lang w:eastAsia="tr-TR"/>
        </w:rPr>
      </w:pPr>
      <w:r w:rsidRPr="007A0E6B">
        <w:rPr>
          <w:rFonts w:ascii="Arial" w:eastAsia="Times New Roman" w:hAnsi="Arial" w:cs="Arial"/>
          <w:color w:val="000000"/>
          <w:sz w:val="21"/>
          <w:szCs w:val="21"/>
          <w:lang w:eastAsia="tr-TR"/>
        </w:rPr>
        <w:pict>
          <v:rect id="_x0000_i1041" style="width:0;height:1.5pt" o:hralign="center" o:hrstd="t" o:hr="t" fillcolor="#a0a0a0" stroked="f"/>
        </w:pict>
      </w:r>
    </w:p>
    <w:p w:rsidR="007A0E6B" w:rsidRPr="007A0E6B" w:rsidRDefault="007A0E6B" w:rsidP="007A0E6B">
      <w:pPr>
        <w:spacing w:before="100" w:beforeAutospacing="1" w:after="100" w:afterAutospacing="1" w:line="240" w:lineRule="auto"/>
        <w:rPr>
          <w:rFonts w:ascii="Arial" w:eastAsia="Times New Roman" w:hAnsi="Arial" w:cs="Arial"/>
          <w:color w:val="000000"/>
          <w:sz w:val="21"/>
          <w:szCs w:val="21"/>
          <w:lang w:eastAsia="tr-TR"/>
        </w:rPr>
      </w:pPr>
      <w:bookmarkStart w:id="19" w:name="Ek15"/>
      <w:r w:rsidRPr="007A0E6B">
        <w:rPr>
          <w:rFonts w:ascii="Arial" w:eastAsia="Times New Roman" w:hAnsi="Arial" w:cs="Arial"/>
          <w:color w:val="FF0000"/>
          <w:sz w:val="21"/>
          <w:szCs w:val="21"/>
          <w:lang w:eastAsia="tr-TR"/>
        </w:rPr>
        <w:t>EK-15</w:t>
      </w:r>
      <w:bookmarkEnd w:id="19"/>
    </w:p>
    <w:p w:rsidR="007A0E6B" w:rsidRPr="007A0E6B" w:rsidRDefault="007A0E6B" w:rsidP="007A0E6B">
      <w:pPr>
        <w:spacing w:before="100" w:beforeAutospacing="1" w:after="100" w:afterAutospacing="1" w:line="240" w:lineRule="auto"/>
        <w:jc w:val="center"/>
        <w:rPr>
          <w:rFonts w:ascii="Arial" w:eastAsia="Times New Roman" w:hAnsi="Arial" w:cs="Arial"/>
          <w:color w:val="000000"/>
          <w:sz w:val="21"/>
          <w:szCs w:val="21"/>
          <w:lang w:eastAsia="tr-TR"/>
        </w:rPr>
      </w:pPr>
      <w:r w:rsidRPr="007A0E6B">
        <w:rPr>
          <w:rFonts w:ascii="Arial" w:eastAsia="Times New Roman" w:hAnsi="Arial" w:cs="Arial"/>
          <w:b/>
          <w:bCs/>
          <w:color w:val="000000"/>
          <w:sz w:val="21"/>
          <w:szCs w:val="21"/>
          <w:lang w:eastAsia="tr-TR"/>
        </w:rPr>
        <w:t>TEMLİKNAME</w:t>
      </w:r>
    </w:p>
    <w:p w:rsidR="007A0E6B" w:rsidRPr="007A0E6B" w:rsidRDefault="007A0E6B" w:rsidP="007A0E6B">
      <w:pPr>
        <w:spacing w:before="100" w:beforeAutospacing="1" w:after="100" w:afterAutospacing="1" w:line="240" w:lineRule="auto"/>
        <w:rPr>
          <w:rFonts w:ascii="Arial" w:eastAsia="Times New Roman" w:hAnsi="Arial" w:cs="Arial"/>
          <w:color w:val="000000"/>
          <w:sz w:val="21"/>
          <w:szCs w:val="21"/>
          <w:lang w:eastAsia="tr-TR"/>
        </w:rPr>
      </w:pPr>
      <w:r w:rsidRPr="007A0E6B">
        <w:rPr>
          <w:rFonts w:ascii="Arial" w:eastAsia="Times New Roman" w:hAnsi="Arial" w:cs="Arial"/>
          <w:color w:val="000000"/>
          <w:sz w:val="21"/>
          <w:szCs w:val="21"/>
          <w:lang w:eastAsia="tr-TR"/>
        </w:rPr>
        <w:t xml:space="preserve">28/12/2016 tarih ve 29932 sayılı Resmi </w:t>
      </w:r>
      <w:proofErr w:type="spellStart"/>
      <w:r w:rsidRPr="007A0E6B">
        <w:rPr>
          <w:rFonts w:ascii="Arial" w:eastAsia="Times New Roman" w:hAnsi="Arial" w:cs="Arial"/>
          <w:color w:val="000000"/>
          <w:sz w:val="21"/>
          <w:szCs w:val="21"/>
          <w:lang w:eastAsia="tr-TR"/>
        </w:rPr>
        <w:t>Gazete'de</w:t>
      </w:r>
      <w:proofErr w:type="spellEnd"/>
      <w:r w:rsidRPr="007A0E6B">
        <w:rPr>
          <w:rFonts w:ascii="Arial" w:eastAsia="Times New Roman" w:hAnsi="Arial" w:cs="Arial"/>
          <w:color w:val="000000"/>
          <w:sz w:val="21"/>
          <w:szCs w:val="21"/>
          <w:lang w:eastAsia="tr-TR"/>
        </w:rPr>
        <w:t xml:space="preserve"> yayımlanan Tarımsal Ürünlerde İhracat İadesi Yardımlarına İlişkin </w:t>
      </w:r>
      <w:hyperlink r:id="rId64" w:history="1">
        <w:r w:rsidRPr="007A0E6B">
          <w:rPr>
            <w:rFonts w:ascii="Arial" w:eastAsia="Times New Roman" w:hAnsi="Arial" w:cs="Arial"/>
            <w:color w:val="000080"/>
            <w:sz w:val="21"/>
            <w:szCs w:val="21"/>
            <w:u w:val="single"/>
            <w:lang w:eastAsia="tr-TR"/>
          </w:rPr>
          <w:t>2016/16 sayılı</w:t>
        </w:r>
      </w:hyperlink>
      <w:r w:rsidRPr="007A0E6B">
        <w:rPr>
          <w:rFonts w:ascii="Arial" w:eastAsia="Times New Roman" w:hAnsi="Arial" w:cs="Arial"/>
          <w:color w:val="000000"/>
          <w:sz w:val="21"/>
          <w:szCs w:val="21"/>
          <w:lang w:eastAsia="tr-TR"/>
        </w:rPr>
        <w:t xml:space="preserve"> Para-Kredi ve Koordinasyon Kurulu Kararı ve bu Kararın uygulanmasına ilişkin usul ve esaslar kapsamında yaptığımız ihracat dolayısıyla lehimize doğmuş meblağın </w:t>
      </w:r>
      <w:proofErr w:type="gramStart"/>
      <w:r w:rsidRPr="007A0E6B">
        <w:rPr>
          <w:rFonts w:ascii="Arial" w:eastAsia="Times New Roman" w:hAnsi="Arial" w:cs="Arial"/>
          <w:color w:val="000000"/>
          <w:sz w:val="21"/>
          <w:szCs w:val="21"/>
          <w:lang w:eastAsia="tr-TR"/>
        </w:rPr>
        <w:t>.................................................</w:t>
      </w:r>
      <w:proofErr w:type="gramEnd"/>
      <w:r w:rsidRPr="007A0E6B">
        <w:rPr>
          <w:rFonts w:ascii="Arial" w:eastAsia="Times New Roman" w:hAnsi="Arial" w:cs="Arial"/>
          <w:color w:val="000000"/>
          <w:sz w:val="21"/>
          <w:szCs w:val="21"/>
          <w:lang w:eastAsia="tr-TR"/>
        </w:rPr>
        <w:t xml:space="preserve"> </w:t>
      </w:r>
      <w:proofErr w:type="gramStart"/>
      <w:r w:rsidRPr="007A0E6B">
        <w:rPr>
          <w:rFonts w:ascii="Arial" w:eastAsia="Times New Roman" w:hAnsi="Arial" w:cs="Arial"/>
          <w:color w:val="000000"/>
          <w:sz w:val="21"/>
          <w:szCs w:val="21"/>
          <w:lang w:eastAsia="tr-TR"/>
        </w:rPr>
        <w:t>firmasına</w:t>
      </w:r>
      <w:proofErr w:type="gramEnd"/>
      <w:r w:rsidRPr="007A0E6B">
        <w:rPr>
          <w:rFonts w:ascii="Arial" w:eastAsia="Times New Roman" w:hAnsi="Arial" w:cs="Arial"/>
          <w:color w:val="000000"/>
          <w:sz w:val="21"/>
          <w:szCs w:val="21"/>
          <w:lang w:eastAsia="tr-TR"/>
        </w:rPr>
        <w:t xml:space="preserve">/kuruluşuna devrine muvafakat ettiğimizi </w:t>
      </w:r>
      <w:proofErr w:type="spellStart"/>
      <w:r w:rsidRPr="007A0E6B">
        <w:rPr>
          <w:rFonts w:ascii="Arial" w:eastAsia="Times New Roman" w:hAnsi="Arial" w:cs="Arial"/>
          <w:color w:val="000000"/>
          <w:sz w:val="21"/>
          <w:szCs w:val="21"/>
          <w:lang w:eastAsia="tr-TR"/>
        </w:rPr>
        <w:t>gayrikabilirücu</w:t>
      </w:r>
      <w:proofErr w:type="spellEnd"/>
      <w:r w:rsidRPr="007A0E6B">
        <w:rPr>
          <w:rFonts w:ascii="Arial" w:eastAsia="Times New Roman" w:hAnsi="Arial" w:cs="Arial"/>
          <w:color w:val="000000"/>
          <w:sz w:val="21"/>
          <w:szCs w:val="21"/>
          <w:lang w:eastAsia="tr-TR"/>
        </w:rPr>
        <w:t xml:space="preserve"> olarak kabul ve beyan ederiz.</w:t>
      </w:r>
    </w:p>
    <w:p w:rsidR="007A0E6B" w:rsidRPr="007A0E6B" w:rsidRDefault="007A0E6B" w:rsidP="007A0E6B">
      <w:pPr>
        <w:spacing w:before="100" w:beforeAutospacing="1" w:after="100" w:afterAutospacing="1" w:line="240" w:lineRule="auto"/>
        <w:rPr>
          <w:rFonts w:ascii="Arial" w:eastAsia="Times New Roman" w:hAnsi="Arial" w:cs="Arial"/>
          <w:color w:val="000000"/>
          <w:sz w:val="21"/>
          <w:szCs w:val="21"/>
          <w:lang w:eastAsia="tr-TR"/>
        </w:rPr>
      </w:pPr>
      <w:r w:rsidRPr="007A0E6B">
        <w:rPr>
          <w:rFonts w:ascii="Arial" w:eastAsia="Times New Roman" w:hAnsi="Arial" w:cs="Arial"/>
          <w:color w:val="000000"/>
          <w:sz w:val="21"/>
          <w:szCs w:val="21"/>
          <w:lang w:eastAsia="tr-TR"/>
        </w:rPr>
        <w:t xml:space="preserve">İhracatçı Firma : </w:t>
      </w:r>
      <w:r w:rsidRPr="007A0E6B">
        <w:rPr>
          <w:rFonts w:ascii="Arial" w:eastAsia="Times New Roman" w:hAnsi="Arial" w:cs="Arial"/>
          <w:color w:val="000000"/>
          <w:sz w:val="21"/>
          <w:szCs w:val="21"/>
          <w:lang w:eastAsia="tr-TR"/>
        </w:rPr>
        <w:br/>
        <w:t>Unvanı</w:t>
      </w:r>
    </w:p>
    <w:p w:rsidR="007A0E6B" w:rsidRPr="007A0E6B" w:rsidRDefault="007A0E6B" w:rsidP="007A0E6B">
      <w:pPr>
        <w:spacing w:before="100" w:beforeAutospacing="1" w:after="100" w:afterAutospacing="1" w:line="240" w:lineRule="auto"/>
        <w:rPr>
          <w:rFonts w:ascii="Arial" w:eastAsia="Times New Roman" w:hAnsi="Arial" w:cs="Arial"/>
          <w:color w:val="000000"/>
          <w:sz w:val="21"/>
          <w:szCs w:val="21"/>
          <w:lang w:eastAsia="tr-TR"/>
        </w:rPr>
      </w:pPr>
      <w:proofErr w:type="gramStart"/>
      <w:r w:rsidRPr="007A0E6B">
        <w:rPr>
          <w:rFonts w:ascii="Arial" w:eastAsia="Times New Roman" w:hAnsi="Arial" w:cs="Arial"/>
          <w:color w:val="000000"/>
          <w:sz w:val="21"/>
          <w:szCs w:val="21"/>
          <w:lang w:eastAsia="tr-TR"/>
        </w:rPr>
        <w:t>Adres :</w:t>
      </w:r>
      <w:proofErr w:type="gramEnd"/>
    </w:p>
    <w:p w:rsidR="007A0E6B" w:rsidRPr="007A0E6B" w:rsidRDefault="007A0E6B" w:rsidP="007A0E6B">
      <w:pPr>
        <w:spacing w:before="100" w:beforeAutospacing="1" w:after="100" w:afterAutospacing="1" w:line="240" w:lineRule="auto"/>
        <w:rPr>
          <w:rFonts w:ascii="Arial" w:eastAsia="Times New Roman" w:hAnsi="Arial" w:cs="Arial"/>
          <w:color w:val="000000"/>
          <w:sz w:val="21"/>
          <w:szCs w:val="21"/>
          <w:lang w:eastAsia="tr-TR"/>
        </w:rPr>
      </w:pPr>
      <w:proofErr w:type="gramStart"/>
      <w:r w:rsidRPr="007A0E6B">
        <w:rPr>
          <w:rFonts w:ascii="Arial" w:eastAsia="Times New Roman" w:hAnsi="Arial" w:cs="Arial"/>
          <w:color w:val="000000"/>
          <w:sz w:val="21"/>
          <w:szCs w:val="21"/>
          <w:lang w:eastAsia="tr-TR"/>
        </w:rPr>
        <w:t>Tel :</w:t>
      </w:r>
      <w:proofErr w:type="gramEnd"/>
    </w:p>
    <w:p w:rsidR="007A0E6B" w:rsidRPr="007A0E6B" w:rsidRDefault="007A0E6B" w:rsidP="007A0E6B">
      <w:pPr>
        <w:spacing w:before="100" w:beforeAutospacing="1" w:after="100" w:afterAutospacing="1" w:line="240" w:lineRule="auto"/>
        <w:rPr>
          <w:rFonts w:ascii="Arial" w:eastAsia="Times New Roman" w:hAnsi="Arial" w:cs="Arial"/>
          <w:color w:val="000000"/>
          <w:sz w:val="21"/>
          <w:szCs w:val="21"/>
          <w:lang w:eastAsia="tr-TR"/>
        </w:rPr>
      </w:pPr>
      <w:r w:rsidRPr="007A0E6B">
        <w:rPr>
          <w:rFonts w:ascii="Arial" w:eastAsia="Times New Roman" w:hAnsi="Arial" w:cs="Arial"/>
          <w:color w:val="000000"/>
          <w:sz w:val="21"/>
          <w:szCs w:val="21"/>
          <w:lang w:eastAsia="tr-TR"/>
        </w:rPr>
        <w:t xml:space="preserve">Yetkili </w:t>
      </w:r>
      <w:proofErr w:type="gramStart"/>
      <w:r w:rsidRPr="007A0E6B">
        <w:rPr>
          <w:rFonts w:ascii="Arial" w:eastAsia="Times New Roman" w:hAnsi="Arial" w:cs="Arial"/>
          <w:color w:val="000000"/>
          <w:sz w:val="21"/>
          <w:szCs w:val="21"/>
          <w:lang w:eastAsia="tr-TR"/>
        </w:rPr>
        <w:t>Kişi :</w:t>
      </w:r>
      <w:proofErr w:type="gramEnd"/>
    </w:p>
    <w:p w:rsidR="007A0E6B" w:rsidRPr="007A0E6B" w:rsidRDefault="007A0E6B" w:rsidP="007A0E6B">
      <w:pPr>
        <w:spacing w:before="100" w:beforeAutospacing="1" w:after="100" w:afterAutospacing="1" w:line="240" w:lineRule="auto"/>
        <w:rPr>
          <w:rFonts w:ascii="Arial" w:eastAsia="Times New Roman" w:hAnsi="Arial" w:cs="Arial"/>
          <w:color w:val="000000"/>
          <w:sz w:val="21"/>
          <w:szCs w:val="21"/>
          <w:lang w:eastAsia="tr-TR"/>
        </w:rPr>
      </w:pPr>
      <w:r w:rsidRPr="007A0E6B">
        <w:rPr>
          <w:rFonts w:ascii="Arial" w:eastAsia="Times New Roman" w:hAnsi="Arial" w:cs="Arial"/>
          <w:color w:val="000000"/>
          <w:sz w:val="21"/>
          <w:szCs w:val="21"/>
          <w:lang w:eastAsia="tr-TR"/>
        </w:rPr>
        <w:t xml:space="preserve">Yetkili </w:t>
      </w:r>
      <w:proofErr w:type="gramStart"/>
      <w:r w:rsidRPr="007A0E6B">
        <w:rPr>
          <w:rFonts w:ascii="Arial" w:eastAsia="Times New Roman" w:hAnsi="Arial" w:cs="Arial"/>
          <w:color w:val="000000"/>
          <w:sz w:val="21"/>
          <w:szCs w:val="21"/>
          <w:lang w:eastAsia="tr-TR"/>
        </w:rPr>
        <w:t>İmza :</w:t>
      </w:r>
      <w:proofErr w:type="gramEnd"/>
    </w:p>
    <w:p w:rsidR="007A0E6B" w:rsidRPr="007A0E6B" w:rsidRDefault="007A0E6B" w:rsidP="007A0E6B">
      <w:pPr>
        <w:spacing w:before="100" w:beforeAutospacing="1" w:after="100" w:afterAutospacing="1" w:line="240" w:lineRule="auto"/>
        <w:rPr>
          <w:rFonts w:ascii="Arial" w:eastAsia="Times New Roman" w:hAnsi="Arial" w:cs="Arial"/>
          <w:color w:val="000000"/>
          <w:sz w:val="21"/>
          <w:szCs w:val="21"/>
          <w:lang w:eastAsia="tr-TR"/>
        </w:rPr>
      </w:pPr>
      <w:proofErr w:type="gramStart"/>
      <w:r w:rsidRPr="007A0E6B">
        <w:rPr>
          <w:rFonts w:ascii="Arial" w:eastAsia="Times New Roman" w:hAnsi="Arial" w:cs="Arial"/>
          <w:color w:val="000000"/>
          <w:sz w:val="21"/>
          <w:szCs w:val="21"/>
          <w:lang w:eastAsia="tr-TR"/>
        </w:rPr>
        <w:t>Kaşe :</w:t>
      </w:r>
      <w:proofErr w:type="gramEnd"/>
    </w:p>
    <w:p w:rsidR="007A0E6B" w:rsidRPr="007A0E6B" w:rsidRDefault="007A0E6B" w:rsidP="007A0E6B">
      <w:pPr>
        <w:spacing w:before="100" w:beforeAutospacing="1" w:after="100" w:afterAutospacing="1" w:line="240" w:lineRule="auto"/>
        <w:rPr>
          <w:rFonts w:ascii="Arial" w:eastAsia="Times New Roman" w:hAnsi="Arial" w:cs="Arial"/>
          <w:color w:val="000000"/>
          <w:sz w:val="21"/>
          <w:szCs w:val="21"/>
          <w:lang w:eastAsia="tr-TR"/>
        </w:rPr>
      </w:pPr>
      <w:proofErr w:type="gramStart"/>
      <w:r w:rsidRPr="007A0E6B">
        <w:rPr>
          <w:rFonts w:ascii="Arial" w:eastAsia="Times New Roman" w:hAnsi="Arial" w:cs="Arial"/>
          <w:color w:val="000000"/>
          <w:sz w:val="21"/>
          <w:szCs w:val="21"/>
          <w:lang w:eastAsia="tr-TR"/>
        </w:rPr>
        <w:t>Tarih :</w:t>
      </w:r>
      <w:proofErr w:type="gramEnd"/>
    </w:p>
    <w:p w:rsidR="007A0E6B" w:rsidRPr="007A0E6B" w:rsidRDefault="007A0E6B" w:rsidP="007A0E6B">
      <w:pPr>
        <w:spacing w:after="0" w:line="240" w:lineRule="auto"/>
        <w:rPr>
          <w:rFonts w:ascii="Arial" w:eastAsia="Times New Roman" w:hAnsi="Arial" w:cs="Arial"/>
          <w:color w:val="000000"/>
          <w:sz w:val="21"/>
          <w:szCs w:val="21"/>
          <w:lang w:eastAsia="tr-TR"/>
        </w:rPr>
      </w:pPr>
      <w:r w:rsidRPr="007A0E6B">
        <w:rPr>
          <w:rFonts w:ascii="Arial" w:eastAsia="Times New Roman" w:hAnsi="Arial" w:cs="Arial"/>
          <w:color w:val="000000"/>
          <w:sz w:val="21"/>
          <w:szCs w:val="21"/>
          <w:lang w:eastAsia="tr-TR"/>
        </w:rPr>
        <w:pict>
          <v:rect id="_x0000_i1042" style="width:0;height:1.5pt" o:hralign="center" o:hrstd="t" o:hr="t" fillcolor="#a0a0a0" stroked="f"/>
        </w:pict>
      </w:r>
    </w:p>
    <w:p w:rsidR="007A0E6B" w:rsidRPr="007A0E6B" w:rsidRDefault="007A0E6B" w:rsidP="007A0E6B">
      <w:pPr>
        <w:spacing w:before="100" w:beforeAutospacing="1" w:after="100" w:afterAutospacing="1" w:line="240" w:lineRule="auto"/>
        <w:rPr>
          <w:rFonts w:ascii="Arial" w:eastAsia="Times New Roman" w:hAnsi="Arial" w:cs="Arial"/>
          <w:color w:val="000000"/>
          <w:sz w:val="21"/>
          <w:szCs w:val="21"/>
          <w:lang w:eastAsia="tr-TR"/>
        </w:rPr>
      </w:pPr>
      <w:bookmarkStart w:id="20" w:name="Ek16"/>
      <w:r w:rsidRPr="007A0E6B">
        <w:rPr>
          <w:rFonts w:ascii="Arial" w:eastAsia="Times New Roman" w:hAnsi="Arial" w:cs="Arial"/>
          <w:color w:val="FF0000"/>
          <w:sz w:val="21"/>
          <w:szCs w:val="21"/>
          <w:lang w:eastAsia="tr-TR"/>
        </w:rPr>
        <w:t>EK-16</w:t>
      </w:r>
      <w:bookmarkEnd w:id="20"/>
    </w:p>
    <w:tbl>
      <w:tblPr>
        <w:tblW w:w="4500" w:type="pct"/>
        <w:tblCellSpacing w:w="15" w:type="dxa"/>
        <w:tblCellMar>
          <w:top w:w="15" w:type="dxa"/>
          <w:left w:w="15" w:type="dxa"/>
          <w:bottom w:w="15" w:type="dxa"/>
          <w:right w:w="15" w:type="dxa"/>
        </w:tblCellMar>
        <w:tblLook w:val="04A0" w:firstRow="1" w:lastRow="0" w:firstColumn="1" w:lastColumn="0" w:noHBand="0" w:noVBand="1"/>
      </w:tblPr>
      <w:tblGrid>
        <w:gridCol w:w="4123"/>
        <w:gridCol w:w="4123"/>
      </w:tblGrid>
      <w:tr w:rsidR="007A0E6B" w:rsidRPr="007A0E6B" w:rsidTr="007A0E6B">
        <w:trPr>
          <w:tblCellSpacing w:w="15" w:type="dxa"/>
        </w:trPr>
        <w:tc>
          <w:tcPr>
            <w:tcW w:w="2500" w:type="pct"/>
            <w:vAlign w:val="center"/>
            <w:hideMark/>
          </w:tcPr>
          <w:p w:rsidR="007A0E6B" w:rsidRPr="007A0E6B" w:rsidRDefault="007A0E6B" w:rsidP="007A0E6B">
            <w:pPr>
              <w:spacing w:after="0" w:line="240" w:lineRule="auto"/>
              <w:jc w:val="center"/>
              <w:rPr>
                <w:rFonts w:ascii="Arial" w:eastAsia="Times New Roman" w:hAnsi="Arial" w:cs="Arial"/>
                <w:color w:val="000000"/>
                <w:sz w:val="21"/>
                <w:szCs w:val="21"/>
                <w:lang w:eastAsia="tr-TR"/>
              </w:rPr>
            </w:pPr>
          </w:p>
        </w:tc>
        <w:tc>
          <w:tcPr>
            <w:tcW w:w="2500" w:type="pct"/>
            <w:vAlign w:val="center"/>
            <w:hideMark/>
          </w:tcPr>
          <w:p w:rsidR="007A0E6B" w:rsidRPr="007A0E6B" w:rsidRDefault="007A0E6B" w:rsidP="007A0E6B">
            <w:pPr>
              <w:spacing w:after="0" w:line="240" w:lineRule="auto"/>
              <w:jc w:val="center"/>
              <w:rPr>
                <w:rFonts w:ascii="Arial" w:eastAsia="Times New Roman" w:hAnsi="Arial" w:cs="Arial"/>
                <w:color w:val="000000"/>
                <w:sz w:val="21"/>
                <w:szCs w:val="21"/>
                <w:lang w:eastAsia="tr-TR"/>
              </w:rPr>
            </w:pPr>
            <w:r w:rsidRPr="007A0E6B">
              <w:rPr>
                <w:rFonts w:ascii="Arial" w:eastAsia="Times New Roman" w:hAnsi="Arial" w:cs="Arial"/>
                <w:color w:val="000000"/>
                <w:sz w:val="21"/>
                <w:szCs w:val="21"/>
                <w:lang w:eastAsia="tr-TR"/>
              </w:rPr>
              <w:t>Makbuz No:</w:t>
            </w:r>
          </w:p>
        </w:tc>
      </w:tr>
    </w:tbl>
    <w:p w:rsidR="007A0E6B" w:rsidRPr="007A0E6B" w:rsidRDefault="007A0E6B" w:rsidP="007A0E6B">
      <w:pPr>
        <w:spacing w:before="100" w:beforeAutospacing="1" w:after="100" w:afterAutospacing="1" w:line="240" w:lineRule="auto"/>
        <w:rPr>
          <w:rFonts w:ascii="Arial" w:eastAsia="Times New Roman" w:hAnsi="Arial" w:cs="Arial"/>
          <w:color w:val="000000"/>
          <w:sz w:val="21"/>
          <w:szCs w:val="21"/>
          <w:lang w:eastAsia="tr-TR"/>
        </w:rPr>
      </w:pPr>
      <w:r w:rsidRPr="007A0E6B">
        <w:rPr>
          <w:rFonts w:ascii="Arial" w:eastAsia="Times New Roman" w:hAnsi="Arial" w:cs="Arial"/>
          <w:b/>
          <w:bCs/>
          <w:color w:val="000000"/>
          <w:sz w:val="21"/>
          <w:szCs w:val="21"/>
          <w:lang w:eastAsia="tr-TR"/>
        </w:rPr>
        <w:t>HAK EDİŞ DEVİR BİLGİ FORMU</w:t>
      </w:r>
      <w:r w:rsidRPr="007A0E6B">
        <w:rPr>
          <w:rFonts w:ascii="Arial" w:eastAsia="Times New Roman" w:hAnsi="Arial" w:cs="Arial"/>
          <w:color w:val="000000"/>
          <w:sz w:val="21"/>
          <w:szCs w:val="21"/>
          <w:lang w:eastAsia="tr-TR"/>
        </w:rPr>
        <w:br/>
        <w:t xml:space="preserve">* Devir Edilecek : </w:t>
      </w:r>
      <w:r w:rsidRPr="007A0E6B">
        <w:rPr>
          <w:rFonts w:ascii="Arial" w:eastAsia="Times New Roman" w:hAnsi="Arial" w:cs="Arial"/>
          <w:color w:val="000000"/>
          <w:sz w:val="21"/>
          <w:szCs w:val="21"/>
          <w:lang w:eastAsia="tr-TR"/>
        </w:rPr>
        <w:br/>
        <w:t>Firma Unvanı</w:t>
      </w:r>
    </w:p>
    <w:p w:rsidR="007A0E6B" w:rsidRPr="007A0E6B" w:rsidRDefault="007A0E6B" w:rsidP="007A0E6B">
      <w:pPr>
        <w:spacing w:before="100" w:beforeAutospacing="1" w:after="100" w:afterAutospacing="1" w:line="240" w:lineRule="auto"/>
        <w:rPr>
          <w:rFonts w:ascii="Arial" w:eastAsia="Times New Roman" w:hAnsi="Arial" w:cs="Arial"/>
          <w:color w:val="000000"/>
          <w:sz w:val="21"/>
          <w:szCs w:val="21"/>
          <w:lang w:eastAsia="tr-TR"/>
        </w:rPr>
      </w:pPr>
      <w:r w:rsidRPr="007A0E6B">
        <w:rPr>
          <w:rFonts w:ascii="Arial" w:eastAsia="Times New Roman" w:hAnsi="Arial" w:cs="Arial"/>
          <w:color w:val="000000"/>
          <w:sz w:val="21"/>
          <w:szCs w:val="21"/>
          <w:lang w:eastAsia="tr-TR"/>
        </w:rPr>
        <w:t>** Devir Edilecek Firmanın/Kurumun :</w:t>
      </w:r>
      <w:r w:rsidRPr="007A0E6B">
        <w:rPr>
          <w:rFonts w:ascii="Arial" w:eastAsia="Times New Roman" w:hAnsi="Arial" w:cs="Arial"/>
          <w:color w:val="000000"/>
          <w:sz w:val="21"/>
          <w:szCs w:val="21"/>
          <w:lang w:eastAsia="tr-TR"/>
        </w:rPr>
        <w:br/>
        <w:t>Vergi Sicil Numarası</w:t>
      </w:r>
    </w:p>
    <w:p w:rsidR="007A0E6B" w:rsidRPr="007A0E6B" w:rsidRDefault="007A0E6B" w:rsidP="007A0E6B">
      <w:pPr>
        <w:spacing w:before="100" w:beforeAutospacing="1" w:after="100" w:afterAutospacing="1" w:line="240" w:lineRule="auto"/>
        <w:rPr>
          <w:rFonts w:ascii="Arial" w:eastAsia="Times New Roman" w:hAnsi="Arial" w:cs="Arial"/>
          <w:color w:val="000000"/>
          <w:sz w:val="21"/>
          <w:szCs w:val="21"/>
          <w:lang w:eastAsia="tr-TR"/>
        </w:rPr>
      </w:pPr>
      <w:proofErr w:type="gramStart"/>
      <w:r w:rsidRPr="007A0E6B">
        <w:rPr>
          <w:rFonts w:ascii="Arial" w:eastAsia="Times New Roman" w:hAnsi="Arial" w:cs="Arial"/>
          <w:color w:val="000000"/>
          <w:sz w:val="21"/>
          <w:szCs w:val="21"/>
          <w:lang w:eastAsia="tr-TR"/>
        </w:rPr>
        <w:t>Adres :</w:t>
      </w:r>
      <w:proofErr w:type="gramEnd"/>
    </w:p>
    <w:p w:rsidR="007A0E6B" w:rsidRPr="007A0E6B" w:rsidRDefault="007A0E6B" w:rsidP="007A0E6B">
      <w:pPr>
        <w:spacing w:before="100" w:beforeAutospacing="1" w:after="100" w:afterAutospacing="1" w:line="240" w:lineRule="auto"/>
        <w:rPr>
          <w:rFonts w:ascii="Arial" w:eastAsia="Times New Roman" w:hAnsi="Arial" w:cs="Arial"/>
          <w:color w:val="000000"/>
          <w:sz w:val="21"/>
          <w:szCs w:val="21"/>
          <w:lang w:eastAsia="tr-TR"/>
        </w:rPr>
      </w:pPr>
      <w:r w:rsidRPr="007A0E6B">
        <w:rPr>
          <w:rFonts w:ascii="Arial" w:eastAsia="Times New Roman" w:hAnsi="Arial" w:cs="Arial"/>
          <w:color w:val="000000"/>
          <w:sz w:val="21"/>
          <w:szCs w:val="21"/>
          <w:lang w:eastAsia="tr-TR"/>
        </w:rPr>
        <w:t xml:space="preserve">Telefon </w:t>
      </w:r>
      <w:proofErr w:type="gramStart"/>
      <w:r w:rsidRPr="007A0E6B">
        <w:rPr>
          <w:rFonts w:ascii="Arial" w:eastAsia="Times New Roman" w:hAnsi="Arial" w:cs="Arial"/>
          <w:color w:val="000000"/>
          <w:sz w:val="21"/>
          <w:szCs w:val="21"/>
          <w:lang w:eastAsia="tr-TR"/>
        </w:rPr>
        <w:t>No :</w:t>
      </w:r>
      <w:proofErr w:type="gramEnd"/>
    </w:p>
    <w:p w:rsidR="007A0E6B" w:rsidRPr="007A0E6B" w:rsidRDefault="007A0E6B" w:rsidP="007A0E6B">
      <w:pPr>
        <w:spacing w:before="100" w:beforeAutospacing="1" w:after="100" w:afterAutospacing="1" w:line="240" w:lineRule="auto"/>
        <w:rPr>
          <w:rFonts w:ascii="Arial" w:eastAsia="Times New Roman" w:hAnsi="Arial" w:cs="Arial"/>
          <w:color w:val="000000"/>
          <w:sz w:val="21"/>
          <w:szCs w:val="21"/>
          <w:lang w:eastAsia="tr-TR"/>
        </w:rPr>
      </w:pPr>
      <w:r w:rsidRPr="007A0E6B">
        <w:rPr>
          <w:rFonts w:ascii="Arial" w:eastAsia="Times New Roman" w:hAnsi="Arial" w:cs="Arial"/>
          <w:color w:val="000000"/>
          <w:sz w:val="21"/>
          <w:szCs w:val="21"/>
          <w:lang w:eastAsia="tr-TR"/>
        </w:rPr>
        <w:lastRenderedPageBreak/>
        <w:t xml:space="preserve">Faks </w:t>
      </w:r>
      <w:proofErr w:type="gramStart"/>
      <w:r w:rsidRPr="007A0E6B">
        <w:rPr>
          <w:rFonts w:ascii="Arial" w:eastAsia="Times New Roman" w:hAnsi="Arial" w:cs="Arial"/>
          <w:color w:val="000000"/>
          <w:sz w:val="21"/>
          <w:szCs w:val="21"/>
          <w:lang w:eastAsia="tr-TR"/>
        </w:rPr>
        <w:t>No :</w:t>
      </w:r>
      <w:proofErr w:type="gramEnd"/>
    </w:p>
    <w:p w:rsidR="007A0E6B" w:rsidRPr="007A0E6B" w:rsidRDefault="007A0E6B" w:rsidP="007A0E6B">
      <w:pPr>
        <w:spacing w:before="100" w:beforeAutospacing="1" w:after="100" w:afterAutospacing="1" w:line="240" w:lineRule="auto"/>
        <w:rPr>
          <w:rFonts w:ascii="Arial" w:eastAsia="Times New Roman" w:hAnsi="Arial" w:cs="Arial"/>
          <w:color w:val="000000"/>
          <w:sz w:val="21"/>
          <w:szCs w:val="21"/>
          <w:lang w:eastAsia="tr-TR"/>
        </w:rPr>
      </w:pPr>
      <w:r w:rsidRPr="007A0E6B">
        <w:rPr>
          <w:rFonts w:ascii="Arial" w:eastAsia="Times New Roman" w:hAnsi="Arial" w:cs="Arial"/>
          <w:color w:val="000000"/>
          <w:sz w:val="21"/>
          <w:szCs w:val="21"/>
          <w:lang w:eastAsia="tr-TR"/>
        </w:rPr>
        <w:t>* Devreden Firmanın Unvanı</w:t>
      </w:r>
    </w:p>
    <w:p w:rsidR="007A0E6B" w:rsidRPr="007A0E6B" w:rsidRDefault="007A0E6B" w:rsidP="007A0E6B">
      <w:pPr>
        <w:spacing w:before="100" w:beforeAutospacing="1" w:after="100" w:afterAutospacing="1" w:line="240" w:lineRule="auto"/>
        <w:rPr>
          <w:rFonts w:ascii="Arial" w:eastAsia="Times New Roman" w:hAnsi="Arial" w:cs="Arial"/>
          <w:color w:val="000000"/>
          <w:sz w:val="21"/>
          <w:szCs w:val="21"/>
          <w:lang w:eastAsia="tr-TR"/>
        </w:rPr>
      </w:pPr>
      <w:r w:rsidRPr="007A0E6B">
        <w:rPr>
          <w:rFonts w:ascii="Arial" w:eastAsia="Times New Roman" w:hAnsi="Arial" w:cs="Arial"/>
          <w:color w:val="000000"/>
          <w:sz w:val="21"/>
          <w:szCs w:val="21"/>
          <w:lang w:eastAsia="tr-TR"/>
        </w:rPr>
        <w:t>** Devreden Firmanın Vergi Sicil Numarası</w:t>
      </w:r>
    </w:p>
    <w:p w:rsidR="007A0E6B" w:rsidRPr="007A0E6B" w:rsidRDefault="007A0E6B" w:rsidP="007A0E6B">
      <w:pPr>
        <w:spacing w:before="100" w:beforeAutospacing="1" w:after="100" w:afterAutospacing="1" w:line="240" w:lineRule="auto"/>
        <w:rPr>
          <w:rFonts w:ascii="Arial" w:eastAsia="Times New Roman" w:hAnsi="Arial" w:cs="Arial"/>
          <w:color w:val="000000"/>
          <w:sz w:val="21"/>
          <w:szCs w:val="21"/>
          <w:lang w:eastAsia="tr-TR"/>
        </w:rPr>
      </w:pPr>
      <w:r w:rsidRPr="007A0E6B">
        <w:rPr>
          <w:rFonts w:ascii="Arial" w:eastAsia="Times New Roman" w:hAnsi="Arial" w:cs="Arial"/>
          <w:color w:val="000000"/>
          <w:sz w:val="21"/>
          <w:szCs w:val="21"/>
          <w:lang w:eastAsia="tr-TR"/>
        </w:rPr>
        <w:t xml:space="preserve">Hak Ediş Belgesi </w:t>
      </w:r>
      <w:proofErr w:type="gramStart"/>
      <w:r w:rsidRPr="007A0E6B">
        <w:rPr>
          <w:rFonts w:ascii="Arial" w:eastAsia="Times New Roman" w:hAnsi="Arial" w:cs="Arial"/>
          <w:color w:val="000000"/>
          <w:sz w:val="21"/>
          <w:szCs w:val="21"/>
          <w:lang w:eastAsia="tr-TR"/>
        </w:rPr>
        <w:t>Tarihi :</w:t>
      </w:r>
      <w:proofErr w:type="gramEnd"/>
    </w:p>
    <w:p w:rsidR="007A0E6B" w:rsidRPr="007A0E6B" w:rsidRDefault="007A0E6B" w:rsidP="007A0E6B">
      <w:pPr>
        <w:spacing w:before="100" w:beforeAutospacing="1" w:after="100" w:afterAutospacing="1" w:line="240" w:lineRule="auto"/>
        <w:rPr>
          <w:rFonts w:ascii="Arial" w:eastAsia="Times New Roman" w:hAnsi="Arial" w:cs="Arial"/>
          <w:color w:val="000000"/>
          <w:sz w:val="21"/>
          <w:szCs w:val="21"/>
          <w:lang w:eastAsia="tr-TR"/>
        </w:rPr>
      </w:pPr>
      <w:r w:rsidRPr="007A0E6B">
        <w:rPr>
          <w:rFonts w:ascii="Arial" w:eastAsia="Times New Roman" w:hAnsi="Arial" w:cs="Arial"/>
          <w:color w:val="000000"/>
          <w:sz w:val="21"/>
          <w:szCs w:val="21"/>
          <w:lang w:eastAsia="tr-TR"/>
        </w:rPr>
        <w:t>Hak Ediş Belgesi Genel :</w:t>
      </w:r>
      <w:r w:rsidRPr="007A0E6B">
        <w:rPr>
          <w:rFonts w:ascii="Arial" w:eastAsia="Times New Roman" w:hAnsi="Arial" w:cs="Arial"/>
          <w:color w:val="000000"/>
          <w:sz w:val="21"/>
          <w:szCs w:val="21"/>
          <w:lang w:eastAsia="tr-TR"/>
        </w:rPr>
        <w:br/>
        <w:t>Numarası</w:t>
      </w:r>
    </w:p>
    <w:p w:rsidR="007A0E6B" w:rsidRPr="007A0E6B" w:rsidRDefault="007A0E6B" w:rsidP="007A0E6B">
      <w:pPr>
        <w:spacing w:before="100" w:beforeAutospacing="1" w:after="100" w:afterAutospacing="1" w:line="240" w:lineRule="auto"/>
        <w:rPr>
          <w:rFonts w:ascii="Arial" w:eastAsia="Times New Roman" w:hAnsi="Arial" w:cs="Arial"/>
          <w:color w:val="000000"/>
          <w:sz w:val="21"/>
          <w:szCs w:val="21"/>
          <w:lang w:eastAsia="tr-TR"/>
        </w:rPr>
      </w:pPr>
      <w:r w:rsidRPr="007A0E6B">
        <w:rPr>
          <w:rFonts w:ascii="Arial" w:eastAsia="Times New Roman" w:hAnsi="Arial" w:cs="Arial"/>
          <w:color w:val="000000"/>
          <w:sz w:val="21"/>
          <w:szCs w:val="21"/>
          <w:lang w:eastAsia="tr-TR"/>
        </w:rPr>
        <w:t>Devir Tutarı (Türk Lirası) :</w:t>
      </w:r>
    </w:p>
    <w:p w:rsidR="007A0E6B" w:rsidRPr="007A0E6B" w:rsidRDefault="007A0E6B" w:rsidP="007A0E6B">
      <w:pPr>
        <w:spacing w:before="100" w:beforeAutospacing="1" w:after="100" w:afterAutospacing="1" w:line="240" w:lineRule="auto"/>
        <w:rPr>
          <w:rFonts w:ascii="Arial" w:eastAsia="Times New Roman" w:hAnsi="Arial" w:cs="Arial"/>
          <w:color w:val="000000"/>
          <w:sz w:val="21"/>
          <w:szCs w:val="21"/>
          <w:lang w:eastAsia="tr-TR"/>
        </w:rPr>
      </w:pPr>
      <w:r w:rsidRPr="007A0E6B">
        <w:rPr>
          <w:rFonts w:ascii="Arial" w:eastAsia="Times New Roman" w:hAnsi="Arial" w:cs="Arial"/>
          <w:color w:val="000000"/>
          <w:sz w:val="21"/>
          <w:szCs w:val="21"/>
          <w:lang w:eastAsia="tr-TR"/>
        </w:rPr>
        <w:t>İlgili P-KKK Karar No</w:t>
      </w:r>
    </w:p>
    <w:tbl>
      <w:tblPr>
        <w:tblW w:w="4500" w:type="pct"/>
        <w:tblCellSpacing w:w="15" w:type="dxa"/>
        <w:tblCellMar>
          <w:top w:w="15" w:type="dxa"/>
          <w:left w:w="15" w:type="dxa"/>
          <w:bottom w:w="15" w:type="dxa"/>
          <w:right w:w="15" w:type="dxa"/>
        </w:tblCellMar>
        <w:tblLook w:val="04A0" w:firstRow="1" w:lastRow="0" w:firstColumn="1" w:lastColumn="0" w:noHBand="0" w:noVBand="1"/>
      </w:tblPr>
      <w:tblGrid>
        <w:gridCol w:w="4123"/>
        <w:gridCol w:w="4123"/>
      </w:tblGrid>
      <w:tr w:rsidR="007A0E6B" w:rsidRPr="007A0E6B" w:rsidTr="007A0E6B">
        <w:trPr>
          <w:tblCellSpacing w:w="15" w:type="dxa"/>
        </w:trPr>
        <w:tc>
          <w:tcPr>
            <w:tcW w:w="2500" w:type="pct"/>
            <w:vAlign w:val="center"/>
            <w:hideMark/>
          </w:tcPr>
          <w:p w:rsidR="007A0E6B" w:rsidRPr="007A0E6B" w:rsidRDefault="007A0E6B" w:rsidP="007A0E6B">
            <w:pPr>
              <w:spacing w:after="0" w:line="240" w:lineRule="auto"/>
              <w:jc w:val="center"/>
              <w:rPr>
                <w:rFonts w:ascii="Arial" w:eastAsia="Times New Roman" w:hAnsi="Arial" w:cs="Arial"/>
                <w:color w:val="000000"/>
                <w:sz w:val="21"/>
                <w:szCs w:val="21"/>
                <w:lang w:eastAsia="tr-TR"/>
              </w:rPr>
            </w:pPr>
          </w:p>
        </w:tc>
        <w:tc>
          <w:tcPr>
            <w:tcW w:w="2500" w:type="pct"/>
            <w:vAlign w:val="center"/>
            <w:hideMark/>
          </w:tcPr>
          <w:p w:rsidR="007A0E6B" w:rsidRPr="007A0E6B" w:rsidRDefault="007A0E6B" w:rsidP="007A0E6B">
            <w:pPr>
              <w:spacing w:after="0" w:line="240" w:lineRule="auto"/>
              <w:jc w:val="center"/>
              <w:rPr>
                <w:rFonts w:ascii="Arial" w:eastAsia="Times New Roman" w:hAnsi="Arial" w:cs="Arial"/>
                <w:color w:val="000000"/>
                <w:sz w:val="21"/>
                <w:szCs w:val="21"/>
                <w:lang w:eastAsia="tr-TR"/>
              </w:rPr>
            </w:pPr>
            <w:r w:rsidRPr="007A0E6B">
              <w:rPr>
                <w:rFonts w:ascii="Arial" w:eastAsia="Times New Roman" w:hAnsi="Arial" w:cs="Arial"/>
                <w:color w:val="000000"/>
                <w:sz w:val="21"/>
                <w:szCs w:val="21"/>
                <w:lang w:eastAsia="tr-TR"/>
              </w:rPr>
              <w:t>Düzenleyen Merci Kaşesi, Yetkili İmza</w:t>
            </w:r>
          </w:p>
        </w:tc>
      </w:tr>
    </w:tbl>
    <w:p w:rsidR="007A0E6B" w:rsidRPr="007A0E6B" w:rsidRDefault="007A0E6B" w:rsidP="007A0E6B">
      <w:pPr>
        <w:spacing w:before="100" w:beforeAutospacing="1" w:after="100" w:afterAutospacing="1" w:line="240" w:lineRule="auto"/>
        <w:rPr>
          <w:rFonts w:ascii="Arial" w:eastAsia="Times New Roman" w:hAnsi="Arial" w:cs="Arial"/>
          <w:color w:val="000000"/>
          <w:sz w:val="21"/>
          <w:szCs w:val="21"/>
          <w:lang w:eastAsia="tr-TR"/>
        </w:rPr>
      </w:pPr>
      <w:r w:rsidRPr="007A0E6B">
        <w:rPr>
          <w:rFonts w:ascii="Arial" w:eastAsia="Times New Roman" w:hAnsi="Arial" w:cs="Arial"/>
          <w:color w:val="000000"/>
          <w:sz w:val="21"/>
          <w:szCs w:val="21"/>
          <w:lang w:eastAsia="tr-TR"/>
        </w:rPr>
        <w:t>* Firma unvanı Ticaret Sicil Gazetesinden eksiksiz doldurulacaktır.</w:t>
      </w:r>
    </w:p>
    <w:p w:rsidR="007A0E6B" w:rsidRPr="007A0E6B" w:rsidRDefault="007A0E6B" w:rsidP="007A0E6B">
      <w:pPr>
        <w:spacing w:before="100" w:beforeAutospacing="1" w:after="100" w:afterAutospacing="1" w:line="240" w:lineRule="auto"/>
        <w:rPr>
          <w:rFonts w:ascii="Arial" w:eastAsia="Times New Roman" w:hAnsi="Arial" w:cs="Arial"/>
          <w:color w:val="000000"/>
          <w:sz w:val="21"/>
          <w:szCs w:val="21"/>
          <w:lang w:eastAsia="tr-TR"/>
        </w:rPr>
      </w:pPr>
      <w:r w:rsidRPr="007A0E6B">
        <w:rPr>
          <w:rFonts w:ascii="Arial" w:eastAsia="Times New Roman" w:hAnsi="Arial" w:cs="Arial"/>
          <w:color w:val="000000"/>
          <w:sz w:val="21"/>
          <w:szCs w:val="21"/>
          <w:lang w:eastAsia="tr-TR"/>
        </w:rPr>
        <w:t>** Vergi Sicil Numarası vergi dairesinden alınacak vergi numarasını gösteren belgeden doldurulacaktır.</w:t>
      </w:r>
    </w:p>
    <w:p w:rsidR="007A0E6B" w:rsidRPr="007A0E6B" w:rsidRDefault="007A0E6B" w:rsidP="007A0E6B">
      <w:pPr>
        <w:spacing w:after="0" w:line="240" w:lineRule="auto"/>
        <w:rPr>
          <w:rFonts w:ascii="Arial" w:eastAsia="Times New Roman" w:hAnsi="Arial" w:cs="Arial"/>
          <w:color w:val="000000"/>
          <w:sz w:val="21"/>
          <w:szCs w:val="21"/>
          <w:lang w:eastAsia="tr-TR"/>
        </w:rPr>
      </w:pPr>
      <w:r w:rsidRPr="007A0E6B">
        <w:rPr>
          <w:rFonts w:ascii="Arial" w:eastAsia="Times New Roman" w:hAnsi="Arial" w:cs="Arial"/>
          <w:color w:val="000000"/>
          <w:sz w:val="21"/>
          <w:szCs w:val="21"/>
          <w:lang w:eastAsia="tr-TR"/>
        </w:rPr>
        <w:pict>
          <v:rect id="_x0000_i1043" style="width:0;height:1.5pt" o:hralign="center" o:hrstd="t" o:hr="t" fillcolor="#a0a0a0" stroked="f"/>
        </w:pict>
      </w:r>
    </w:p>
    <w:p w:rsidR="007A0E6B" w:rsidRPr="007A0E6B" w:rsidRDefault="007A0E6B" w:rsidP="007A0E6B">
      <w:pPr>
        <w:spacing w:before="100" w:beforeAutospacing="1" w:after="100" w:afterAutospacing="1" w:line="240" w:lineRule="auto"/>
        <w:rPr>
          <w:rFonts w:ascii="Arial" w:eastAsia="Times New Roman" w:hAnsi="Arial" w:cs="Arial"/>
          <w:color w:val="000000"/>
          <w:sz w:val="21"/>
          <w:szCs w:val="21"/>
          <w:lang w:eastAsia="tr-TR"/>
        </w:rPr>
      </w:pPr>
      <w:bookmarkStart w:id="21" w:name="Ek17"/>
      <w:r w:rsidRPr="007A0E6B">
        <w:rPr>
          <w:rFonts w:ascii="Arial" w:eastAsia="Times New Roman" w:hAnsi="Arial" w:cs="Arial"/>
          <w:color w:val="FF0000"/>
          <w:sz w:val="21"/>
          <w:szCs w:val="21"/>
          <w:lang w:eastAsia="tr-TR"/>
        </w:rPr>
        <w:t>EK-17</w:t>
      </w:r>
      <w:bookmarkEnd w:id="21"/>
    </w:p>
    <w:p w:rsidR="007A0E6B" w:rsidRPr="007A0E6B" w:rsidRDefault="007A0E6B" w:rsidP="007A0E6B">
      <w:pPr>
        <w:spacing w:before="100" w:beforeAutospacing="1" w:after="100" w:afterAutospacing="1" w:line="240" w:lineRule="auto"/>
        <w:jc w:val="center"/>
        <w:rPr>
          <w:rFonts w:ascii="Arial" w:eastAsia="Times New Roman" w:hAnsi="Arial" w:cs="Arial"/>
          <w:color w:val="000000"/>
          <w:sz w:val="21"/>
          <w:szCs w:val="21"/>
          <w:lang w:eastAsia="tr-TR"/>
        </w:rPr>
      </w:pPr>
      <w:r w:rsidRPr="007A0E6B">
        <w:rPr>
          <w:rFonts w:ascii="Arial" w:eastAsia="Times New Roman" w:hAnsi="Arial" w:cs="Arial"/>
          <w:b/>
          <w:bCs/>
          <w:color w:val="000000"/>
          <w:sz w:val="21"/>
          <w:szCs w:val="21"/>
          <w:lang w:eastAsia="tr-TR"/>
        </w:rPr>
        <w:t>TEMLİKNAME</w:t>
      </w:r>
    </w:p>
    <w:p w:rsidR="007A0E6B" w:rsidRPr="007A0E6B" w:rsidRDefault="007A0E6B" w:rsidP="007A0E6B">
      <w:pPr>
        <w:spacing w:before="100" w:beforeAutospacing="1" w:after="100" w:afterAutospacing="1" w:line="240" w:lineRule="auto"/>
        <w:rPr>
          <w:rFonts w:ascii="Arial" w:eastAsia="Times New Roman" w:hAnsi="Arial" w:cs="Arial"/>
          <w:color w:val="000000"/>
          <w:sz w:val="21"/>
          <w:szCs w:val="21"/>
          <w:lang w:eastAsia="tr-TR"/>
        </w:rPr>
      </w:pPr>
      <w:proofErr w:type="gramStart"/>
      <w:r w:rsidRPr="007A0E6B">
        <w:rPr>
          <w:rFonts w:ascii="Arial" w:eastAsia="Times New Roman" w:hAnsi="Arial" w:cs="Arial"/>
          <w:color w:val="000000"/>
          <w:sz w:val="21"/>
          <w:szCs w:val="21"/>
          <w:lang w:eastAsia="tr-TR"/>
        </w:rPr>
        <w:t>28/12/2016</w:t>
      </w:r>
      <w:proofErr w:type="gramEnd"/>
      <w:r w:rsidRPr="007A0E6B">
        <w:rPr>
          <w:rFonts w:ascii="Arial" w:eastAsia="Times New Roman" w:hAnsi="Arial" w:cs="Arial"/>
          <w:color w:val="000000"/>
          <w:sz w:val="21"/>
          <w:szCs w:val="21"/>
          <w:lang w:eastAsia="tr-TR"/>
        </w:rPr>
        <w:t xml:space="preserve"> tarih ve 29932 sayılı Resmi </w:t>
      </w:r>
      <w:proofErr w:type="spellStart"/>
      <w:r w:rsidRPr="007A0E6B">
        <w:rPr>
          <w:rFonts w:ascii="Arial" w:eastAsia="Times New Roman" w:hAnsi="Arial" w:cs="Arial"/>
          <w:color w:val="000000"/>
          <w:sz w:val="21"/>
          <w:szCs w:val="21"/>
          <w:lang w:eastAsia="tr-TR"/>
        </w:rPr>
        <w:t>Gazete'de</w:t>
      </w:r>
      <w:proofErr w:type="spellEnd"/>
      <w:r w:rsidRPr="007A0E6B">
        <w:rPr>
          <w:rFonts w:ascii="Arial" w:eastAsia="Times New Roman" w:hAnsi="Arial" w:cs="Arial"/>
          <w:color w:val="000000"/>
          <w:sz w:val="21"/>
          <w:szCs w:val="21"/>
          <w:lang w:eastAsia="tr-TR"/>
        </w:rPr>
        <w:t xml:space="preserve"> yayımlanan Tarımsal Ürünlerde İhracat İadesi Yardımlarına İlişkin </w:t>
      </w:r>
      <w:hyperlink r:id="rId65" w:history="1">
        <w:r w:rsidRPr="007A0E6B">
          <w:rPr>
            <w:rFonts w:ascii="Arial" w:eastAsia="Times New Roman" w:hAnsi="Arial" w:cs="Arial"/>
            <w:color w:val="000080"/>
            <w:sz w:val="21"/>
            <w:szCs w:val="21"/>
            <w:u w:val="single"/>
            <w:lang w:eastAsia="tr-TR"/>
          </w:rPr>
          <w:t>2016/16 sayılı</w:t>
        </w:r>
      </w:hyperlink>
      <w:r w:rsidRPr="007A0E6B">
        <w:rPr>
          <w:rFonts w:ascii="Arial" w:eastAsia="Times New Roman" w:hAnsi="Arial" w:cs="Arial"/>
          <w:color w:val="000000"/>
          <w:sz w:val="21"/>
          <w:szCs w:val="21"/>
          <w:lang w:eastAsia="tr-TR"/>
        </w:rPr>
        <w:t xml:space="preserve"> Para-Kredi ve Koordinasyon Kurulu Kararı ve bu Kararın uygulanmasına ilişkin usul ve esaslar kapsamında ihracatçı firma devri sonucunda doğmuş meblağları Maliye Bakanlığı, SGK, Kamu Bankaları, Türkiye İhracat Kredi Bankası A.Ş. ve </w:t>
      </w:r>
      <w:proofErr w:type="spellStart"/>
      <w:r w:rsidRPr="007A0E6B">
        <w:rPr>
          <w:rFonts w:ascii="Arial" w:eastAsia="Times New Roman" w:hAnsi="Arial" w:cs="Arial"/>
          <w:color w:val="000000"/>
          <w:sz w:val="21"/>
          <w:szCs w:val="21"/>
          <w:lang w:eastAsia="tr-TR"/>
        </w:rPr>
        <w:t>TMSF'ye</w:t>
      </w:r>
      <w:proofErr w:type="spellEnd"/>
      <w:r w:rsidRPr="007A0E6B">
        <w:rPr>
          <w:rFonts w:ascii="Arial" w:eastAsia="Times New Roman" w:hAnsi="Arial" w:cs="Arial"/>
          <w:color w:val="000000"/>
          <w:sz w:val="21"/>
          <w:szCs w:val="21"/>
          <w:lang w:eastAsia="tr-TR"/>
        </w:rPr>
        <w:t xml:space="preserve"> olan doğmuş, doğacak borçlarımıza karşılık olmak üzere, </w:t>
      </w:r>
      <w:proofErr w:type="spellStart"/>
      <w:r w:rsidRPr="007A0E6B">
        <w:rPr>
          <w:rFonts w:ascii="Arial" w:eastAsia="Times New Roman" w:hAnsi="Arial" w:cs="Arial"/>
          <w:color w:val="000000"/>
          <w:sz w:val="21"/>
          <w:szCs w:val="21"/>
          <w:lang w:eastAsia="tr-TR"/>
        </w:rPr>
        <w:t>gayrikabilirücu</w:t>
      </w:r>
      <w:proofErr w:type="spellEnd"/>
      <w:r w:rsidRPr="007A0E6B">
        <w:rPr>
          <w:rFonts w:ascii="Arial" w:eastAsia="Times New Roman" w:hAnsi="Arial" w:cs="Arial"/>
          <w:color w:val="000000"/>
          <w:sz w:val="21"/>
          <w:szCs w:val="21"/>
          <w:lang w:eastAsia="tr-TR"/>
        </w:rPr>
        <w:t xml:space="preserve"> olarak ilgili kurum/kuruluşlar hesabına devir ve temlik ettik.</w:t>
      </w:r>
    </w:p>
    <w:p w:rsidR="007A0E6B" w:rsidRPr="007A0E6B" w:rsidRDefault="007A0E6B" w:rsidP="007A0E6B">
      <w:pPr>
        <w:spacing w:before="100" w:beforeAutospacing="1" w:after="100" w:afterAutospacing="1" w:line="240" w:lineRule="auto"/>
        <w:rPr>
          <w:rFonts w:ascii="Arial" w:eastAsia="Times New Roman" w:hAnsi="Arial" w:cs="Arial"/>
          <w:color w:val="000000"/>
          <w:sz w:val="21"/>
          <w:szCs w:val="21"/>
          <w:lang w:eastAsia="tr-TR"/>
        </w:rPr>
      </w:pPr>
      <w:r w:rsidRPr="007A0E6B">
        <w:rPr>
          <w:rFonts w:ascii="Arial" w:eastAsia="Times New Roman" w:hAnsi="Arial" w:cs="Arial"/>
          <w:color w:val="000000"/>
          <w:sz w:val="21"/>
          <w:szCs w:val="21"/>
          <w:lang w:eastAsia="tr-TR"/>
        </w:rPr>
        <w:t xml:space="preserve">Firma </w:t>
      </w:r>
      <w:proofErr w:type="gramStart"/>
      <w:r w:rsidRPr="007A0E6B">
        <w:rPr>
          <w:rFonts w:ascii="Arial" w:eastAsia="Times New Roman" w:hAnsi="Arial" w:cs="Arial"/>
          <w:color w:val="000000"/>
          <w:sz w:val="21"/>
          <w:szCs w:val="21"/>
          <w:lang w:eastAsia="tr-TR"/>
        </w:rPr>
        <w:t>Unvanı :</w:t>
      </w:r>
      <w:proofErr w:type="gramEnd"/>
    </w:p>
    <w:p w:rsidR="007A0E6B" w:rsidRPr="007A0E6B" w:rsidRDefault="007A0E6B" w:rsidP="007A0E6B">
      <w:pPr>
        <w:spacing w:before="100" w:beforeAutospacing="1" w:after="100" w:afterAutospacing="1" w:line="240" w:lineRule="auto"/>
        <w:rPr>
          <w:rFonts w:ascii="Arial" w:eastAsia="Times New Roman" w:hAnsi="Arial" w:cs="Arial"/>
          <w:color w:val="000000"/>
          <w:sz w:val="21"/>
          <w:szCs w:val="21"/>
          <w:lang w:eastAsia="tr-TR"/>
        </w:rPr>
      </w:pPr>
      <w:proofErr w:type="gramStart"/>
      <w:r w:rsidRPr="007A0E6B">
        <w:rPr>
          <w:rFonts w:ascii="Arial" w:eastAsia="Times New Roman" w:hAnsi="Arial" w:cs="Arial"/>
          <w:color w:val="000000"/>
          <w:sz w:val="21"/>
          <w:szCs w:val="21"/>
          <w:lang w:eastAsia="tr-TR"/>
        </w:rPr>
        <w:t>Adres :</w:t>
      </w:r>
      <w:proofErr w:type="gramEnd"/>
    </w:p>
    <w:p w:rsidR="007A0E6B" w:rsidRPr="007A0E6B" w:rsidRDefault="007A0E6B" w:rsidP="007A0E6B">
      <w:pPr>
        <w:spacing w:before="100" w:beforeAutospacing="1" w:after="100" w:afterAutospacing="1" w:line="240" w:lineRule="auto"/>
        <w:rPr>
          <w:rFonts w:ascii="Arial" w:eastAsia="Times New Roman" w:hAnsi="Arial" w:cs="Arial"/>
          <w:color w:val="000000"/>
          <w:sz w:val="21"/>
          <w:szCs w:val="21"/>
          <w:lang w:eastAsia="tr-TR"/>
        </w:rPr>
      </w:pPr>
      <w:proofErr w:type="gramStart"/>
      <w:r w:rsidRPr="007A0E6B">
        <w:rPr>
          <w:rFonts w:ascii="Arial" w:eastAsia="Times New Roman" w:hAnsi="Arial" w:cs="Arial"/>
          <w:color w:val="000000"/>
          <w:sz w:val="21"/>
          <w:szCs w:val="21"/>
          <w:lang w:eastAsia="tr-TR"/>
        </w:rPr>
        <w:t>Tel :</w:t>
      </w:r>
      <w:proofErr w:type="gramEnd"/>
    </w:p>
    <w:p w:rsidR="007A0E6B" w:rsidRPr="007A0E6B" w:rsidRDefault="007A0E6B" w:rsidP="007A0E6B">
      <w:pPr>
        <w:spacing w:before="100" w:beforeAutospacing="1" w:after="100" w:afterAutospacing="1" w:line="240" w:lineRule="auto"/>
        <w:rPr>
          <w:rFonts w:ascii="Arial" w:eastAsia="Times New Roman" w:hAnsi="Arial" w:cs="Arial"/>
          <w:color w:val="000000"/>
          <w:sz w:val="21"/>
          <w:szCs w:val="21"/>
          <w:lang w:eastAsia="tr-TR"/>
        </w:rPr>
      </w:pPr>
      <w:r w:rsidRPr="007A0E6B">
        <w:rPr>
          <w:rFonts w:ascii="Arial" w:eastAsia="Times New Roman" w:hAnsi="Arial" w:cs="Arial"/>
          <w:color w:val="000000"/>
          <w:sz w:val="21"/>
          <w:szCs w:val="21"/>
          <w:lang w:eastAsia="tr-TR"/>
        </w:rPr>
        <w:t xml:space="preserve">Yetkili </w:t>
      </w:r>
      <w:proofErr w:type="gramStart"/>
      <w:r w:rsidRPr="007A0E6B">
        <w:rPr>
          <w:rFonts w:ascii="Arial" w:eastAsia="Times New Roman" w:hAnsi="Arial" w:cs="Arial"/>
          <w:color w:val="000000"/>
          <w:sz w:val="21"/>
          <w:szCs w:val="21"/>
          <w:lang w:eastAsia="tr-TR"/>
        </w:rPr>
        <w:t>Kişi :</w:t>
      </w:r>
      <w:proofErr w:type="gramEnd"/>
    </w:p>
    <w:p w:rsidR="007A0E6B" w:rsidRPr="007A0E6B" w:rsidRDefault="007A0E6B" w:rsidP="007A0E6B">
      <w:pPr>
        <w:spacing w:before="100" w:beforeAutospacing="1" w:after="100" w:afterAutospacing="1" w:line="240" w:lineRule="auto"/>
        <w:rPr>
          <w:rFonts w:ascii="Arial" w:eastAsia="Times New Roman" w:hAnsi="Arial" w:cs="Arial"/>
          <w:color w:val="000000"/>
          <w:sz w:val="21"/>
          <w:szCs w:val="21"/>
          <w:lang w:eastAsia="tr-TR"/>
        </w:rPr>
      </w:pPr>
      <w:r w:rsidRPr="007A0E6B">
        <w:rPr>
          <w:rFonts w:ascii="Arial" w:eastAsia="Times New Roman" w:hAnsi="Arial" w:cs="Arial"/>
          <w:color w:val="000000"/>
          <w:sz w:val="21"/>
          <w:szCs w:val="21"/>
          <w:lang w:eastAsia="tr-TR"/>
        </w:rPr>
        <w:t xml:space="preserve">Yetkili </w:t>
      </w:r>
      <w:proofErr w:type="gramStart"/>
      <w:r w:rsidRPr="007A0E6B">
        <w:rPr>
          <w:rFonts w:ascii="Arial" w:eastAsia="Times New Roman" w:hAnsi="Arial" w:cs="Arial"/>
          <w:color w:val="000000"/>
          <w:sz w:val="21"/>
          <w:szCs w:val="21"/>
          <w:lang w:eastAsia="tr-TR"/>
        </w:rPr>
        <w:t>İmza :</w:t>
      </w:r>
      <w:proofErr w:type="gramEnd"/>
    </w:p>
    <w:p w:rsidR="007A0E6B" w:rsidRPr="007A0E6B" w:rsidRDefault="007A0E6B" w:rsidP="007A0E6B">
      <w:pPr>
        <w:spacing w:before="100" w:beforeAutospacing="1" w:after="100" w:afterAutospacing="1" w:line="240" w:lineRule="auto"/>
        <w:rPr>
          <w:rFonts w:ascii="Arial" w:eastAsia="Times New Roman" w:hAnsi="Arial" w:cs="Arial"/>
          <w:color w:val="000000"/>
          <w:sz w:val="21"/>
          <w:szCs w:val="21"/>
          <w:lang w:eastAsia="tr-TR"/>
        </w:rPr>
      </w:pPr>
      <w:proofErr w:type="gramStart"/>
      <w:r w:rsidRPr="007A0E6B">
        <w:rPr>
          <w:rFonts w:ascii="Arial" w:eastAsia="Times New Roman" w:hAnsi="Arial" w:cs="Arial"/>
          <w:color w:val="000000"/>
          <w:sz w:val="21"/>
          <w:szCs w:val="21"/>
          <w:lang w:eastAsia="tr-TR"/>
        </w:rPr>
        <w:t>Kaşe :</w:t>
      </w:r>
      <w:proofErr w:type="gramEnd"/>
    </w:p>
    <w:p w:rsidR="007A0E6B" w:rsidRPr="007A0E6B" w:rsidRDefault="007A0E6B" w:rsidP="007A0E6B">
      <w:pPr>
        <w:spacing w:before="100" w:beforeAutospacing="1" w:after="100" w:afterAutospacing="1" w:line="240" w:lineRule="auto"/>
        <w:rPr>
          <w:rFonts w:ascii="Arial" w:eastAsia="Times New Roman" w:hAnsi="Arial" w:cs="Arial"/>
          <w:color w:val="000000"/>
          <w:sz w:val="21"/>
          <w:szCs w:val="21"/>
          <w:lang w:eastAsia="tr-TR"/>
        </w:rPr>
      </w:pPr>
      <w:proofErr w:type="gramStart"/>
      <w:r w:rsidRPr="007A0E6B">
        <w:rPr>
          <w:rFonts w:ascii="Arial" w:eastAsia="Times New Roman" w:hAnsi="Arial" w:cs="Arial"/>
          <w:color w:val="000000"/>
          <w:sz w:val="21"/>
          <w:szCs w:val="21"/>
          <w:lang w:eastAsia="tr-TR"/>
        </w:rPr>
        <w:t>Tarih :</w:t>
      </w:r>
      <w:proofErr w:type="gramEnd"/>
    </w:p>
    <w:p w:rsidR="007A0E6B" w:rsidRPr="007A0E6B" w:rsidRDefault="007A0E6B" w:rsidP="007A0E6B">
      <w:pPr>
        <w:spacing w:after="0" w:line="240" w:lineRule="auto"/>
        <w:rPr>
          <w:rFonts w:ascii="Arial" w:eastAsia="Times New Roman" w:hAnsi="Arial" w:cs="Arial"/>
          <w:color w:val="000000"/>
          <w:sz w:val="21"/>
          <w:szCs w:val="21"/>
          <w:lang w:eastAsia="tr-TR"/>
        </w:rPr>
      </w:pPr>
      <w:r w:rsidRPr="007A0E6B">
        <w:rPr>
          <w:rFonts w:ascii="Arial" w:eastAsia="Times New Roman" w:hAnsi="Arial" w:cs="Arial"/>
          <w:color w:val="000000"/>
          <w:sz w:val="21"/>
          <w:szCs w:val="21"/>
          <w:lang w:eastAsia="tr-TR"/>
        </w:rPr>
        <w:pict>
          <v:rect id="_x0000_i1044" style="width:0;height:1.5pt" o:hralign="center" o:hrstd="t" o:hr="t" fillcolor="#a0a0a0" stroked="f"/>
        </w:pict>
      </w:r>
    </w:p>
    <w:p w:rsidR="007A0E6B" w:rsidRPr="007A0E6B" w:rsidRDefault="007A0E6B" w:rsidP="007A0E6B">
      <w:pPr>
        <w:spacing w:before="100" w:beforeAutospacing="1" w:after="100" w:afterAutospacing="1" w:line="240" w:lineRule="auto"/>
        <w:rPr>
          <w:rFonts w:ascii="Arial" w:eastAsia="Times New Roman" w:hAnsi="Arial" w:cs="Arial"/>
          <w:color w:val="000000"/>
          <w:sz w:val="21"/>
          <w:szCs w:val="21"/>
          <w:lang w:eastAsia="tr-TR"/>
        </w:rPr>
      </w:pPr>
      <w:bookmarkStart w:id="22" w:name="Ek18"/>
      <w:r w:rsidRPr="007A0E6B">
        <w:rPr>
          <w:rFonts w:ascii="Arial" w:eastAsia="Times New Roman" w:hAnsi="Arial" w:cs="Arial"/>
          <w:color w:val="FF0000"/>
          <w:sz w:val="21"/>
          <w:szCs w:val="21"/>
          <w:lang w:eastAsia="tr-TR"/>
        </w:rPr>
        <w:t>EK-18</w:t>
      </w:r>
      <w:bookmarkEnd w:id="22"/>
    </w:p>
    <w:p w:rsidR="007A0E6B" w:rsidRPr="007A0E6B" w:rsidRDefault="007A0E6B" w:rsidP="007A0E6B">
      <w:pPr>
        <w:spacing w:before="100" w:beforeAutospacing="1" w:after="100" w:afterAutospacing="1" w:line="240" w:lineRule="auto"/>
        <w:jc w:val="center"/>
        <w:rPr>
          <w:rFonts w:ascii="Arial" w:eastAsia="Times New Roman" w:hAnsi="Arial" w:cs="Arial"/>
          <w:color w:val="000000"/>
          <w:sz w:val="21"/>
          <w:szCs w:val="21"/>
          <w:lang w:eastAsia="tr-TR"/>
        </w:rPr>
      </w:pPr>
      <w:r w:rsidRPr="007A0E6B">
        <w:rPr>
          <w:rFonts w:ascii="Arial" w:eastAsia="Times New Roman" w:hAnsi="Arial" w:cs="Arial"/>
          <w:b/>
          <w:bCs/>
          <w:color w:val="000000"/>
          <w:sz w:val="21"/>
          <w:szCs w:val="21"/>
          <w:lang w:eastAsia="tr-TR"/>
        </w:rPr>
        <w:lastRenderedPageBreak/>
        <w:t>TAAHHÜTNAME</w:t>
      </w:r>
    </w:p>
    <w:p w:rsidR="007A0E6B" w:rsidRPr="007A0E6B" w:rsidRDefault="007A0E6B" w:rsidP="007A0E6B">
      <w:pPr>
        <w:spacing w:before="100" w:beforeAutospacing="1" w:after="100" w:afterAutospacing="1" w:line="240" w:lineRule="auto"/>
        <w:jc w:val="center"/>
        <w:rPr>
          <w:rFonts w:ascii="Arial" w:eastAsia="Times New Roman" w:hAnsi="Arial" w:cs="Arial"/>
          <w:color w:val="000000"/>
          <w:sz w:val="21"/>
          <w:szCs w:val="21"/>
          <w:lang w:eastAsia="tr-TR"/>
        </w:rPr>
      </w:pPr>
      <w:r w:rsidRPr="007A0E6B">
        <w:rPr>
          <w:rFonts w:ascii="Arial" w:eastAsia="Times New Roman" w:hAnsi="Arial" w:cs="Arial"/>
          <w:b/>
          <w:bCs/>
          <w:color w:val="000000"/>
          <w:sz w:val="21"/>
          <w:szCs w:val="21"/>
          <w:lang w:eastAsia="tr-TR"/>
        </w:rPr>
        <w:t>MALİYE BAKANLIĞINA</w:t>
      </w:r>
    </w:p>
    <w:p w:rsidR="007A0E6B" w:rsidRPr="007A0E6B" w:rsidRDefault="007A0E6B" w:rsidP="007A0E6B">
      <w:pPr>
        <w:spacing w:before="100" w:beforeAutospacing="1" w:after="100" w:afterAutospacing="1" w:line="240" w:lineRule="auto"/>
        <w:rPr>
          <w:rFonts w:ascii="Arial" w:eastAsia="Times New Roman" w:hAnsi="Arial" w:cs="Arial"/>
          <w:color w:val="000000"/>
          <w:sz w:val="21"/>
          <w:szCs w:val="21"/>
          <w:lang w:eastAsia="tr-TR"/>
        </w:rPr>
      </w:pPr>
      <w:r w:rsidRPr="007A0E6B">
        <w:rPr>
          <w:rFonts w:ascii="Arial" w:eastAsia="Times New Roman" w:hAnsi="Arial" w:cs="Arial"/>
          <w:color w:val="000000"/>
          <w:sz w:val="21"/>
          <w:szCs w:val="21"/>
          <w:lang w:eastAsia="tr-TR"/>
        </w:rPr>
        <w:t xml:space="preserve">Para-Kredi ve Koordinasyon Kurulu'nun </w:t>
      </w:r>
      <w:proofErr w:type="gramStart"/>
      <w:r w:rsidRPr="007A0E6B">
        <w:rPr>
          <w:rFonts w:ascii="Arial" w:eastAsia="Times New Roman" w:hAnsi="Arial" w:cs="Arial"/>
          <w:color w:val="000000"/>
          <w:sz w:val="21"/>
          <w:szCs w:val="21"/>
          <w:lang w:eastAsia="tr-TR"/>
        </w:rPr>
        <w:t>.....................</w:t>
      </w:r>
      <w:proofErr w:type="gramEnd"/>
      <w:r w:rsidRPr="007A0E6B">
        <w:rPr>
          <w:rFonts w:ascii="Arial" w:eastAsia="Times New Roman" w:hAnsi="Arial" w:cs="Arial"/>
          <w:color w:val="000000"/>
          <w:sz w:val="21"/>
          <w:szCs w:val="21"/>
          <w:lang w:eastAsia="tr-TR"/>
        </w:rPr>
        <w:t xml:space="preserve"> tarih ve </w:t>
      </w:r>
      <w:proofErr w:type="gramStart"/>
      <w:r w:rsidRPr="007A0E6B">
        <w:rPr>
          <w:rFonts w:ascii="Arial" w:eastAsia="Times New Roman" w:hAnsi="Arial" w:cs="Arial"/>
          <w:color w:val="000000"/>
          <w:sz w:val="21"/>
          <w:szCs w:val="21"/>
          <w:lang w:eastAsia="tr-TR"/>
        </w:rPr>
        <w:t>..............................</w:t>
      </w:r>
      <w:proofErr w:type="gramEnd"/>
      <w:r w:rsidRPr="007A0E6B">
        <w:rPr>
          <w:rFonts w:ascii="Arial" w:eastAsia="Times New Roman" w:hAnsi="Arial" w:cs="Arial"/>
          <w:color w:val="000000"/>
          <w:sz w:val="21"/>
          <w:szCs w:val="21"/>
          <w:lang w:eastAsia="tr-TR"/>
        </w:rPr>
        <w:t xml:space="preserve"> sayılı Kararı çerçevesinde Türkiye'deki Serbest Bölgelere sattığımız </w:t>
      </w:r>
      <w:proofErr w:type="gramStart"/>
      <w:r w:rsidRPr="007A0E6B">
        <w:rPr>
          <w:rFonts w:ascii="Arial" w:eastAsia="Times New Roman" w:hAnsi="Arial" w:cs="Arial"/>
          <w:color w:val="000000"/>
          <w:sz w:val="21"/>
          <w:szCs w:val="21"/>
          <w:lang w:eastAsia="tr-TR"/>
        </w:rPr>
        <w:t>......................</w:t>
      </w:r>
      <w:proofErr w:type="gramEnd"/>
      <w:r w:rsidRPr="007A0E6B">
        <w:rPr>
          <w:rFonts w:ascii="Arial" w:eastAsia="Times New Roman" w:hAnsi="Arial" w:cs="Arial"/>
          <w:color w:val="000000"/>
          <w:sz w:val="21"/>
          <w:szCs w:val="21"/>
          <w:lang w:eastAsia="tr-TR"/>
        </w:rPr>
        <w:t xml:space="preserve"> ton </w:t>
      </w:r>
      <w:proofErr w:type="gramStart"/>
      <w:r w:rsidRPr="007A0E6B">
        <w:rPr>
          <w:rFonts w:ascii="Arial" w:eastAsia="Times New Roman" w:hAnsi="Arial" w:cs="Arial"/>
          <w:color w:val="000000"/>
          <w:sz w:val="21"/>
          <w:szCs w:val="21"/>
          <w:lang w:eastAsia="tr-TR"/>
        </w:rPr>
        <w:t>......................</w:t>
      </w:r>
      <w:proofErr w:type="gramEnd"/>
      <w:r w:rsidRPr="007A0E6B">
        <w:rPr>
          <w:rFonts w:ascii="Arial" w:eastAsia="Times New Roman" w:hAnsi="Arial" w:cs="Arial"/>
          <w:color w:val="000000"/>
          <w:sz w:val="21"/>
          <w:szCs w:val="21"/>
          <w:lang w:eastAsia="tr-TR"/>
        </w:rPr>
        <w:t xml:space="preserve"> </w:t>
      </w:r>
      <w:proofErr w:type="gramStart"/>
      <w:r w:rsidRPr="007A0E6B">
        <w:rPr>
          <w:rFonts w:ascii="Arial" w:eastAsia="Times New Roman" w:hAnsi="Arial" w:cs="Arial"/>
          <w:color w:val="000000"/>
          <w:sz w:val="21"/>
          <w:szCs w:val="21"/>
          <w:lang w:eastAsia="tr-TR"/>
        </w:rPr>
        <w:t>ürününün</w:t>
      </w:r>
      <w:proofErr w:type="gramEnd"/>
      <w:r w:rsidRPr="007A0E6B">
        <w:rPr>
          <w:rFonts w:ascii="Arial" w:eastAsia="Times New Roman" w:hAnsi="Arial" w:cs="Arial"/>
          <w:color w:val="000000"/>
          <w:sz w:val="21"/>
          <w:szCs w:val="21"/>
          <w:lang w:eastAsia="tr-TR"/>
        </w:rPr>
        <w:br/>
        <w:t xml:space="preserve">tamamının Serbest Bölgeden, Serbest Bölgede faaliyet gösteren herhangi bir firma aracılığıyla üçüncü bir ülkeye ihraç edilmesini müteakip, Türkiye'ye veya Serbest Bölgeye geri getirilmesi halinde Destekleme ve Fiyat İstikrar Fonu'ndan tarafımıza ödenecek ihracat iadesini, </w:t>
      </w:r>
      <w:hyperlink r:id="rId66" w:history="1">
        <w:r w:rsidRPr="007A0E6B">
          <w:rPr>
            <w:rFonts w:ascii="Arial" w:eastAsia="Times New Roman" w:hAnsi="Arial" w:cs="Arial"/>
            <w:color w:val="000080"/>
            <w:sz w:val="21"/>
            <w:szCs w:val="21"/>
            <w:u w:val="single"/>
            <w:lang w:eastAsia="tr-TR"/>
          </w:rPr>
          <w:t>6183</w:t>
        </w:r>
      </w:hyperlink>
      <w:r w:rsidRPr="007A0E6B">
        <w:rPr>
          <w:rFonts w:ascii="Arial" w:eastAsia="Times New Roman" w:hAnsi="Arial" w:cs="Arial"/>
          <w:color w:val="000000"/>
          <w:sz w:val="21"/>
          <w:szCs w:val="21"/>
          <w:lang w:eastAsia="tr-TR"/>
        </w:rPr>
        <w:t xml:space="preserve"> Sayılı Amme Alacaklarının Tahsil Usulü Hakkında Kanun'da öngörülen gecikme zammı oranında hesaplanacak olan faizi ile birlikte, başkaca bir ihbar ve ihtara gerek kalmaksızın derhal ve defaten geri ödeyeceğimizi, ayrıca bu tutarın Türkiye Cumhuriyet Merkez Bankası nezdindeki herhangi bir alacağımızdan mahsubunu kabul ettiğimizi kayıtsız ve şartsız kabul ve taahhüt ederiz.</w:t>
      </w:r>
    </w:p>
    <w:p w:rsidR="007A0E6B" w:rsidRPr="007A0E6B" w:rsidRDefault="007A0E6B" w:rsidP="007A0E6B">
      <w:pPr>
        <w:spacing w:before="100" w:beforeAutospacing="1" w:after="100" w:afterAutospacing="1" w:line="240" w:lineRule="auto"/>
        <w:rPr>
          <w:rFonts w:ascii="Arial" w:eastAsia="Times New Roman" w:hAnsi="Arial" w:cs="Arial"/>
          <w:color w:val="000000"/>
          <w:sz w:val="21"/>
          <w:szCs w:val="21"/>
          <w:lang w:eastAsia="tr-TR"/>
        </w:rPr>
      </w:pPr>
      <w:r w:rsidRPr="007A0E6B">
        <w:rPr>
          <w:rFonts w:ascii="Arial" w:eastAsia="Times New Roman" w:hAnsi="Arial" w:cs="Arial"/>
          <w:color w:val="000000"/>
          <w:sz w:val="21"/>
          <w:szCs w:val="21"/>
          <w:lang w:eastAsia="tr-TR"/>
        </w:rPr>
        <w:t xml:space="preserve">İhracatçı </w:t>
      </w:r>
      <w:proofErr w:type="gramStart"/>
      <w:r w:rsidRPr="007A0E6B">
        <w:rPr>
          <w:rFonts w:ascii="Arial" w:eastAsia="Times New Roman" w:hAnsi="Arial" w:cs="Arial"/>
          <w:color w:val="000000"/>
          <w:sz w:val="21"/>
          <w:szCs w:val="21"/>
          <w:lang w:eastAsia="tr-TR"/>
        </w:rPr>
        <w:t>Firma :</w:t>
      </w:r>
      <w:proofErr w:type="gramEnd"/>
    </w:p>
    <w:p w:rsidR="007A0E6B" w:rsidRPr="007A0E6B" w:rsidRDefault="007A0E6B" w:rsidP="007A0E6B">
      <w:pPr>
        <w:spacing w:before="100" w:beforeAutospacing="1" w:after="100" w:afterAutospacing="1" w:line="240" w:lineRule="auto"/>
        <w:rPr>
          <w:rFonts w:ascii="Arial" w:eastAsia="Times New Roman" w:hAnsi="Arial" w:cs="Arial"/>
          <w:color w:val="000000"/>
          <w:sz w:val="21"/>
          <w:szCs w:val="21"/>
          <w:lang w:eastAsia="tr-TR"/>
        </w:rPr>
      </w:pPr>
      <w:r w:rsidRPr="007A0E6B">
        <w:rPr>
          <w:rFonts w:ascii="Arial" w:eastAsia="Times New Roman" w:hAnsi="Arial" w:cs="Arial"/>
          <w:color w:val="000000"/>
          <w:sz w:val="21"/>
          <w:szCs w:val="21"/>
          <w:lang w:eastAsia="tr-TR"/>
        </w:rPr>
        <w:t>Unvanı</w:t>
      </w:r>
    </w:p>
    <w:p w:rsidR="007A0E6B" w:rsidRPr="007A0E6B" w:rsidRDefault="007A0E6B" w:rsidP="007A0E6B">
      <w:pPr>
        <w:spacing w:before="100" w:beforeAutospacing="1" w:after="100" w:afterAutospacing="1" w:line="240" w:lineRule="auto"/>
        <w:rPr>
          <w:rFonts w:ascii="Arial" w:eastAsia="Times New Roman" w:hAnsi="Arial" w:cs="Arial"/>
          <w:color w:val="000000"/>
          <w:sz w:val="21"/>
          <w:szCs w:val="21"/>
          <w:lang w:eastAsia="tr-TR"/>
        </w:rPr>
      </w:pPr>
      <w:proofErr w:type="gramStart"/>
      <w:r w:rsidRPr="007A0E6B">
        <w:rPr>
          <w:rFonts w:ascii="Arial" w:eastAsia="Times New Roman" w:hAnsi="Arial" w:cs="Arial"/>
          <w:color w:val="000000"/>
          <w:sz w:val="21"/>
          <w:szCs w:val="21"/>
          <w:lang w:eastAsia="tr-TR"/>
        </w:rPr>
        <w:t>Adres :</w:t>
      </w:r>
      <w:proofErr w:type="gramEnd"/>
    </w:p>
    <w:p w:rsidR="007A0E6B" w:rsidRPr="007A0E6B" w:rsidRDefault="007A0E6B" w:rsidP="007A0E6B">
      <w:pPr>
        <w:spacing w:before="100" w:beforeAutospacing="1" w:after="100" w:afterAutospacing="1" w:line="240" w:lineRule="auto"/>
        <w:rPr>
          <w:rFonts w:ascii="Arial" w:eastAsia="Times New Roman" w:hAnsi="Arial" w:cs="Arial"/>
          <w:color w:val="000000"/>
          <w:sz w:val="21"/>
          <w:szCs w:val="21"/>
          <w:lang w:eastAsia="tr-TR"/>
        </w:rPr>
      </w:pPr>
      <w:proofErr w:type="gramStart"/>
      <w:r w:rsidRPr="007A0E6B">
        <w:rPr>
          <w:rFonts w:ascii="Arial" w:eastAsia="Times New Roman" w:hAnsi="Arial" w:cs="Arial"/>
          <w:color w:val="000000"/>
          <w:sz w:val="21"/>
          <w:szCs w:val="21"/>
          <w:lang w:eastAsia="tr-TR"/>
        </w:rPr>
        <w:t>Tel :</w:t>
      </w:r>
      <w:proofErr w:type="gramEnd"/>
    </w:p>
    <w:p w:rsidR="007A0E6B" w:rsidRPr="007A0E6B" w:rsidRDefault="007A0E6B" w:rsidP="007A0E6B">
      <w:pPr>
        <w:spacing w:before="100" w:beforeAutospacing="1" w:after="100" w:afterAutospacing="1" w:line="240" w:lineRule="auto"/>
        <w:rPr>
          <w:rFonts w:ascii="Arial" w:eastAsia="Times New Roman" w:hAnsi="Arial" w:cs="Arial"/>
          <w:color w:val="000000"/>
          <w:sz w:val="21"/>
          <w:szCs w:val="21"/>
          <w:lang w:eastAsia="tr-TR"/>
        </w:rPr>
      </w:pPr>
      <w:r w:rsidRPr="007A0E6B">
        <w:rPr>
          <w:rFonts w:ascii="Arial" w:eastAsia="Times New Roman" w:hAnsi="Arial" w:cs="Arial"/>
          <w:color w:val="000000"/>
          <w:sz w:val="21"/>
          <w:szCs w:val="21"/>
          <w:lang w:eastAsia="tr-TR"/>
        </w:rPr>
        <w:t xml:space="preserve">Yetkili </w:t>
      </w:r>
      <w:proofErr w:type="gramStart"/>
      <w:r w:rsidRPr="007A0E6B">
        <w:rPr>
          <w:rFonts w:ascii="Arial" w:eastAsia="Times New Roman" w:hAnsi="Arial" w:cs="Arial"/>
          <w:color w:val="000000"/>
          <w:sz w:val="21"/>
          <w:szCs w:val="21"/>
          <w:lang w:eastAsia="tr-TR"/>
        </w:rPr>
        <w:t>Kişi :</w:t>
      </w:r>
      <w:proofErr w:type="gramEnd"/>
    </w:p>
    <w:p w:rsidR="007A0E6B" w:rsidRPr="007A0E6B" w:rsidRDefault="007A0E6B" w:rsidP="007A0E6B">
      <w:pPr>
        <w:spacing w:before="100" w:beforeAutospacing="1" w:after="100" w:afterAutospacing="1" w:line="240" w:lineRule="auto"/>
        <w:rPr>
          <w:rFonts w:ascii="Arial" w:eastAsia="Times New Roman" w:hAnsi="Arial" w:cs="Arial"/>
          <w:color w:val="000000"/>
          <w:sz w:val="21"/>
          <w:szCs w:val="21"/>
          <w:lang w:eastAsia="tr-TR"/>
        </w:rPr>
      </w:pPr>
      <w:r w:rsidRPr="007A0E6B">
        <w:rPr>
          <w:rFonts w:ascii="Arial" w:eastAsia="Times New Roman" w:hAnsi="Arial" w:cs="Arial"/>
          <w:color w:val="000000"/>
          <w:sz w:val="21"/>
          <w:szCs w:val="21"/>
          <w:lang w:eastAsia="tr-TR"/>
        </w:rPr>
        <w:t xml:space="preserve">Yetkili </w:t>
      </w:r>
      <w:proofErr w:type="gramStart"/>
      <w:r w:rsidRPr="007A0E6B">
        <w:rPr>
          <w:rFonts w:ascii="Arial" w:eastAsia="Times New Roman" w:hAnsi="Arial" w:cs="Arial"/>
          <w:color w:val="000000"/>
          <w:sz w:val="21"/>
          <w:szCs w:val="21"/>
          <w:lang w:eastAsia="tr-TR"/>
        </w:rPr>
        <w:t>İmza :</w:t>
      </w:r>
      <w:proofErr w:type="gramEnd"/>
    </w:p>
    <w:p w:rsidR="007A0E6B" w:rsidRPr="007A0E6B" w:rsidRDefault="007A0E6B" w:rsidP="007A0E6B">
      <w:pPr>
        <w:spacing w:before="100" w:beforeAutospacing="1" w:after="100" w:afterAutospacing="1" w:line="240" w:lineRule="auto"/>
        <w:rPr>
          <w:rFonts w:ascii="Arial" w:eastAsia="Times New Roman" w:hAnsi="Arial" w:cs="Arial"/>
          <w:color w:val="000000"/>
          <w:sz w:val="21"/>
          <w:szCs w:val="21"/>
          <w:lang w:eastAsia="tr-TR"/>
        </w:rPr>
      </w:pPr>
      <w:proofErr w:type="gramStart"/>
      <w:r w:rsidRPr="007A0E6B">
        <w:rPr>
          <w:rFonts w:ascii="Arial" w:eastAsia="Times New Roman" w:hAnsi="Arial" w:cs="Arial"/>
          <w:color w:val="000000"/>
          <w:sz w:val="21"/>
          <w:szCs w:val="21"/>
          <w:lang w:eastAsia="tr-TR"/>
        </w:rPr>
        <w:t>Kaşe :</w:t>
      </w:r>
      <w:proofErr w:type="gramEnd"/>
    </w:p>
    <w:p w:rsidR="007A0E6B" w:rsidRPr="007A0E6B" w:rsidRDefault="007A0E6B" w:rsidP="007A0E6B">
      <w:pPr>
        <w:spacing w:before="100" w:beforeAutospacing="1" w:after="100" w:afterAutospacing="1" w:line="240" w:lineRule="auto"/>
        <w:rPr>
          <w:rFonts w:ascii="Arial" w:eastAsia="Times New Roman" w:hAnsi="Arial" w:cs="Arial"/>
          <w:color w:val="000000"/>
          <w:sz w:val="21"/>
          <w:szCs w:val="21"/>
          <w:lang w:eastAsia="tr-TR"/>
        </w:rPr>
      </w:pPr>
      <w:proofErr w:type="gramStart"/>
      <w:r w:rsidRPr="007A0E6B">
        <w:rPr>
          <w:rFonts w:ascii="Arial" w:eastAsia="Times New Roman" w:hAnsi="Arial" w:cs="Arial"/>
          <w:color w:val="000000"/>
          <w:sz w:val="21"/>
          <w:szCs w:val="21"/>
          <w:lang w:eastAsia="tr-TR"/>
        </w:rPr>
        <w:t>Tarih :</w:t>
      </w:r>
      <w:proofErr w:type="gramEnd"/>
    </w:p>
    <w:tbl>
      <w:tblPr>
        <w:tblW w:w="4500" w:type="pct"/>
        <w:tblCellSpacing w:w="15" w:type="dxa"/>
        <w:tblCellMar>
          <w:top w:w="15" w:type="dxa"/>
          <w:left w:w="15" w:type="dxa"/>
          <w:bottom w:w="15" w:type="dxa"/>
          <w:right w:w="15" w:type="dxa"/>
        </w:tblCellMar>
        <w:tblLook w:val="04A0" w:firstRow="1" w:lastRow="0" w:firstColumn="1" w:lastColumn="0" w:noHBand="0" w:noVBand="1"/>
      </w:tblPr>
      <w:tblGrid>
        <w:gridCol w:w="4123"/>
        <w:gridCol w:w="4123"/>
      </w:tblGrid>
      <w:tr w:rsidR="007A0E6B" w:rsidRPr="007A0E6B" w:rsidTr="007A0E6B">
        <w:trPr>
          <w:tblCellSpacing w:w="15" w:type="dxa"/>
        </w:trPr>
        <w:tc>
          <w:tcPr>
            <w:tcW w:w="2500" w:type="pct"/>
            <w:vAlign w:val="center"/>
            <w:hideMark/>
          </w:tcPr>
          <w:p w:rsidR="007A0E6B" w:rsidRPr="007A0E6B" w:rsidRDefault="007A0E6B" w:rsidP="007A0E6B">
            <w:pPr>
              <w:spacing w:after="0" w:line="240" w:lineRule="auto"/>
              <w:rPr>
                <w:rFonts w:ascii="Arial" w:eastAsia="Times New Roman" w:hAnsi="Arial" w:cs="Arial"/>
                <w:color w:val="000000"/>
                <w:sz w:val="21"/>
                <w:szCs w:val="21"/>
                <w:lang w:eastAsia="tr-TR"/>
              </w:rPr>
            </w:pPr>
            <w:r w:rsidRPr="007A0E6B">
              <w:rPr>
                <w:rFonts w:ascii="Arial" w:eastAsia="Times New Roman" w:hAnsi="Arial" w:cs="Arial"/>
                <w:color w:val="000000"/>
                <w:sz w:val="21"/>
                <w:szCs w:val="21"/>
                <w:lang w:eastAsia="tr-TR"/>
              </w:rPr>
              <w:t>GB Tescil Tarih ve Sayısı</w:t>
            </w:r>
          </w:p>
        </w:tc>
        <w:tc>
          <w:tcPr>
            <w:tcW w:w="2500" w:type="pct"/>
            <w:vAlign w:val="center"/>
            <w:hideMark/>
          </w:tcPr>
          <w:p w:rsidR="007A0E6B" w:rsidRPr="007A0E6B" w:rsidRDefault="007A0E6B" w:rsidP="007A0E6B">
            <w:pPr>
              <w:spacing w:after="0" w:line="240" w:lineRule="auto"/>
              <w:rPr>
                <w:rFonts w:ascii="Arial" w:eastAsia="Times New Roman" w:hAnsi="Arial" w:cs="Arial"/>
                <w:color w:val="000000"/>
                <w:sz w:val="21"/>
                <w:szCs w:val="21"/>
                <w:lang w:eastAsia="tr-TR"/>
              </w:rPr>
            </w:pPr>
            <w:r w:rsidRPr="007A0E6B">
              <w:rPr>
                <w:rFonts w:ascii="Arial" w:eastAsia="Times New Roman" w:hAnsi="Arial" w:cs="Arial"/>
                <w:color w:val="000000"/>
                <w:sz w:val="21"/>
                <w:szCs w:val="21"/>
                <w:lang w:eastAsia="tr-TR"/>
              </w:rPr>
              <w:t>Tescil Eden Gümrük Müdürlüğü</w:t>
            </w:r>
          </w:p>
        </w:tc>
      </w:tr>
    </w:tbl>
    <w:p w:rsidR="007A0E6B" w:rsidRPr="007A0E6B" w:rsidRDefault="007A0E6B" w:rsidP="007A0E6B">
      <w:pPr>
        <w:spacing w:before="100" w:beforeAutospacing="1" w:after="100" w:afterAutospacing="1" w:line="240" w:lineRule="auto"/>
        <w:rPr>
          <w:rFonts w:ascii="Arial" w:eastAsia="Times New Roman" w:hAnsi="Arial" w:cs="Arial"/>
          <w:color w:val="000000"/>
          <w:sz w:val="21"/>
          <w:szCs w:val="21"/>
          <w:lang w:eastAsia="tr-TR"/>
        </w:rPr>
      </w:pPr>
      <w:r w:rsidRPr="007A0E6B">
        <w:rPr>
          <w:rFonts w:ascii="Arial" w:eastAsia="Times New Roman" w:hAnsi="Arial" w:cs="Arial"/>
          <w:color w:val="000000"/>
          <w:sz w:val="21"/>
          <w:szCs w:val="21"/>
          <w:lang w:eastAsia="tr-TR"/>
        </w:rPr>
        <w:t> </w:t>
      </w:r>
    </w:p>
    <w:p w:rsidR="007A0E6B" w:rsidRPr="007A0E6B" w:rsidRDefault="007A0E6B" w:rsidP="007A0E6B">
      <w:pPr>
        <w:spacing w:after="0" w:line="240" w:lineRule="auto"/>
        <w:rPr>
          <w:rFonts w:ascii="Arial" w:eastAsia="Times New Roman" w:hAnsi="Arial" w:cs="Arial"/>
          <w:color w:val="000000"/>
          <w:sz w:val="21"/>
          <w:szCs w:val="21"/>
          <w:lang w:eastAsia="tr-TR"/>
        </w:rPr>
      </w:pPr>
      <w:r w:rsidRPr="007A0E6B">
        <w:rPr>
          <w:rFonts w:ascii="Arial" w:eastAsia="Times New Roman" w:hAnsi="Arial" w:cs="Arial"/>
          <w:color w:val="000000"/>
          <w:sz w:val="21"/>
          <w:szCs w:val="21"/>
          <w:lang w:eastAsia="tr-TR"/>
        </w:rPr>
        <w:pict>
          <v:rect id="_x0000_i1045" style="width:0;height:1.5pt" o:hralign="center" o:hrstd="t" o:hr="t" fillcolor="#a0a0a0" stroked="f"/>
        </w:pict>
      </w:r>
    </w:p>
    <w:p w:rsidR="007A0E6B" w:rsidRPr="007A0E6B" w:rsidRDefault="007A0E6B" w:rsidP="007A0E6B">
      <w:pPr>
        <w:spacing w:before="100" w:beforeAutospacing="1" w:after="100" w:afterAutospacing="1" w:line="240" w:lineRule="auto"/>
        <w:rPr>
          <w:rFonts w:ascii="Arial" w:eastAsia="Times New Roman" w:hAnsi="Arial" w:cs="Arial"/>
          <w:color w:val="000000"/>
          <w:sz w:val="21"/>
          <w:szCs w:val="21"/>
          <w:lang w:eastAsia="tr-TR"/>
        </w:rPr>
      </w:pPr>
      <w:bookmarkStart w:id="23" w:name="Ek19"/>
      <w:r w:rsidRPr="007A0E6B">
        <w:rPr>
          <w:rFonts w:ascii="Arial" w:eastAsia="Times New Roman" w:hAnsi="Arial" w:cs="Arial"/>
          <w:color w:val="FF0000"/>
          <w:sz w:val="21"/>
          <w:szCs w:val="21"/>
          <w:lang w:eastAsia="tr-TR"/>
        </w:rPr>
        <w:t>EK-19</w:t>
      </w:r>
      <w:bookmarkEnd w:id="23"/>
    </w:p>
    <w:p w:rsidR="007A0E6B" w:rsidRPr="007A0E6B" w:rsidRDefault="007A0E6B" w:rsidP="007A0E6B">
      <w:pPr>
        <w:spacing w:before="100" w:beforeAutospacing="1" w:after="100" w:afterAutospacing="1" w:line="240" w:lineRule="auto"/>
        <w:jc w:val="center"/>
        <w:rPr>
          <w:rFonts w:ascii="Arial" w:eastAsia="Times New Roman" w:hAnsi="Arial" w:cs="Arial"/>
          <w:color w:val="000000"/>
          <w:sz w:val="21"/>
          <w:szCs w:val="21"/>
          <w:lang w:eastAsia="tr-TR"/>
        </w:rPr>
      </w:pPr>
      <w:r w:rsidRPr="007A0E6B">
        <w:rPr>
          <w:rFonts w:ascii="Arial" w:eastAsia="Times New Roman" w:hAnsi="Arial" w:cs="Arial"/>
          <w:b/>
          <w:bCs/>
          <w:color w:val="000000"/>
          <w:sz w:val="21"/>
          <w:szCs w:val="21"/>
          <w:lang w:eastAsia="tr-TR"/>
        </w:rPr>
        <w:t>TAAHHÜTNAME</w:t>
      </w:r>
    </w:p>
    <w:p w:rsidR="007A0E6B" w:rsidRPr="007A0E6B" w:rsidRDefault="007A0E6B" w:rsidP="007A0E6B">
      <w:pPr>
        <w:spacing w:before="100" w:beforeAutospacing="1" w:after="100" w:afterAutospacing="1" w:line="240" w:lineRule="auto"/>
        <w:jc w:val="center"/>
        <w:rPr>
          <w:rFonts w:ascii="Arial" w:eastAsia="Times New Roman" w:hAnsi="Arial" w:cs="Arial"/>
          <w:color w:val="000000"/>
          <w:sz w:val="21"/>
          <w:szCs w:val="21"/>
          <w:lang w:eastAsia="tr-TR"/>
        </w:rPr>
      </w:pPr>
      <w:r w:rsidRPr="007A0E6B">
        <w:rPr>
          <w:rFonts w:ascii="Arial" w:eastAsia="Times New Roman" w:hAnsi="Arial" w:cs="Arial"/>
          <w:b/>
          <w:bCs/>
          <w:color w:val="000000"/>
          <w:sz w:val="21"/>
          <w:szCs w:val="21"/>
          <w:lang w:eastAsia="tr-TR"/>
        </w:rPr>
        <w:t>MALİYE BAKANLIĞINA</w:t>
      </w:r>
    </w:p>
    <w:p w:rsidR="007A0E6B" w:rsidRPr="007A0E6B" w:rsidRDefault="007A0E6B" w:rsidP="007A0E6B">
      <w:pPr>
        <w:spacing w:before="100" w:beforeAutospacing="1" w:after="100" w:afterAutospacing="1" w:line="240" w:lineRule="auto"/>
        <w:rPr>
          <w:rFonts w:ascii="Arial" w:eastAsia="Times New Roman" w:hAnsi="Arial" w:cs="Arial"/>
          <w:color w:val="000000"/>
          <w:sz w:val="21"/>
          <w:szCs w:val="21"/>
          <w:lang w:eastAsia="tr-TR"/>
        </w:rPr>
      </w:pPr>
      <w:r w:rsidRPr="007A0E6B">
        <w:rPr>
          <w:rFonts w:ascii="Arial" w:eastAsia="Times New Roman" w:hAnsi="Arial" w:cs="Arial"/>
          <w:color w:val="000000"/>
          <w:sz w:val="21"/>
          <w:szCs w:val="21"/>
          <w:lang w:eastAsia="tr-TR"/>
        </w:rPr>
        <w:t xml:space="preserve">Para-Kredi ve Koordinasyon Kurulu'nun </w:t>
      </w:r>
      <w:proofErr w:type="gramStart"/>
      <w:r w:rsidRPr="007A0E6B">
        <w:rPr>
          <w:rFonts w:ascii="Arial" w:eastAsia="Times New Roman" w:hAnsi="Arial" w:cs="Arial"/>
          <w:color w:val="000000"/>
          <w:sz w:val="21"/>
          <w:szCs w:val="21"/>
          <w:lang w:eastAsia="tr-TR"/>
        </w:rPr>
        <w:t>......................</w:t>
      </w:r>
      <w:proofErr w:type="gramEnd"/>
      <w:r w:rsidRPr="007A0E6B">
        <w:rPr>
          <w:rFonts w:ascii="Arial" w:eastAsia="Times New Roman" w:hAnsi="Arial" w:cs="Arial"/>
          <w:color w:val="000000"/>
          <w:sz w:val="21"/>
          <w:szCs w:val="21"/>
          <w:lang w:eastAsia="tr-TR"/>
        </w:rPr>
        <w:t xml:space="preserve"> tarih ve </w:t>
      </w:r>
      <w:proofErr w:type="gramStart"/>
      <w:r w:rsidRPr="007A0E6B">
        <w:rPr>
          <w:rFonts w:ascii="Arial" w:eastAsia="Times New Roman" w:hAnsi="Arial" w:cs="Arial"/>
          <w:color w:val="000000"/>
          <w:sz w:val="21"/>
          <w:szCs w:val="21"/>
          <w:lang w:eastAsia="tr-TR"/>
        </w:rPr>
        <w:t>.........................</w:t>
      </w:r>
      <w:proofErr w:type="gramEnd"/>
      <w:r w:rsidRPr="007A0E6B">
        <w:rPr>
          <w:rFonts w:ascii="Arial" w:eastAsia="Times New Roman" w:hAnsi="Arial" w:cs="Arial"/>
          <w:color w:val="000000"/>
          <w:sz w:val="21"/>
          <w:szCs w:val="21"/>
          <w:lang w:eastAsia="tr-TR"/>
        </w:rPr>
        <w:t xml:space="preserve"> sayılı Kararı çerçevesinde Türkiye'deki </w:t>
      </w:r>
      <w:proofErr w:type="gramStart"/>
      <w:r w:rsidRPr="007A0E6B">
        <w:rPr>
          <w:rFonts w:ascii="Arial" w:eastAsia="Times New Roman" w:hAnsi="Arial" w:cs="Arial"/>
          <w:color w:val="000000"/>
          <w:sz w:val="21"/>
          <w:szCs w:val="21"/>
          <w:lang w:eastAsia="tr-TR"/>
        </w:rPr>
        <w:t>...............................</w:t>
      </w:r>
      <w:proofErr w:type="gramEnd"/>
      <w:r w:rsidRPr="007A0E6B">
        <w:rPr>
          <w:rFonts w:ascii="Arial" w:eastAsia="Times New Roman" w:hAnsi="Arial" w:cs="Arial"/>
          <w:color w:val="000000"/>
          <w:sz w:val="21"/>
          <w:szCs w:val="21"/>
          <w:lang w:eastAsia="tr-TR"/>
        </w:rPr>
        <w:t xml:space="preserve">firması tarafından faaliyette bulunduğumuz Serbest Bölgeye satışı gerçekleştirilen ...................... ton </w:t>
      </w:r>
      <w:proofErr w:type="gramStart"/>
      <w:r w:rsidRPr="007A0E6B">
        <w:rPr>
          <w:rFonts w:ascii="Arial" w:eastAsia="Times New Roman" w:hAnsi="Arial" w:cs="Arial"/>
          <w:color w:val="000000"/>
          <w:sz w:val="21"/>
          <w:szCs w:val="21"/>
          <w:lang w:eastAsia="tr-TR"/>
        </w:rPr>
        <w:t>...............................</w:t>
      </w:r>
      <w:proofErr w:type="gramEnd"/>
      <w:r w:rsidRPr="007A0E6B">
        <w:rPr>
          <w:rFonts w:ascii="Arial" w:eastAsia="Times New Roman" w:hAnsi="Arial" w:cs="Arial"/>
          <w:color w:val="000000"/>
          <w:sz w:val="21"/>
          <w:szCs w:val="21"/>
          <w:lang w:eastAsia="tr-TR"/>
        </w:rPr>
        <w:t xml:space="preserve"> ürününün tamamının Serbest Bölgeden firmamızca üçüncü bir ülkeye ihraç edilmesini müteakip, Türkiye'ye veya Serbest Bölgeye geri getirilmesi halinde Destekleme ve Fiyat İstikrar Fonu'ndan </w:t>
      </w:r>
      <w:proofErr w:type="gramStart"/>
      <w:r w:rsidRPr="007A0E6B">
        <w:rPr>
          <w:rFonts w:ascii="Arial" w:eastAsia="Times New Roman" w:hAnsi="Arial" w:cs="Arial"/>
          <w:color w:val="000000"/>
          <w:sz w:val="21"/>
          <w:szCs w:val="21"/>
          <w:lang w:eastAsia="tr-TR"/>
        </w:rPr>
        <w:t>...................</w:t>
      </w:r>
      <w:proofErr w:type="gramEnd"/>
      <w:r w:rsidRPr="007A0E6B">
        <w:rPr>
          <w:rFonts w:ascii="Arial" w:eastAsia="Times New Roman" w:hAnsi="Arial" w:cs="Arial"/>
          <w:color w:val="000000"/>
          <w:sz w:val="21"/>
          <w:szCs w:val="21"/>
          <w:lang w:eastAsia="tr-TR"/>
        </w:rPr>
        <w:t xml:space="preserve"> </w:t>
      </w:r>
      <w:proofErr w:type="gramStart"/>
      <w:r w:rsidRPr="007A0E6B">
        <w:rPr>
          <w:rFonts w:ascii="Arial" w:eastAsia="Times New Roman" w:hAnsi="Arial" w:cs="Arial"/>
          <w:color w:val="000000"/>
          <w:sz w:val="21"/>
          <w:szCs w:val="21"/>
          <w:lang w:eastAsia="tr-TR"/>
        </w:rPr>
        <w:t>firmasına</w:t>
      </w:r>
      <w:proofErr w:type="gramEnd"/>
      <w:r w:rsidRPr="007A0E6B">
        <w:rPr>
          <w:rFonts w:ascii="Arial" w:eastAsia="Times New Roman" w:hAnsi="Arial" w:cs="Arial"/>
          <w:color w:val="000000"/>
          <w:sz w:val="21"/>
          <w:szCs w:val="21"/>
          <w:lang w:eastAsia="tr-TR"/>
        </w:rPr>
        <w:t xml:space="preserve"> yapılacak ihracat iadesinin,  </w:t>
      </w:r>
      <w:hyperlink r:id="rId67" w:history="1">
        <w:r w:rsidRPr="007A0E6B">
          <w:rPr>
            <w:rFonts w:ascii="Arial" w:eastAsia="Times New Roman" w:hAnsi="Arial" w:cs="Arial"/>
            <w:color w:val="000080"/>
            <w:sz w:val="21"/>
            <w:szCs w:val="21"/>
            <w:u w:val="single"/>
            <w:lang w:eastAsia="tr-TR"/>
          </w:rPr>
          <w:t>6183</w:t>
        </w:r>
      </w:hyperlink>
      <w:r w:rsidRPr="007A0E6B">
        <w:rPr>
          <w:rFonts w:ascii="Arial" w:eastAsia="Times New Roman" w:hAnsi="Arial" w:cs="Arial"/>
          <w:color w:val="000000"/>
          <w:sz w:val="21"/>
          <w:szCs w:val="21"/>
          <w:lang w:eastAsia="tr-TR"/>
        </w:rPr>
        <w:t xml:space="preserve"> Sayılı Amme Alacaklarının Tahsil Usulü Hakkında Kanun'da öngörülen gecikme zammı oranında hesaplanacak olan faizi ile birlikte, başkaca bir ihbar ve ihtara gerek kalmaksızın derhal ve defaten geri ödeyeceğimizi, ayrıca bu tutarın Türkiye Cumhuriyet Merkez Bankası nezdindeki herhangi bir alacağımızdan mahsubunu kabul ettiğimizi kayıtsız ve şartsız kabul ve taahhüt ederiz.</w:t>
      </w:r>
    </w:p>
    <w:p w:rsidR="007A0E6B" w:rsidRPr="007A0E6B" w:rsidRDefault="007A0E6B" w:rsidP="007A0E6B">
      <w:pPr>
        <w:spacing w:before="100" w:beforeAutospacing="1" w:after="100" w:afterAutospacing="1" w:line="240" w:lineRule="auto"/>
        <w:rPr>
          <w:rFonts w:ascii="Arial" w:eastAsia="Times New Roman" w:hAnsi="Arial" w:cs="Arial"/>
          <w:color w:val="000000"/>
          <w:sz w:val="21"/>
          <w:szCs w:val="21"/>
          <w:lang w:eastAsia="tr-TR"/>
        </w:rPr>
      </w:pPr>
      <w:r w:rsidRPr="007A0E6B">
        <w:rPr>
          <w:rFonts w:ascii="Arial" w:eastAsia="Times New Roman" w:hAnsi="Arial" w:cs="Arial"/>
          <w:color w:val="000000"/>
          <w:sz w:val="21"/>
          <w:szCs w:val="21"/>
          <w:lang w:eastAsia="tr-TR"/>
        </w:rPr>
        <w:lastRenderedPageBreak/>
        <w:t xml:space="preserve">Serbest Bölgede </w:t>
      </w:r>
      <w:r w:rsidRPr="007A0E6B">
        <w:rPr>
          <w:rFonts w:ascii="Arial" w:eastAsia="Times New Roman" w:hAnsi="Arial" w:cs="Arial"/>
          <w:color w:val="000000"/>
          <w:sz w:val="21"/>
          <w:szCs w:val="21"/>
          <w:lang w:eastAsia="tr-TR"/>
        </w:rPr>
        <w:br/>
        <w:t xml:space="preserve">Faaliyet Gösteren </w:t>
      </w:r>
      <w:r w:rsidRPr="007A0E6B">
        <w:rPr>
          <w:rFonts w:ascii="Arial" w:eastAsia="Times New Roman" w:hAnsi="Arial" w:cs="Arial"/>
          <w:color w:val="000000"/>
          <w:sz w:val="21"/>
          <w:szCs w:val="21"/>
          <w:lang w:eastAsia="tr-TR"/>
        </w:rPr>
        <w:br/>
        <w:t xml:space="preserve">Firma </w:t>
      </w:r>
      <w:proofErr w:type="gramStart"/>
      <w:r w:rsidRPr="007A0E6B">
        <w:rPr>
          <w:rFonts w:ascii="Arial" w:eastAsia="Times New Roman" w:hAnsi="Arial" w:cs="Arial"/>
          <w:color w:val="000000"/>
          <w:sz w:val="21"/>
          <w:szCs w:val="21"/>
          <w:lang w:eastAsia="tr-TR"/>
        </w:rPr>
        <w:t>Unvanı :</w:t>
      </w:r>
      <w:proofErr w:type="gramEnd"/>
    </w:p>
    <w:p w:rsidR="007A0E6B" w:rsidRPr="007A0E6B" w:rsidRDefault="007A0E6B" w:rsidP="007A0E6B">
      <w:pPr>
        <w:spacing w:before="100" w:beforeAutospacing="1" w:after="100" w:afterAutospacing="1" w:line="240" w:lineRule="auto"/>
        <w:rPr>
          <w:rFonts w:ascii="Arial" w:eastAsia="Times New Roman" w:hAnsi="Arial" w:cs="Arial"/>
          <w:color w:val="000000"/>
          <w:sz w:val="21"/>
          <w:szCs w:val="21"/>
          <w:lang w:eastAsia="tr-TR"/>
        </w:rPr>
      </w:pPr>
      <w:proofErr w:type="gramStart"/>
      <w:r w:rsidRPr="007A0E6B">
        <w:rPr>
          <w:rFonts w:ascii="Arial" w:eastAsia="Times New Roman" w:hAnsi="Arial" w:cs="Arial"/>
          <w:color w:val="000000"/>
          <w:sz w:val="21"/>
          <w:szCs w:val="21"/>
          <w:lang w:eastAsia="tr-TR"/>
        </w:rPr>
        <w:t>Adres :</w:t>
      </w:r>
      <w:proofErr w:type="gramEnd"/>
    </w:p>
    <w:p w:rsidR="007A0E6B" w:rsidRPr="007A0E6B" w:rsidRDefault="007A0E6B" w:rsidP="007A0E6B">
      <w:pPr>
        <w:spacing w:before="100" w:beforeAutospacing="1" w:after="100" w:afterAutospacing="1" w:line="240" w:lineRule="auto"/>
        <w:rPr>
          <w:rFonts w:ascii="Arial" w:eastAsia="Times New Roman" w:hAnsi="Arial" w:cs="Arial"/>
          <w:color w:val="000000"/>
          <w:sz w:val="21"/>
          <w:szCs w:val="21"/>
          <w:lang w:eastAsia="tr-TR"/>
        </w:rPr>
      </w:pPr>
      <w:proofErr w:type="gramStart"/>
      <w:r w:rsidRPr="007A0E6B">
        <w:rPr>
          <w:rFonts w:ascii="Arial" w:eastAsia="Times New Roman" w:hAnsi="Arial" w:cs="Arial"/>
          <w:color w:val="000000"/>
          <w:sz w:val="21"/>
          <w:szCs w:val="21"/>
          <w:lang w:eastAsia="tr-TR"/>
        </w:rPr>
        <w:t>Tel :</w:t>
      </w:r>
      <w:proofErr w:type="gramEnd"/>
    </w:p>
    <w:p w:rsidR="007A0E6B" w:rsidRPr="007A0E6B" w:rsidRDefault="007A0E6B" w:rsidP="007A0E6B">
      <w:pPr>
        <w:spacing w:before="100" w:beforeAutospacing="1" w:after="100" w:afterAutospacing="1" w:line="240" w:lineRule="auto"/>
        <w:rPr>
          <w:rFonts w:ascii="Arial" w:eastAsia="Times New Roman" w:hAnsi="Arial" w:cs="Arial"/>
          <w:color w:val="000000"/>
          <w:sz w:val="21"/>
          <w:szCs w:val="21"/>
          <w:lang w:eastAsia="tr-TR"/>
        </w:rPr>
      </w:pPr>
      <w:r w:rsidRPr="007A0E6B">
        <w:rPr>
          <w:rFonts w:ascii="Arial" w:eastAsia="Times New Roman" w:hAnsi="Arial" w:cs="Arial"/>
          <w:color w:val="000000"/>
          <w:sz w:val="21"/>
          <w:szCs w:val="21"/>
          <w:lang w:eastAsia="tr-TR"/>
        </w:rPr>
        <w:t xml:space="preserve">Yetkili </w:t>
      </w:r>
      <w:proofErr w:type="gramStart"/>
      <w:r w:rsidRPr="007A0E6B">
        <w:rPr>
          <w:rFonts w:ascii="Arial" w:eastAsia="Times New Roman" w:hAnsi="Arial" w:cs="Arial"/>
          <w:color w:val="000000"/>
          <w:sz w:val="21"/>
          <w:szCs w:val="21"/>
          <w:lang w:eastAsia="tr-TR"/>
        </w:rPr>
        <w:t>Kişi :</w:t>
      </w:r>
      <w:proofErr w:type="gramEnd"/>
    </w:p>
    <w:p w:rsidR="007A0E6B" w:rsidRPr="007A0E6B" w:rsidRDefault="007A0E6B" w:rsidP="007A0E6B">
      <w:pPr>
        <w:spacing w:before="100" w:beforeAutospacing="1" w:after="100" w:afterAutospacing="1" w:line="240" w:lineRule="auto"/>
        <w:rPr>
          <w:rFonts w:ascii="Arial" w:eastAsia="Times New Roman" w:hAnsi="Arial" w:cs="Arial"/>
          <w:color w:val="000000"/>
          <w:sz w:val="21"/>
          <w:szCs w:val="21"/>
          <w:lang w:eastAsia="tr-TR"/>
        </w:rPr>
      </w:pPr>
      <w:r w:rsidRPr="007A0E6B">
        <w:rPr>
          <w:rFonts w:ascii="Arial" w:eastAsia="Times New Roman" w:hAnsi="Arial" w:cs="Arial"/>
          <w:color w:val="000000"/>
          <w:sz w:val="21"/>
          <w:szCs w:val="21"/>
          <w:lang w:eastAsia="tr-TR"/>
        </w:rPr>
        <w:t xml:space="preserve">Yetkili </w:t>
      </w:r>
      <w:proofErr w:type="gramStart"/>
      <w:r w:rsidRPr="007A0E6B">
        <w:rPr>
          <w:rFonts w:ascii="Arial" w:eastAsia="Times New Roman" w:hAnsi="Arial" w:cs="Arial"/>
          <w:color w:val="000000"/>
          <w:sz w:val="21"/>
          <w:szCs w:val="21"/>
          <w:lang w:eastAsia="tr-TR"/>
        </w:rPr>
        <w:t>İmza :</w:t>
      </w:r>
      <w:proofErr w:type="gramEnd"/>
    </w:p>
    <w:p w:rsidR="007A0E6B" w:rsidRPr="007A0E6B" w:rsidRDefault="007A0E6B" w:rsidP="007A0E6B">
      <w:pPr>
        <w:spacing w:before="100" w:beforeAutospacing="1" w:after="100" w:afterAutospacing="1" w:line="240" w:lineRule="auto"/>
        <w:rPr>
          <w:rFonts w:ascii="Arial" w:eastAsia="Times New Roman" w:hAnsi="Arial" w:cs="Arial"/>
          <w:color w:val="000000"/>
          <w:sz w:val="21"/>
          <w:szCs w:val="21"/>
          <w:lang w:eastAsia="tr-TR"/>
        </w:rPr>
      </w:pPr>
      <w:proofErr w:type="gramStart"/>
      <w:r w:rsidRPr="007A0E6B">
        <w:rPr>
          <w:rFonts w:ascii="Arial" w:eastAsia="Times New Roman" w:hAnsi="Arial" w:cs="Arial"/>
          <w:color w:val="000000"/>
          <w:sz w:val="21"/>
          <w:szCs w:val="21"/>
          <w:lang w:eastAsia="tr-TR"/>
        </w:rPr>
        <w:t>Kaşe :</w:t>
      </w:r>
      <w:proofErr w:type="gramEnd"/>
    </w:p>
    <w:p w:rsidR="007A0E6B" w:rsidRPr="007A0E6B" w:rsidRDefault="007A0E6B" w:rsidP="007A0E6B">
      <w:pPr>
        <w:spacing w:before="100" w:beforeAutospacing="1" w:after="100" w:afterAutospacing="1" w:line="240" w:lineRule="auto"/>
        <w:rPr>
          <w:rFonts w:ascii="Arial" w:eastAsia="Times New Roman" w:hAnsi="Arial" w:cs="Arial"/>
          <w:color w:val="000000"/>
          <w:sz w:val="21"/>
          <w:szCs w:val="21"/>
          <w:lang w:eastAsia="tr-TR"/>
        </w:rPr>
      </w:pPr>
      <w:proofErr w:type="gramStart"/>
      <w:r w:rsidRPr="007A0E6B">
        <w:rPr>
          <w:rFonts w:ascii="Arial" w:eastAsia="Times New Roman" w:hAnsi="Arial" w:cs="Arial"/>
          <w:color w:val="000000"/>
          <w:sz w:val="21"/>
          <w:szCs w:val="21"/>
          <w:lang w:eastAsia="tr-TR"/>
        </w:rPr>
        <w:t>Tarih :</w:t>
      </w:r>
      <w:proofErr w:type="gramEnd"/>
    </w:p>
    <w:p w:rsidR="007A0E6B" w:rsidRPr="007A0E6B" w:rsidRDefault="007A0E6B" w:rsidP="007A0E6B">
      <w:pPr>
        <w:spacing w:after="0" w:line="240" w:lineRule="auto"/>
        <w:rPr>
          <w:rFonts w:ascii="Arial" w:eastAsia="Times New Roman" w:hAnsi="Arial" w:cs="Arial"/>
          <w:color w:val="000000"/>
          <w:sz w:val="21"/>
          <w:szCs w:val="21"/>
          <w:lang w:eastAsia="tr-TR"/>
        </w:rPr>
      </w:pPr>
      <w:r w:rsidRPr="007A0E6B">
        <w:rPr>
          <w:rFonts w:ascii="Arial" w:eastAsia="Times New Roman" w:hAnsi="Arial" w:cs="Arial"/>
          <w:color w:val="000000"/>
          <w:sz w:val="21"/>
          <w:szCs w:val="21"/>
          <w:lang w:eastAsia="tr-TR"/>
        </w:rPr>
        <w:pict>
          <v:rect id="_x0000_i1046" style="width:0;height:1.5pt" o:hralign="center" o:hrstd="t" o:hr="t" fillcolor="#a0a0a0" stroked="f"/>
        </w:pict>
      </w:r>
    </w:p>
    <w:p w:rsidR="007A0E6B" w:rsidRPr="007A0E6B" w:rsidRDefault="007A0E6B" w:rsidP="007A0E6B">
      <w:pPr>
        <w:spacing w:before="100" w:beforeAutospacing="1" w:after="100" w:afterAutospacing="1" w:line="240" w:lineRule="auto"/>
        <w:rPr>
          <w:rFonts w:ascii="Arial" w:eastAsia="Times New Roman" w:hAnsi="Arial" w:cs="Arial"/>
          <w:color w:val="000000"/>
          <w:sz w:val="21"/>
          <w:szCs w:val="21"/>
          <w:lang w:eastAsia="tr-TR"/>
        </w:rPr>
      </w:pPr>
      <w:bookmarkStart w:id="24" w:name="Ek20"/>
      <w:r w:rsidRPr="007A0E6B">
        <w:rPr>
          <w:rFonts w:ascii="Arial" w:eastAsia="Times New Roman" w:hAnsi="Arial" w:cs="Arial"/>
          <w:color w:val="FF0000"/>
          <w:sz w:val="21"/>
          <w:szCs w:val="21"/>
          <w:lang w:eastAsia="tr-TR"/>
        </w:rPr>
        <w:t>EK-20</w:t>
      </w:r>
      <w:bookmarkEnd w:id="24"/>
    </w:p>
    <w:p w:rsidR="007A0E6B" w:rsidRPr="007A0E6B" w:rsidRDefault="007A0E6B" w:rsidP="007A0E6B">
      <w:pPr>
        <w:spacing w:before="100" w:beforeAutospacing="1" w:after="100" w:afterAutospacing="1" w:line="240" w:lineRule="auto"/>
        <w:jc w:val="center"/>
        <w:rPr>
          <w:rFonts w:ascii="Arial" w:eastAsia="Times New Roman" w:hAnsi="Arial" w:cs="Arial"/>
          <w:color w:val="000000"/>
          <w:sz w:val="21"/>
          <w:szCs w:val="21"/>
          <w:lang w:eastAsia="tr-TR"/>
        </w:rPr>
      </w:pPr>
      <w:r w:rsidRPr="007A0E6B">
        <w:rPr>
          <w:rFonts w:ascii="Arial" w:eastAsia="Times New Roman" w:hAnsi="Arial" w:cs="Arial"/>
          <w:b/>
          <w:bCs/>
          <w:color w:val="000000"/>
          <w:sz w:val="21"/>
          <w:szCs w:val="21"/>
          <w:lang w:eastAsia="tr-TR"/>
        </w:rPr>
        <w:t>TAAHHÜTNAME</w:t>
      </w:r>
    </w:p>
    <w:p w:rsidR="007A0E6B" w:rsidRPr="007A0E6B" w:rsidRDefault="007A0E6B" w:rsidP="007A0E6B">
      <w:pPr>
        <w:spacing w:before="100" w:beforeAutospacing="1" w:after="100" w:afterAutospacing="1" w:line="240" w:lineRule="auto"/>
        <w:jc w:val="center"/>
        <w:rPr>
          <w:rFonts w:ascii="Arial" w:eastAsia="Times New Roman" w:hAnsi="Arial" w:cs="Arial"/>
          <w:color w:val="000000"/>
          <w:sz w:val="21"/>
          <w:szCs w:val="21"/>
          <w:lang w:eastAsia="tr-TR"/>
        </w:rPr>
      </w:pPr>
      <w:r w:rsidRPr="007A0E6B">
        <w:rPr>
          <w:rFonts w:ascii="Arial" w:eastAsia="Times New Roman" w:hAnsi="Arial" w:cs="Arial"/>
          <w:b/>
          <w:bCs/>
          <w:color w:val="000000"/>
          <w:sz w:val="21"/>
          <w:szCs w:val="21"/>
          <w:lang w:eastAsia="tr-TR"/>
        </w:rPr>
        <w:t>EKONOMİ BAKANLIĞINA</w:t>
      </w:r>
    </w:p>
    <w:p w:rsidR="007A0E6B" w:rsidRPr="007A0E6B" w:rsidRDefault="007A0E6B" w:rsidP="007A0E6B">
      <w:pPr>
        <w:spacing w:before="100" w:beforeAutospacing="1" w:after="100" w:afterAutospacing="1" w:line="240" w:lineRule="auto"/>
        <w:rPr>
          <w:rFonts w:ascii="Arial" w:eastAsia="Times New Roman" w:hAnsi="Arial" w:cs="Arial"/>
          <w:color w:val="000000"/>
          <w:sz w:val="21"/>
          <w:szCs w:val="21"/>
          <w:lang w:eastAsia="tr-TR"/>
        </w:rPr>
      </w:pPr>
      <w:r w:rsidRPr="007A0E6B">
        <w:rPr>
          <w:rFonts w:ascii="Arial" w:eastAsia="Times New Roman" w:hAnsi="Arial" w:cs="Arial"/>
          <w:color w:val="000000"/>
          <w:sz w:val="21"/>
          <w:szCs w:val="21"/>
          <w:lang w:eastAsia="tr-TR"/>
        </w:rPr>
        <w:t xml:space="preserve">28/12/2016 tarih ve 29932 Resmi </w:t>
      </w:r>
      <w:proofErr w:type="spellStart"/>
      <w:r w:rsidRPr="007A0E6B">
        <w:rPr>
          <w:rFonts w:ascii="Arial" w:eastAsia="Times New Roman" w:hAnsi="Arial" w:cs="Arial"/>
          <w:color w:val="000000"/>
          <w:sz w:val="21"/>
          <w:szCs w:val="21"/>
          <w:lang w:eastAsia="tr-TR"/>
        </w:rPr>
        <w:t>Gazete’de</w:t>
      </w:r>
      <w:proofErr w:type="spellEnd"/>
      <w:r w:rsidRPr="007A0E6B">
        <w:rPr>
          <w:rFonts w:ascii="Arial" w:eastAsia="Times New Roman" w:hAnsi="Arial" w:cs="Arial"/>
          <w:color w:val="000000"/>
          <w:sz w:val="21"/>
          <w:szCs w:val="21"/>
          <w:lang w:eastAsia="tr-TR"/>
        </w:rPr>
        <w:t xml:space="preserve"> yayımlanan Tarımsal Ürünlerde İhracat İadesi Yardımlarına ilişkin </w:t>
      </w:r>
      <w:hyperlink r:id="rId68" w:history="1">
        <w:r w:rsidRPr="007A0E6B">
          <w:rPr>
            <w:rFonts w:ascii="Arial" w:eastAsia="Times New Roman" w:hAnsi="Arial" w:cs="Arial"/>
            <w:color w:val="000080"/>
            <w:sz w:val="21"/>
            <w:szCs w:val="21"/>
            <w:u w:val="single"/>
            <w:lang w:eastAsia="tr-TR"/>
          </w:rPr>
          <w:t>2016/16 sayılı</w:t>
        </w:r>
      </w:hyperlink>
      <w:r w:rsidRPr="007A0E6B">
        <w:rPr>
          <w:rFonts w:ascii="Arial" w:eastAsia="Times New Roman" w:hAnsi="Arial" w:cs="Arial"/>
          <w:color w:val="000000"/>
          <w:sz w:val="21"/>
          <w:szCs w:val="21"/>
          <w:lang w:eastAsia="tr-TR"/>
        </w:rPr>
        <w:t xml:space="preserve"> Para-Kredi ve Koordinasyon Kurulu Kararı çerçevesinde </w:t>
      </w:r>
      <w:proofErr w:type="gramStart"/>
      <w:r w:rsidRPr="007A0E6B">
        <w:rPr>
          <w:rFonts w:ascii="Arial" w:eastAsia="Times New Roman" w:hAnsi="Arial" w:cs="Arial"/>
          <w:color w:val="000000"/>
          <w:sz w:val="21"/>
          <w:szCs w:val="21"/>
          <w:lang w:eastAsia="tr-TR"/>
        </w:rPr>
        <w:t>.......................</w:t>
      </w:r>
      <w:proofErr w:type="gramEnd"/>
      <w:r w:rsidRPr="007A0E6B">
        <w:rPr>
          <w:rFonts w:ascii="Arial" w:eastAsia="Times New Roman" w:hAnsi="Arial" w:cs="Arial"/>
          <w:color w:val="000000"/>
          <w:sz w:val="21"/>
          <w:szCs w:val="21"/>
          <w:lang w:eastAsia="tr-TR"/>
        </w:rPr>
        <w:t xml:space="preserve"> İBGS tarafından, </w:t>
      </w:r>
      <w:hyperlink r:id="rId69" w:history="1">
        <w:r w:rsidRPr="007A0E6B">
          <w:rPr>
            <w:rFonts w:ascii="Arial" w:eastAsia="Times New Roman" w:hAnsi="Arial" w:cs="Arial"/>
            <w:color w:val="000080"/>
            <w:sz w:val="21"/>
            <w:szCs w:val="21"/>
            <w:u w:val="single"/>
            <w:lang w:eastAsia="tr-TR"/>
          </w:rPr>
          <w:t>7201 sayılı</w:t>
        </w:r>
      </w:hyperlink>
      <w:r w:rsidRPr="007A0E6B">
        <w:rPr>
          <w:rFonts w:ascii="Arial" w:eastAsia="Times New Roman" w:hAnsi="Arial" w:cs="Arial"/>
          <w:color w:val="000000"/>
          <w:sz w:val="21"/>
          <w:szCs w:val="21"/>
          <w:lang w:eastAsia="tr-TR"/>
        </w:rPr>
        <w:t xml:space="preserve"> Tebligat Kanunu ve ilgili mevzuata göre edinmiş olduğumuz ve aşağıda beyan edilen Kayıtlı Elektronik Posta (KEP) adresine yapılacak bildirimlerin tarafımıza tebliğ edilmiş olarak kabul ettiğimi taahhüt ederim.</w:t>
      </w:r>
    </w:p>
    <w:p w:rsidR="007A0E6B" w:rsidRPr="007A0E6B" w:rsidRDefault="007A0E6B" w:rsidP="007A0E6B">
      <w:pPr>
        <w:spacing w:before="100" w:beforeAutospacing="1" w:after="100" w:afterAutospacing="1" w:line="240" w:lineRule="auto"/>
        <w:rPr>
          <w:rFonts w:ascii="Arial" w:eastAsia="Times New Roman" w:hAnsi="Arial" w:cs="Arial"/>
          <w:color w:val="000000"/>
          <w:sz w:val="21"/>
          <w:szCs w:val="21"/>
          <w:lang w:eastAsia="tr-TR"/>
        </w:rPr>
      </w:pPr>
      <w:r w:rsidRPr="007A0E6B">
        <w:rPr>
          <w:rFonts w:ascii="Arial" w:eastAsia="Times New Roman" w:hAnsi="Arial" w:cs="Arial"/>
          <w:color w:val="000000"/>
          <w:sz w:val="21"/>
          <w:szCs w:val="21"/>
          <w:lang w:eastAsia="tr-TR"/>
        </w:rPr>
        <w:t>Firma adına imzaya yetkili kişinin,</w:t>
      </w:r>
    </w:p>
    <w:p w:rsidR="007A0E6B" w:rsidRPr="007A0E6B" w:rsidRDefault="007A0E6B" w:rsidP="007A0E6B">
      <w:pPr>
        <w:spacing w:before="100" w:beforeAutospacing="1" w:after="100" w:afterAutospacing="1" w:line="240" w:lineRule="auto"/>
        <w:rPr>
          <w:rFonts w:ascii="Arial" w:eastAsia="Times New Roman" w:hAnsi="Arial" w:cs="Arial"/>
          <w:color w:val="000000"/>
          <w:sz w:val="21"/>
          <w:szCs w:val="21"/>
          <w:lang w:eastAsia="tr-TR"/>
        </w:rPr>
      </w:pPr>
      <w:r w:rsidRPr="007A0E6B">
        <w:rPr>
          <w:rFonts w:ascii="Arial" w:eastAsia="Times New Roman" w:hAnsi="Arial" w:cs="Arial"/>
          <w:color w:val="000000"/>
          <w:sz w:val="21"/>
          <w:szCs w:val="21"/>
          <w:lang w:eastAsia="tr-TR"/>
        </w:rPr>
        <w:t xml:space="preserve">(İmza sirkülerinde tatbiki imzası bulunan ve firmayı temsil ve ilzama yetkili kişi) </w:t>
      </w:r>
    </w:p>
    <w:p w:rsidR="007A0E6B" w:rsidRPr="007A0E6B" w:rsidRDefault="007A0E6B" w:rsidP="007A0E6B">
      <w:pPr>
        <w:spacing w:before="100" w:beforeAutospacing="1" w:after="100" w:afterAutospacing="1" w:line="240" w:lineRule="auto"/>
        <w:rPr>
          <w:rFonts w:ascii="Arial" w:eastAsia="Times New Roman" w:hAnsi="Arial" w:cs="Arial"/>
          <w:color w:val="000000"/>
          <w:sz w:val="21"/>
          <w:szCs w:val="21"/>
          <w:lang w:eastAsia="tr-TR"/>
        </w:rPr>
      </w:pPr>
      <w:r w:rsidRPr="007A0E6B">
        <w:rPr>
          <w:rFonts w:ascii="Arial" w:eastAsia="Times New Roman" w:hAnsi="Arial" w:cs="Arial"/>
          <w:color w:val="000000"/>
          <w:sz w:val="21"/>
          <w:szCs w:val="21"/>
          <w:lang w:eastAsia="tr-TR"/>
        </w:rPr>
        <w:t>Adı ve Soyadı:</w:t>
      </w:r>
    </w:p>
    <w:p w:rsidR="007A0E6B" w:rsidRPr="007A0E6B" w:rsidRDefault="007A0E6B" w:rsidP="007A0E6B">
      <w:pPr>
        <w:spacing w:before="100" w:beforeAutospacing="1" w:after="100" w:afterAutospacing="1" w:line="240" w:lineRule="auto"/>
        <w:rPr>
          <w:rFonts w:ascii="Arial" w:eastAsia="Times New Roman" w:hAnsi="Arial" w:cs="Arial"/>
          <w:color w:val="000000"/>
          <w:sz w:val="21"/>
          <w:szCs w:val="21"/>
          <w:lang w:eastAsia="tr-TR"/>
        </w:rPr>
      </w:pPr>
      <w:r w:rsidRPr="007A0E6B">
        <w:rPr>
          <w:rFonts w:ascii="Arial" w:eastAsia="Times New Roman" w:hAnsi="Arial" w:cs="Arial"/>
          <w:color w:val="000000"/>
          <w:sz w:val="21"/>
          <w:szCs w:val="21"/>
          <w:lang w:eastAsia="tr-TR"/>
        </w:rPr>
        <w:t>Tarih:</w:t>
      </w:r>
    </w:p>
    <w:p w:rsidR="007A0E6B" w:rsidRPr="007A0E6B" w:rsidRDefault="007A0E6B" w:rsidP="007A0E6B">
      <w:pPr>
        <w:spacing w:before="100" w:beforeAutospacing="1" w:after="100" w:afterAutospacing="1" w:line="240" w:lineRule="auto"/>
        <w:rPr>
          <w:rFonts w:ascii="Arial" w:eastAsia="Times New Roman" w:hAnsi="Arial" w:cs="Arial"/>
          <w:color w:val="000000"/>
          <w:sz w:val="21"/>
          <w:szCs w:val="21"/>
          <w:lang w:eastAsia="tr-TR"/>
        </w:rPr>
      </w:pPr>
      <w:r w:rsidRPr="007A0E6B">
        <w:rPr>
          <w:rFonts w:ascii="Arial" w:eastAsia="Times New Roman" w:hAnsi="Arial" w:cs="Arial"/>
          <w:color w:val="000000"/>
          <w:sz w:val="21"/>
          <w:szCs w:val="21"/>
          <w:lang w:eastAsia="tr-TR"/>
        </w:rPr>
        <w:t>Kayıtlı Elektronik Posta Adresi:</w:t>
      </w:r>
    </w:p>
    <w:p w:rsidR="007A0E6B" w:rsidRPr="007A0E6B" w:rsidRDefault="007A0E6B" w:rsidP="007A0E6B">
      <w:pPr>
        <w:spacing w:before="100" w:beforeAutospacing="1" w:after="100" w:afterAutospacing="1" w:line="240" w:lineRule="auto"/>
        <w:rPr>
          <w:rFonts w:ascii="Arial" w:eastAsia="Times New Roman" w:hAnsi="Arial" w:cs="Arial"/>
          <w:color w:val="000000"/>
          <w:sz w:val="21"/>
          <w:szCs w:val="21"/>
          <w:lang w:eastAsia="tr-TR"/>
        </w:rPr>
      </w:pPr>
      <w:r w:rsidRPr="007A0E6B">
        <w:rPr>
          <w:rFonts w:ascii="Arial" w:eastAsia="Times New Roman" w:hAnsi="Arial" w:cs="Arial"/>
          <w:color w:val="000000"/>
          <w:sz w:val="21"/>
          <w:szCs w:val="21"/>
          <w:lang w:eastAsia="tr-TR"/>
        </w:rPr>
        <w:t>Firma Kaşesi ve İmza:</w:t>
      </w:r>
    </w:p>
    <w:p w:rsidR="007A0E6B" w:rsidRPr="007A0E6B" w:rsidRDefault="007A0E6B" w:rsidP="007A0E6B">
      <w:pPr>
        <w:spacing w:before="100" w:beforeAutospacing="1" w:after="100" w:afterAutospacing="1" w:line="240" w:lineRule="auto"/>
        <w:rPr>
          <w:rFonts w:ascii="Arial" w:eastAsia="Times New Roman" w:hAnsi="Arial" w:cs="Arial"/>
          <w:color w:val="000000"/>
          <w:sz w:val="21"/>
          <w:szCs w:val="21"/>
          <w:lang w:eastAsia="tr-TR"/>
        </w:rPr>
      </w:pPr>
      <w:r w:rsidRPr="007A0E6B">
        <w:rPr>
          <w:rFonts w:ascii="Arial" w:eastAsia="Times New Roman" w:hAnsi="Arial" w:cs="Arial"/>
          <w:color w:val="000000"/>
          <w:sz w:val="21"/>
          <w:szCs w:val="21"/>
          <w:lang w:eastAsia="tr-TR"/>
        </w:rPr>
        <w:t> </w:t>
      </w:r>
    </w:p>
    <w:p w:rsidR="00AF032D" w:rsidRDefault="00AF032D"/>
    <w:sectPr w:rsidR="00AF032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Verdana">
    <w:panose1 w:val="020B0604030504040204"/>
    <w:charset w:val="A2"/>
    <w:family w:val="swiss"/>
    <w:pitch w:val="variable"/>
    <w:sig w:usb0="A10006FF" w:usb1="4000205B" w:usb2="00000010" w:usb3="00000000" w:csb0="0000019F" w:csb1="00000000"/>
  </w:font>
  <w:font w:name="Comic Sans MS">
    <w:panose1 w:val="030F0702030302020204"/>
    <w:charset w:val="A2"/>
    <w:family w:val="script"/>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73D5"/>
    <w:rsid w:val="007A0E6B"/>
    <w:rsid w:val="00AF032D"/>
    <w:rsid w:val="00CB73D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4">
    <w:name w:val="heading 4"/>
    <w:basedOn w:val="Normal"/>
    <w:link w:val="Balk4Char"/>
    <w:uiPriority w:val="9"/>
    <w:qFormat/>
    <w:rsid w:val="007A0E6B"/>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4Char">
    <w:name w:val="Başlık 4 Char"/>
    <w:basedOn w:val="VarsaylanParagrafYazTipi"/>
    <w:link w:val="Balk4"/>
    <w:uiPriority w:val="9"/>
    <w:rsid w:val="007A0E6B"/>
    <w:rPr>
      <w:rFonts w:ascii="Times New Roman" w:eastAsia="Times New Roman" w:hAnsi="Times New Roman" w:cs="Times New Roman"/>
      <w:b/>
      <w:bCs/>
      <w:sz w:val="24"/>
      <w:szCs w:val="24"/>
      <w:lang w:eastAsia="tr-TR"/>
    </w:rPr>
  </w:style>
  <w:style w:type="numbering" w:customStyle="1" w:styleId="ListeYok1">
    <w:name w:val="Liste Yok1"/>
    <w:next w:val="ListeYok"/>
    <w:uiPriority w:val="99"/>
    <w:semiHidden/>
    <w:unhideWhenUsed/>
    <w:rsid w:val="007A0E6B"/>
  </w:style>
  <w:style w:type="character" w:styleId="Kpr">
    <w:name w:val="Hyperlink"/>
    <w:basedOn w:val="VarsaylanParagrafYazTipi"/>
    <w:uiPriority w:val="99"/>
    <w:semiHidden/>
    <w:unhideWhenUsed/>
    <w:rsid w:val="007A0E6B"/>
    <w:rPr>
      <w:color w:val="000080"/>
      <w:u w:val="single"/>
    </w:rPr>
  </w:style>
  <w:style w:type="character" w:styleId="zlenenKpr">
    <w:name w:val="FollowedHyperlink"/>
    <w:basedOn w:val="VarsaylanParagrafYazTipi"/>
    <w:uiPriority w:val="99"/>
    <w:semiHidden/>
    <w:unhideWhenUsed/>
    <w:rsid w:val="007A0E6B"/>
    <w:rPr>
      <w:color w:val="990000"/>
      <w:u w:val="single"/>
    </w:rPr>
  </w:style>
  <w:style w:type="paragraph" w:customStyle="1" w:styleId="mainbodytexthead">
    <w:name w:val="mainbodytexthead"/>
    <w:basedOn w:val="Normal"/>
    <w:rsid w:val="007A0E6B"/>
    <w:pPr>
      <w:spacing w:before="100" w:beforeAutospacing="1" w:after="100" w:afterAutospacing="1" w:line="240" w:lineRule="auto"/>
    </w:pPr>
    <w:rPr>
      <w:rFonts w:ascii="Times New Roman" w:eastAsia="Times New Roman" w:hAnsi="Times New Roman" w:cs="Times New Roman"/>
      <w:color w:val="000000"/>
      <w:sz w:val="18"/>
      <w:szCs w:val="18"/>
      <w:lang w:eastAsia="tr-TR"/>
    </w:rPr>
  </w:style>
  <w:style w:type="paragraph" w:customStyle="1" w:styleId="mainbodytext">
    <w:name w:val="mainbodytext"/>
    <w:basedOn w:val="Normal"/>
    <w:rsid w:val="007A0E6B"/>
    <w:pPr>
      <w:spacing w:before="100" w:beforeAutospacing="1" w:after="100" w:afterAutospacing="1" w:line="240" w:lineRule="auto"/>
    </w:pPr>
    <w:rPr>
      <w:rFonts w:ascii="Verdana" w:eastAsia="Times New Roman" w:hAnsi="Verdana" w:cs="Times New Roman"/>
      <w:color w:val="000000"/>
      <w:sz w:val="18"/>
      <w:szCs w:val="18"/>
      <w:lang w:eastAsia="tr-TR"/>
    </w:rPr>
  </w:style>
  <w:style w:type="paragraph" w:customStyle="1" w:styleId="rwtek">
    <w:name w:val="rwtek"/>
    <w:basedOn w:val="Normal"/>
    <w:rsid w:val="007A0E6B"/>
    <w:pPr>
      <w:shd w:val="clear" w:color="auto" w:fill="EEEEEE"/>
      <w:spacing w:before="100" w:beforeAutospacing="1" w:after="100" w:afterAutospacing="1" w:line="240" w:lineRule="auto"/>
    </w:pPr>
    <w:rPr>
      <w:rFonts w:ascii="Verdana" w:eastAsia="Times New Roman" w:hAnsi="Verdana" w:cs="Times New Roman"/>
      <w:color w:val="000000"/>
      <w:sz w:val="18"/>
      <w:szCs w:val="18"/>
      <w:lang w:eastAsia="tr-TR"/>
    </w:rPr>
  </w:style>
  <w:style w:type="paragraph" w:customStyle="1" w:styleId="rwcift">
    <w:name w:val="rwcift"/>
    <w:basedOn w:val="Normal"/>
    <w:rsid w:val="007A0E6B"/>
    <w:pPr>
      <w:shd w:val="clear" w:color="auto" w:fill="F0F0EA"/>
      <w:spacing w:before="100" w:beforeAutospacing="1" w:after="100" w:afterAutospacing="1" w:line="240" w:lineRule="auto"/>
    </w:pPr>
    <w:rPr>
      <w:rFonts w:ascii="Verdana" w:eastAsia="Times New Roman" w:hAnsi="Verdana" w:cs="Times New Roman"/>
      <w:color w:val="000000"/>
      <w:sz w:val="18"/>
      <w:szCs w:val="18"/>
      <w:lang w:eastAsia="tr-TR"/>
    </w:rPr>
  </w:style>
  <w:style w:type="paragraph" w:customStyle="1" w:styleId="tip1">
    <w:name w:val="tip1"/>
    <w:basedOn w:val="Normal"/>
    <w:rsid w:val="007A0E6B"/>
    <w:pPr>
      <w:spacing w:before="100" w:beforeAutospacing="1" w:after="100" w:afterAutospacing="1" w:line="240" w:lineRule="auto"/>
    </w:pPr>
    <w:rPr>
      <w:rFonts w:ascii="Times New Roman" w:eastAsia="Times New Roman" w:hAnsi="Times New Roman" w:cs="Times New Roman"/>
      <w:b/>
      <w:bCs/>
      <w:color w:val="000033"/>
      <w:sz w:val="17"/>
      <w:szCs w:val="17"/>
      <w:lang w:eastAsia="tr-TR"/>
    </w:rPr>
  </w:style>
  <w:style w:type="paragraph" w:customStyle="1" w:styleId="kutu">
    <w:name w:val="kutu"/>
    <w:basedOn w:val="Normal"/>
    <w:rsid w:val="007A0E6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tip2">
    <w:name w:val="tip2"/>
    <w:basedOn w:val="Normal"/>
    <w:rsid w:val="007A0E6B"/>
    <w:pPr>
      <w:spacing w:before="100" w:beforeAutospacing="1" w:after="100" w:afterAutospacing="1" w:line="240" w:lineRule="auto"/>
    </w:pPr>
    <w:rPr>
      <w:rFonts w:ascii="Verdana" w:eastAsia="Times New Roman" w:hAnsi="Verdana" w:cs="Times New Roman"/>
      <w:color w:val="990000"/>
      <w:sz w:val="17"/>
      <w:szCs w:val="17"/>
      <w:lang w:eastAsia="tr-TR"/>
    </w:rPr>
  </w:style>
  <w:style w:type="paragraph" w:customStyle="1" w:styleId="tablo">
    <w:name w:val="tablo"/>
    <w:basedOn w:val="Normal"/>
    <w:rsid w:val="007A0E6B"/>
    <w:pPr>
      <w:shd w:val="clear" w:color="auto" w:fill="CCCCCC"/>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uton">
    <w:name w:val="buton"/>
    <w:basedOn w:val="Normal"/>
    <w:rsid w:val="007A0E6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rwtek2">
    <w:name w:val="rwtek2"/>
    <w:basedOn w:val="Normal"/>
    <w:rsid w:val="007A0E6B"/>
    <w:pPr>
      <w:shd w:val="clear" w:color="auto" w:fill="DBF1FF"/>
      <w:spacing w:before="100" w:beforeAutospacing="1" w:after="100" w:afterAutospacing="1" w:line="240" w:lineRule="auto"/>
    </w:pPr>
    <w:rPr>
      <w:rFonts w:ascii="Verdana" w:eastAsia="Times New Roman" w:hAnsi="Verdana" w:cs="Times New Roman"/>
      <w:color w:val="000000"/>
      <w:sz w:val="18"/>
      <w:szCs w:val="18"/>
      <w:lang w:eastAsia="tr-TR"/>
    </w:rPr>
  </w:style>
  <w:style w:type="paragraph" w:customStyle="1" w:styleId="rwcift2">
    <w:name w:val="rwcift2"/>
    <w:basedOn w:val="Normal"/>
    <w:rsid w:val="007A0E6B"/>
    <w:pPr>
      <w:shd w:val="clear" w:color="auto" w:fill="BBECFF"/>
      <w:spacing w:before="100" w:beforeAutospacing="1" w:after="100" w:afterAutospacing="1" w:line="240" w:lineRule="auto"/>
    </w:pPr>
    <w:rPr>
      <w:rFonts w:ascii="Verdana" w:eastAsia="Times New Roman" w:hAnsi="Verdana" w:cs="Times New Roman"/>
      <w:color w:val="000000"/>
      <w:sz w:val="18"/>
      <w:szCs w:val="18"/>
      <w:lang w:eastAsia="tr-TR"/>
    </w:rPr>
  </w:style>
  <w:style w:type="paragraph" w:customStyle="1" w:styleId="rwbaslikcift">
    <w:name w:val="rwbaslikcift"/>
    <w:basedOn w:val="Normal"/>
    <w:rsid w:val="007A0E6B"/>
    <w:pPr>
      <w:shd w:val="clear" w:color="auto" w:fill="1E90FF"/>
      <w:spacing w:before="100" w:beforeAutospacing="1" w:after="100" w:afterAutospacing="1" w:line="240" w:lineRule="auto"/>
    </w:pPr>
    <w:rPr>
      <w:rFonts w:ascii="Comic Sans MS" w:eastAsia="Times New Roman" w:hAnsi="Comic Sans MS" w:cs="Times New Roman"/>
      <w:b/>
      <w:bCs/>
      <w:color w:val="FFFFFF"/>
      <w:sz w:val="18"/>
      <w:szCs w:val="18"/>
      <w:lang w:eastAsia="tr-TR"/>
    </w:rPr>
  </w:style>
  <w:style w:type="paragraph" w:customStyle="1" w:styleId="rwbasliktek">
    <w:name w:val="rwbasliktek"/>
    <w:basedOn w:val="Normal"/>
    <w:rsid w:val="007A0E6B"/>
    <w:pPr>
      <w:shd w:val="clear" w:color="auto" w:fill="FFE16C"/>
      <w:spacing w:before="100" w:beforeAutospacing="1" w:after="100" w:afterAutospacing="1" w:line="240" w:lineRule="auto"/>
    </w:pPr>
    <w:rPr>
      <w:rFonts w:ascii="Verdana" w:eastAsia="Times New Roman" w:hAnsi="Verdana" w:cs="Times New Roman"/>
      <w:b/>
      <w:bCs/>
      <w:color w:val="000000"/>
      <w:sz w:val="18"/>
      <w:szCs w:val="18"/>
      <w:lang w:eastAsia="tr-TR"/>
    </w:rPr>
  </w:style>
  <w:style w:type="paragraph" w:customStyle="1" w:styleId="ara">
    <w:name w:val="ara"/>
    <w:basedOn w:val="Normal"/>
    <w:rsid w:val="007A0E6B"/>
    <w:pPr>
      <w:pBdr>
        <w:top w:val="single" w:sz="6" w:space="0" w:color="666666"/>
        <w:left w:val="single" w:sz="6" w:space="0" w:color="666666"/>
        <w:bottom w:val="single" w:sz="6" w:space="0" w:color="666666"/>
        <w:right w:val="single" w:sz="6" w:space="0" w:color="666666"/>
      </w:pBdr>
      <w:shd w:val="clear" w:color="auto" w:fill="DDF7FF"/>
      <w:spacing w:before="100" w:beforeAutospacing="1" w:after="100" w:afterAutospacing="1" w:line="240" w:lineRule="auto"/>
    </w:pPr>
    <w:rPr>
      <w:rFonts w:ascii="Verdana" w:eastAsia="Times New Roman" w:hAnsi="Verdana" w:cs="Times New Roman"/>
      <w:sz w:val="15"/>
      <w:szCs w:val="15"/>
      <w:lang w:eastAsia="tr-TR"/>
    </w:rPr>
  </w:style>
  <w:style w:type="paragraph" w:customStyle="1" w:styleId="reklam">
    <w:name w:val="reklam"/>
    <w:basedOn w:val="Normal"/>
    <w:rsid w:val="007A0E6B"/>
    <w:pPr>
      <w:spacing w:before="100" w:beforeAutospacing="1" w:after="100" w:afterAutospacing="1" w:line="240" w:lineRule="auto"/>
    </w:pPr>
    <w:rPr>
      <w:rFonts w:ascii="Verdana" w:eastAsia="Times New Roman" w:hAnsi="Verdana" w:cs="Times New Roman"/>
      <w:color w:val="FFFFFF"/>
      <w:sz w:val="15"/>
      <w:szCs w:val="15"/>
      <w:lang w:eastAsia="tr-TR"/>
    </w:rPr>
  </w:style>
  <w:style w:type="paragraph" w:customStyle="1" w:styleId="footer">
    <w:name w:val="footer"/>
    <w:basedOn w:val="Normal"/>
    <w:rsid w:val="007A0E6B"/>
    <w:pPr>
      <w:spacing w:before="100" w:beforeAutospacing="1" w:after="100" w:afterAutospacing="1" w:line="240" w:lineRule="auto"/>
    </w:pPr>
    <w:rPr>
      <w:rFonts w:ascii="Verdana" w:eastAsia="Times New Roman" w:hAnsi="Verdana" w:cs="Times New Roman"/>
      <w:color w:val="A6FFFF"/>
      <w:sz w:val="15"/>
      <w:szCs w:val="15"/>
      <w:lang w:eastAsia="tr-TR"/>
    </w:rPr>
  </w:style>
  <w:style w:type="paragraph" w:customStyle="1" w:styleId="lacivert">
    <w:name w:val="lacivert"/>
    <w:basedOn w:val="Normal"/>
    <w:rsid w:val="007A0E6B"/>
    <w:pPr>
      <w:spacing w:before="100" w:beforeAutospacing="1" w:after="100" w:afterAutospacing="1" w:line="240" w:lineRule="auto"/>
    </w:pPr>
    <w:rPr>
      <w:rFonts w:ascii="Verdana" w:eastAsia="Times New Roman" w:hAnsi="Verdana" w:cs="Times New Roman"/>
      <w:color w:val="006699"/>
      <w:sz w:val="15"/>
      <w:szCs w:val="15"/>
      <w:lang w:eastAsia="tr-TR"/>
    </w:rPr>
  </w:style>
  <w:style w:type="paragraph" w:customStyle="1" w:styleId="ydisi">
    <w:name w:val="ydisi"/>
    <w:basedOn w:val="Normal"/>
    <w:rsid w:val="007A0E6B"/>
    <w:pPr>
      <w:shd w:val="clear" w:color="auto" w:fill="FFFF99"/>
      <w:spacing w:before="100" w:beforeAutospacing="1" w:after="100" w:afterAutospacing="1" w:line="240" w:lineRule="auto"/>
    </w:pPr>
    <w:rPr>
      <w:rFonts w:ascii="Verdana" w:eastAsia="Times New Roman" w:hAnsi="Verdana" w:cs="Times New Roman"/>
      <w:color w:val="000000"/>
      <w:sz w:val="18"/>
      <w:szCs w:val="18"/>
      <w:lang w:eastAsia="tr-TR"/>
    </w:rPr>
  </w:style>
  <w:style w:type="paragraph" w:customStyle="1" w:styleId="dugme">
    <w:name w:val="dugme"/>
    <w:basedOn w:val="Normal"/>
    <w:rsid w:val="007A0E6B"/>
    <w:pPr>
      <w:shd w:val="clear" w:color="auto" w:fill="FFE16C"/>
      <w:spacing w:before="100" w:beforeAutospacing="1" w:after="100" w:afterAutospacing="1" w:line="240" w:lineRule="auto"/>
    </w:pPr>
    <w:rPr>
      <w:rFonts w:ascii="Tahoma" w:eastAsia="Times New Roman" w:hAnsi="Tahoma" w:cs="Tahoma"/>
      <w:color w:val="000000"/>
      <w:sz w:val="16"/>
      <w:szCs w:val="16"/>
      <w:lang w:eastAsia="tr-TR"/>
    </w:rPr>
  </w:style>
  <w:style w:type="paragraph" w:styleId="NormalWeb">
    <w:name w:val="Normal (Web)"/>
    <w:basedOn w:val="Normal"/>
    <w:uiPriority w:val="99"/>
    <w:semiHidden/>
    <w:unhideWhenUsed/>
    <w:rsid w:val="007A0E6B"/>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4">
    <w:name w:val="heading 4"/>
    <w:basedOn w:val="Normal"/>
    <w:link w:val="Balk4Char"/>
    <w:uiPriority w:val="9"/>
    <w:qFormat/>
    <w:rsid w:val="007A0E6B"/>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4Char">
    <w:name w:val="Başlık 4 Char"/>
    <w:basedOn w:val="VarsaylanParagrafYazTipi"/>
    <w:link w:val="Balk4"/>
    <w:uiPriority w:val="9"/>
    <w:rsid w:val="007A0E6B"/>
    <w:rPr>
      <w:rFonts w:ascii="Times New Roman" w:eastAsia="Times New Roman" w:hAnsi="Times New Roman" w:cs="Times New Roman"/>
      <w:b/>
      <w:bCs/>
      <w:sz w:val="24"/>
      <w:szCs w:val="24"/>
      <w:lang w:eastAsia="tr-TR"/>
    </w:rPr>
  </w:style>
  <w:style w:type="numbering" w:customStyle="1" w:styleId="ListeYok1">
    <w:name w:val="Liste Yok1"/>
    <w:next w:val="ListeYok"/>
    <w:uiPriority w:val="99"/>
    <w:semiHidden/>
    <w:unhideWhenUsed/>
    <w:rsid w:val="007A0E6B"/>
  </w:style>
  <w:style w:type="character" w:styleId="Kpr">
    <w:name w:val="Hyperlink"/>
    <w:basedOn w:val="VarsaylanParagrafYazTipi"/>
    <w:uiPriority w:val="99"/>
    <w:semiHidden/>
    <w:unhideWhenUsed/>
    <w:rsid w:val="007A0E6B"/>
    <w:rPr>
      <w:color w:val="000080"/>
      <w:u w:val="single"/>
    </w:rPr>
  </w:style>
  <w:style w:type="character" w:styleId="zlenenKpr">
    <w:name w:val="FollowedHyperlink"/>
    <w:basedOn w:val="VarsaylanParagrafYazTipi"/>
    <w:uiPriority w:val="99"/>
    <w:semiHidden/>
    <w:unhideWhenUsed/>
    <w:rsid w:val="007A0E6B"/>
    <w:rPr>
      <w:color w:val="990000"/>
      <w:u w:val="single"/>
    </w:rPr>
  </w:style>
  <w:style w:type="paragraph" w:customStyle="1" w:styleId="mainbodytexthead">
    <w:name w:val="mainbodytexthead"/>
    <w:basedOn w:val="Normal"/>
    <w:rsid w:val="007A0E6B"/>
    <w:pPr>
      <w:spacing w:before="100" w:beforeAutospacing="1" w:after="100" w:afterAutospacing="1" w:line="240" w:lineRule="auto"/>
    </w:pPr>
    <w:rPr>
      <w:rFonts w:ascii="Times New Roman" w:eastAsia="Times New Roman" w:hAnsi="Times New Roman" w:cs="Times New Roman"/>
      <w:color w:val="000000"/>
      <w:sz w:val="18"/>
      <w:szCs w:val="18"/>
      <w:lang w:eastAsia="tr-TR"/>
    </w:rPr>
  </w:style>
  <w:style w:type="paragraph" w:customStyle="1" w:styleId="mainbodytext">
    <w:name w:val="mainbodytext"/>
    <w:basedOn w:val="Normal"/>
    <w:rsid w:val="007A0E6B"/>
    <w:pPr>
      <w:spacing w:before="100" w:beforeAutospacing="1" w:after="100" w:afterAutospacing="1" w:line="240" w:lineRule="auto"/>
    </w:pPr>
    <w:rPr>
      <w:rFonts w:ascii="Verdana" w:eastAsia="Times New Roman" w:hAnsi="Verdana" w:cs="Times New Roman"/>
      <w:color w:val="000000"/>
      <w:sz w:val="18"/>
      <w:szCs w:val="18"/>
      <w:lang w:eastAsia="tr-TR"/>
    </w:rPr>
  </w:style>
  <w:style w:type="paragraph" w:customStyle="1" w:styleId="rwtek">
    <w:name w:val="rwtek"/>
    <w:basedOn w:val="Normal"/>
    <w:rsid w:val="007A0E6B"/>
    <w:pPr>
      <w:shd w:val="clear" w:color="auto" w:fill="EEEEEE"/>
      <w:spacing w:before="100" w:beforeAutospacing="1" w:after="100" w:afterAutospacing="1" w:line="240" w:lineRule="auto"/>
    </w:pPr>
    <w:rPr>
      <w:rFonts w:ascii="Verdana" w:eastAsia="Times New Roman" w:hAnsi="Verdana" w:cs="Times New Roman"/>
      <w:color w:val="000000"/>
      <w:sz w:val="18"/>
      <w:szCs w:val="18"/>
      <w:lang w:eastAsia="tr-TR"/>
    </w:rPr>
  </w:style>
  <w:style w:type="paragraph" w:customStyle="1" w:styleId="rwcift">
    <w:name w:val="rwcift"/>
    <w:basedOn w:val="Normal"/>
    <w:rsid w:val="007A0E6B"/>
    <w:pPr>
      <w:shd w:val="clear" w:color="auto" w:fill="F0F0EA"/>
      <w:spacing w:before="100" w:beforeAutospacing="1" w:after="100" w:afterAutospacing="1" w:line="240" w:lineRule="auto"/>
    </w:pPr>
    <w:rPr>
      <w:rFonts w:ascii="Verdana" w:eastAsia="Times New Roman" w:hAnsi="Verdana" w:cs="Times New Roman"/>
      <w:color w:val="000000"/>
      <w:sz w:val="18"/>
      <w:szCs w:val="18"/>
      <w:lang w:eastAsia="tr-TR"/>
    </w:rPr>
  </w:style>
  <w:style w:type="paragraph" w:customStyle="1" w:styleId="tip1">
    <w:name w:val="tip1"/>
    <w:basedOn w:val="Normal"/>
    <w:rsid w:val="007A0E6B"/>
    <w:pPr>
      <w:spacing w:before="100" w:beforeAutospacing="1" w:after="100" w:afterAutospacing="1" w:line="240" w:lineRule="auto"/>
    </w:pPr>
    <w:rPr>
      <w:rFonts w:ascii="Times New Roman" w:eastAsia="Times New Roman" w:hAnsi="Times New Roman" w:cs="Times New Roman"/>
      <w:b/>
      <w:bCs/>
      <w:color w:val="000033"/>
      <w:sz w:val="17"/>
      <w:szCs w:val="17"/>
      <w:lang w:eastAsia="tr-TR"/>
    </w:rPr>
  </w:style>
  <w:style w:type="paragraph" w:customStyle="1" w:styleId="kutu">
    <w:name w:val="kutu"/>
    <w:basedOn w:val="Normal"/>
    <w:rsid w:val="007A0E6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tip2">
    <w:name w:val="tip2"/>
    <w:basedOn w:val="Normal"/>
    <w:rsid w:val="007A0E6B"/>
    <w:pPr>
      <w:spacing w:before="100" w:beforeAutospacing="1" w:after="100" w:afterAutospacing="1" w:line="240" w:lineRule="auto"/>
    </w:pPr>
    <w:rPr>
      <w:rFonts w:ascii="Verdana" w:eastAsia="Times New Roman" w:hAnsi="Verdana" w:cs="Times New Roman"/>
      <w:color w:val="990000"/>
      <w:sz w:val="17"/>
      <w:szCs w:val="17"/>
      <w:lang w:eastAsia="tr-TR"/>
    </w:rPr>
  </w:style>
  <w:style w:type="paragraph" w:customStyle="1" w:styleId="tablo">
    <w:name w:val="tablo"/>
    <w:basedOn w:val="Normal"/>
    <w:rsid w:val="007A0E6B"/>
    <w:pPr>
      <w:shd w:val="clear" w:color="auto" w:fill="CCCCCC"/>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uton">
    <w:name w:val="buton"/>
    <w:basedOn w:val="Normal"/>
    <w:rsid w:val="007A0E6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rwtek2">
    <w:name w:val="rwtek2"/>
    <w:basedOn w:val="Normal"/>
    <w:rsid w:val="007A0E6B"/>
    <w:pPr>
      <w:shd w:val="clear" w:color="auto" w:fill="DBF1FF"/>
      <w:spacing w:before="100" w:beforeAutospacing="1" w:after="100" w:afterAutospacing="1" w:line="240" w:lineRule="auto"/>
    </w:pPr>
    <w:rPr>
      <w:rFonts w:ascii="Verdana" w:eastAsia="Times New Roman" w:hAnsi="Verdana" w:cs="Times New Roman"/>
      <w:color w:val="000000"/>
      <w:sz w:val="18"/>
      <w:szCs w:val="18"/>
      <w:lang w:eastAsia="tr-TR"/>
    </w:rPr>
  </w:style>
  <w:style w:type="paragraph" w:customStyle="1" w:styleId="rwcift2">
    <w:name w:val="rwcift2"/>
    <w:basedOn w:val="Normal"/>
    <w:rsid w:val="007A0E6B"/>
    <w:pPr>
      <w:shd w:val="clear" w:color="auto" w:fill="BBECFF"/>
      <w:spacing w:before="100" w:beforeAutospacing="1" w:after="100" w:afterAutospacing="1" w:line="240" w:lineRule="auto"/>
    </w:pPr>
    <w:rPr>
      <w:rFonts w:ascii="Verdana" w:eastAsia="Times New Roman" w:hAnsi="Verdana" w:cs="Times New Roman"/>
      <w:color w:val="000000"/>
      <w:sz w:val="18"/>
      <w:szCs w:val="18"/>
      <w:lang w:eastAsia="tr-TR"/>
    </w:rPr>
  </w:style>
  <w:style w:type="paragraph" w:customStyle="1" w:styleId="rwbaslikcift">
    <w:name w:val="rwbaslikcift"/>
    <w:basedOn w:val="Normal"/>
    <w:rsid w:val="007A0E6B"/>
    <w:pPr>
      <w:shd w:val="clear" w:color="auto" w:fill="1E90FF"/>
      <w:spacing w:before="100" w:beforeAutospacing="1" w:after="100" w:afterAutospacing="1" w:line="240" w:lineRule="auto"/>
    </w:pPr>
    <w:rPr>
      <w:rFonts w:ascii="Comic Sans MS" w:eastAsia="Times New Roman" w:hAnsi="Comic Sans MS" w:cs="Times New Roman"/>
      <w:b/>
      <w:bCs/>
      <w:color w:val="FFFFFF"/>
      <w:sz w:val="18"/>
      <w:szCs w:val="18"/>
      <w:lang w:eastAsia="tr-TR"/>
    </w:rPr>
  </w:style>
  <w:style w:type="paragraph" w:customStyle="1" w:styleId="rwbasliktek">
    <w:name w:val="rwbasliktek"/>
    <w:basedOn w:val="Normal"/>
    <w:rsid w:val="007A0E6B"/>
    <w:pPr>
      <w:shd w:val="clear" w:color="auto" w:fill="FFE16C"/>
      <w:spacing w:before="100" w:beforeAutospacing="1" w:after="100" w:afterAutospacing="1" w:line="240" w:lineRule="auto"/>
    </w:pPr>
    <w:rPr>
      <w:rFonts w:ascii="Verdana" w:eastAsia="Times New Roman" w:hAnsi="Verdana" w:cs="Times New Roman"/>
      <w:b/>
      <w:bCs/>
      <w:color w:val="000000"/>
      <w:sz w:val="18"/>
      <w:szCs w:val="18"/>
      <w:lang w:eastAsia="tr-TR"/>
    </w:rPr>
  </w:style>
  <w:style w:type="paragraph" w:customStyle="1" w:styleId="ara">
    <w:name w:val="ara"/>
    <w:basedOn w:val="Normal"/>
    <w:rsid w:val="007A0E6B"/>
    <w:pPr>
      <w:pBdr>
        <w:top w:val="single" w:sz="6" w:space="0" w:color="666666"/>
        <w:left w:val="single" w:sz="6" w:space="0" w:color="666666"/>
        <w:bottom w:val="single" w:sz="6" w:space="0" w:color="666666"/>
        <w:right w:val="single" w:sz="6" w:space="0" w:color="666666"/>
      </w:pBdr>
      <w:shd w:val="clear" w:color="auto" w:fill="DDF7FF"/>
      <w:spacing w:before="100" w:beforeAutospacing="1" w:after="100" w:afterAutospacing="1" w:line="240" w:lineRule="auto"/>
    </w:pPr>
    <w:rPr>
      <w:rFonts w:ascii="Verdana" w:eastAsia="Times New Roman" w:hAnsi="Verdana" w:cs="Times New Roman"/>
      <w:sz w:val="15"/>
      <w:szCs w:val="15"/>
      <w:lang w:eastAsia="tr-TR"/>
    </w:rPr>
  </w:style>
  <w:style w:type="paragraph" w:customStyle="1" w:styleId="reklam">
    <w:name w:val="reklam"/>
    <w:basedOn w:val="Normal"/>
    <w:rsid w:val="007A0E6B"/>
    <w:pPr>
      <w:spacing w:before="100" w:beforeAutospacing="1" w:after="100" w:afterAutospacing="1" w:line="240" w:lineRule="auto"/>
    </w:pPr>
    <w:rPr>
      <w:rFonts w:ascii="Verdana" w:eastAsia="Times New Roman" w:hAnsi="Verdana" w:cs="Times New Roman"/>
      <w:color w:val="FFFFFF"/>
      <w:sz w:val="15"/>
      <w:szCs w:val="15"/>
      <w:lang w:eastAsia="tr-TR"/>
    </w:rPr>
  </w:style>
  <w:style w:type="paragraph" w:customStyle="1" w:styleId="footer">
    <w:name w:val="footer"/>
    <w:basedOn w:val="Normal"/>
    <w:rsid w:val="007A0E6B"/>
    <w:pPr>
      <w:spacing w:before="100" w:beforeAutospacing="1" w:after="100" w:afterAutospacing="1" w:line="240" w:lineRule="auto"/>
    </w:pPr>
    <w:rPr>
      <w:rFonts w:ascii="Verdana" w:eastAsia="Times New Roman" w:hAnsi="Verdana" w:cs="Times New Roman"/>
      <w:color w:val="A6FFFF"/>
      <w:sz w:val="15"/>
      <w:szCs w:val="15"/>
      <w:lang w:eastAsia="tr-TR"/>
    </w:rPr>
  </w:style>
  <w:style w:type="paragraph" w:customStyle="1" w:styleId="lacivert">
    <w:name w:val="lacivert"/>
    <w:basedOn w:val="Normal"/>
    <w:rsid w:val="007A0E6B"/>
    <w:pPr>
      <w:spacing w:before="100" w:beforeAutospacing="1" w:after="100" w:afterAutospacing="1" w:line="240" w:lineRule="auto"/>
    </w:pPr>
    <w:rPr>
      <w:rFonts w:ascii="Verdana" w:eastAsia="Times New Roman" w:hAnsi="Verdana" w:cs="Times New Roman"/>
      <w:color w:val="006699"/>
      <w:sz w:val="15"/>
      <w:szCs w:val="15"/>
      <w:lang w:eastAsia="tr-TR"/>
    </w:rPr>
  </w:style>
  <w:style w:type="paragraph" w:customStyle="1" w:styleId="ydisi">
    <w:name w:val="ydisi"/>
    <w:basedOn w:val="Normal"/>
    <w:rsid w:val="007A0E6B"/>
    <w:pPr>
      <w:shd w:val="clear" w:color="auto" w:fill="FFFF99"/>
      <w:spacing w:before="100" w:beforeAutospacing="1" w:after="100" w:afterAutospacing="1" w:line="240" w:lineRule="auto"/>
    </w:pPr>
    <w:rPr>
      <w:rFonts w:ascii="Verdana" w:eastAsia="Times New Roman" w:hAnsi="Verdana" w:cs="Times New Roman"/>
      <w:color w:val="000000"/>
      <w:sz w:val="18"/>
      <w:szCs w:val="18"/>
      <w:lang w:eastAsia="tr-TR"/>
    </w:rPr>
  </w:style>
  <w:style w:type="paragraph" w:customStyle="1" w:styleId="dugme">
    <w:name w:val="dugme"/>
    <w:basedOn w:val="Normal"/>
    <w:rsid w:val="007A0E6B"/>
    <w:pPr>
      <w:shd w:val="clear" w:color="auto" w:fill="FFE16C"/>
      <w:spacing w:before="100" w:beforeAutospacing="1" w:after="100" w:afterAutospacing="1" w:line="240" w:lineRule="auto"/>
    </w:pPr>
    <w:rPr>
      <w:rFonts w:ascii="Tahoma" w:eastAsia="Times New Roman" w:hAnsi="Tahoma" w:cs="Tahoma"/>
      <w:color w:val="000000"/>
      <w:sz w:val="16"/>
      <w:szCs w:val="16"/>
      <w:lang w:eastAsia="tr-TR"/>
    </w:rPr>
  </w:style>
  <w:style w:type="paragraph" w:styleId="NormalWeb">
    <w:name w:val="Normal (Web)"/>
    <w:basedOn w:val="Normal"/>
    <w:uiPriority w:val="99"/>
    <w:semiHidden/>
    <w:unhideWhenUsed/>
    <w:rsid w:val="007A0E6B"/>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1233369">
      <w:bodyDiv w:val="1"/>
      <w:marLeft w:val="0"/>
      <w:marRight w:val="0"/>
      <w:marTop w:val="0"/>
      <w:marBottom w:val="0"/>
      <w:divBdr>
        <w:top w:val="none" w:sz="0" w:space="0" w:color="auto"/>
        <w:left w:val="none" w:sz="0" w:space="0" w:color="auto"/>
        <w:bottom w:val="none" w:sz="0" w:space="0" w:color="auto"/>
        <w:right w:val="none" w:sz="0" w:space="0" w:color="auto"/>
      </w:divBdr>
      <w:divsChild>
        <w:div w:id="1738934604">
          <w:marLeft w:val="0"/>
          <w:marRight w:val="0"/>
          <w:marTop w:val="0"/>
          <w:marBottom w:val="0"/>
          <w:divBdr>
            <w:top w:val="none" w:sz="0" w:space="0" w:color="auto"/>
            <w:left w:val="none" w:sz="0" w:space="0" w:color="auto"/>
            <w:bottom w:val="none" w:sz="0" w:space="0" w:color="auto"/>
            <w:right w:val="none" w:sz="0" w:space="0" w:color="auto"/>
          </w:divBdr>
          <w:divsChild>
            <w:div w:id="1517772700">
              <w:marLeft w:val="0"/>
              <w:marRight w:val="0"/>
              <w:marTop w:val="0"/>
              <w:marBottom w:val="0"/>
              <w:divBdr>
                <w:top w:val="none" w:sz="0" w:space="0" w:color="auto"/>
                <w:left w:val="none" w:sz="0" w:space="0" w:color="auto"/>
                <w:bottom w:val="none" w:sz="0" w:space="0" w:color="auto"/>
                <w:right w:val="none" w:sz="0" w:space="0" w:color="auto"/>
              </w:divBdr>
            </w:div>
            <w:div w:id="2093967121">
              <w:blockQuote w:val="1"/>
              <w:marLeft w:val="720"/>
              <w:marRight w:val="720"/>
              <w:marTop w:val="100"/>
              <w:marBottom w:val="100"/>
              <w:divBdr>
                <w:top w:val="none" w:sz="0" w:space="0" w:color="auto"/>
                <w:left w:val="none" w:sz="0" w:space="0" w:color="auto"/>
                <w:bottom w:val="none" w:sz="0" w:space="0" w:color="auto"/>
                <w:right w:val="none" w:sz="0" w:space="0" w:color="auto"/>
              </w:divBdr>
            </w:div>
            <w:div w:id="18963139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3388288">
                  <w:blockQuote w:val="1"/>
                  <w:marLeft w:val="720"/>
                  <w:marRight w:val="720"/>
                  <w:marTop w:val="100"/>
                  <w:marBottom w:val="100"/>
                  <w:divBdr>
                    <w:top w:val="none" w:sz="0" w:space="0" w:color="auto"/>
                    <w:left w:val="none" w:sz="0" w:space="0" w:color="auto"/>
                    <w:bottom w:val="none" w:sz="0" w:space="0" w:color="auto"/>
                    <w:right w:val="none" w:sz="0" w:space="0" w:color="auto"/>
                  </w:divBdr>
                </w:div>
                <w:div w:id="411633017">
                  <w:blockQuote w:val="1"/>
                  <w:marLeft w:val="720"/>
                  <w:marRight w:val="720"/>
                  <w:marTop w:val="100"/>
                  <w:marBottom w:val="100"/>
                  <w:divBdr>
                    <w:top w:val="none" w:sz="0" w:space="0" w:color="auto"/>
                    <w:left w:val="none" w:sz="0" w:space="0" w:color="auto"/>
                    <w:bottom w:val="none" w:sz="0" w:space="0" w:color="auto"/>
                    <w:right w:val="none" w:sz="0" w:space="0" w:color="auto"/>
                  </w:divBdr>
                </w:div>
                <w:div w:id="19424498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1844341">
              <w:blockQuote w:val="1"/>
              <w:marLeft w:val="720"/>
              <w:marRight w:val="720"/>
              <w:marTop w:val="100"/>
              <w:marBottom w:val="100"/>
              <w:divBdr>
                <w:top w:val="none" w:sz="0" w:space="0" w:color="auto"/>
                <w:left w:val="none" w:sz="0" w:space="0" w:color="auto"/>
                <w:bottom w:val="none" w:sz="0" w:space="0" w:color="auto"/>
                <w:right w:val="none" w:sz="0" w:space="0" w:color="auto"/>
              </w:divBdr>
            </w:div>
            <w:div w:id="2079595995">
              <w:blockQuote w:val="1"/>
              <w:marLeft w:val="720"/>
              <w:marRight w:val="720"/>
              <w:marTop w:val="100"/>
              <w:marBottom w:val="100"/>
              <w:divBdr>
                <w:top w:val="none" w:sz="0" w:space="0" w:color="auto"/>
                <w:left w:val="none" w:sz="0" w:space="0" w:color="auto"/>
                <w:bottom w:val="none" w:sz="0" w:space="0" w:color="auto"/>
                <w:right w:val="none" w:sz="0" w:space="0" w:color="auto"/>
              </w:divBdr>
            </w:div>
            <w:div w:id="1787772586">
              <w:blockQuote w:val="1"/>
              <w:marLeft w:val="720"/>
              <w:marRight w:val="720"/>
              <w:marTop w:val="100"/>
              <w:marBottom w:val="100"/>
              <w:divBdr>
                <w:top w:val="none" w:sz="0" w:space="0" w:color="auto"/>
                <w:left w:val="none" w:sz="0" w:space="0" w:color="auto"/>
                <w:bottom w:val="none" w:sz="0" w:space="0" w:color="auto"/>
                <w:right w:val="none" w:sz="0" w:space="0" w:color="auto"/>
              </w:divBdr>
            </w:div>
            <w:div w:id="211189630">
              <w:blockQuote w:val="1"/>
              <w:marLeft w:val="720"/>
              <w:marRight w:val="720"/>
              <w:marTop w:val="100"/>
              <w:marBottom w:val="100"/>
              <w:divBdr>
                <w:top w:val="none" w:sz="0" w:space="0" w:color="auto"/>
                <w:left w:val="none" w:sz="0" w:space="0" w:color="auto"/>
                <w:bottom w:val="none" w:sz="0" w:space="0" w:color="auto"/>
                <w:right w:val="none" w:sz="0" w:space="0" w:color="auto"/>
              </w:divBdr>
            </w:div>
            <w:div w:id="2130200304">
              <w:blockQuote w:val="1"/>
              <w:marLeft w:val="720"/>
              <w:marRight w:val="720"/>
              <w:marTop w:val="100"/>
              <w:marBottom w:val="100"/>
              <w:divBdr>
                <w:top w:val="none" w:sz="0" w:space="0" w:color="auto"/>
                <w:left w:val="none" w:sz="0" w:space="0" w:color="auto"/>
                <w:bottom w:val="none" w:sz="0" w:space="0" w:color="auto"/>
                <w:right w:val="none" w:sz="0" w:space="0" w:color="auto"/>
              </w:divBdr>
            </w:div>
            <w:div w:id="18489027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32035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93215823">
              <w:blockQuote w:val="1"/>
              <w:marLeft w:val="720"/>
              <w:marRight w:val="720"/>
              <w:marTop w:val="100"/>
              <w:marBottom w:val="100"/>
              <w:divBdr>
                <w:top w:val="none" w:sz="0" w:space="0" w:color="auto"/>
                <w:left w:val="none" w:sz="0" w:space="0" w:color="auto"/>
                <w:bottom w:val="none" w:sz="0" w:space="0" w:color="auto"/>
                <w:right w:val="none" w:sz="0" w:space="0" w:color="auto"/>
              </w:divBdr>
            </w:div>
            <w:div w:id="1106385546">
              <w:blockQuote w:val="1"/>
              <w:marLeft w:val="720"/>
              <w:marRight w:val="720"/>
              <w:marTop w:val="100"/>
              <w:marBottom w:val="100"/>
              <w:divBdr>
                <w:top w:val="none" w:sz="0" w:space="0" w:color="auto"/>
                <w:left w:val="none" w:sz="0" w:space="0" w:color="auto"/>
                <w:bottom w:val="none" w:sz="0" w:space="0" w:color="auto"/>
                <w:right w:val="none" w:sz="0" w:space="0" w:color="auto"/>
              </w:divBdr>
            </w:div>
            <w:div w:id="8911164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mevzuat.net/ihracat/parakredi/pk201616_usulesaslar.aspx" TargetMode="External"/><Relationship Id="rId18" Type="http://schemas.openxmlformats.org/officeDocument/2006/relationships/hyperlink" Target="http://www.mevzuat.net/ihracat/parakredi/pk201616_usulesaslar.aspx" TargetMode="External"/><Relationship Id="rId26" Type="http://schemas.openxmlformats.org/officeDocument/2006/relationships/hyperlink" Target="http://www.mevzuat.net/gumruk/kanunlar/kanun7201.aspx" TargetMode="External"/><Relationship Id="rId39" Type="http://schemas.openxmlformats.org/officeDocument/2006/relationships/hyperlink" Target="http://www.mevzuat.net/ihracat/parakredi/pk201616_usulesaslar.aspx" TargetMode="External"/><Relationship Id="rId21" Type="http://schemas.openxmlformats.org/officeDocument/2006/relationships/hyperlink" Target="http://www.mevzuat.net/gumruk/kanun/kanun4458_s20.aspx" TargetMode="External"/><Relationship Id="rId34" Type="http://schemas.openxmlformats.org/officeDocument/2006/relationships/hyperlink" Target="http://www.mevzuat.net/ihracat/parakredi/pk201616_usulesaslar.aspx" TargetMode="External"/><Relationship Id="rId42" Type="http://schemas.openxmlformats.org/officeDocument/2006/relationships/hyperlink" Target="http://www.mevzuat.net/ihracat/parakredi/pk201616_usulesaslar.aspx" TargetMode="External"/><Relationship Id="rId47" Type="http://schemas.openxmlformats.org/officeDocument/2006/relationships/hyperlink" Target="http://www.mevzuat.net/ihracat/parakredi/pk201616.aspx" TargetMode="External"/><Relationship Id="rId50" Type="http://schemas.openxmlformats.org/officeDocument/2006/relationships/hyperlink" Target="http://www.mevzuat.net/ihracat/parakredi/pk201616.aspx" TargetMode="External"/><Relationship Id="rId55" Type="http://schemas.openxmlformats.org/officeDocument/2006/relationships/hyperlink" Target="http://www.mevzuat.net/ihracat/parakredi/pk201616.aspx" TargetMode="External"/><Relationship Id="rId63" Type="http://schemas.openxmlformats.org/officeDocument/2006/relationships/hyperlink" Target="http://www.mevzuat.net/gumruk/kanun_6183.aspx" TargetMode="External"/><Relationship Id="rId68" Type="http://schemas.openxmlformats.org/officeDocument/2006/relationships/hyperlink" Target="http://www.mevzuat.net/ihracat/parakredi/pk201616.aspx" TargetMode="External"/><Relationship Id="rId7" Type="http://schemas.openxmlformats.org/officeDocument/2006/relationships/hyperlink" Target="http://www.mevzuat.net/ihracat/parakredi/pk201616.aspx" TargetMode="External"/><Relationship Id="rId71"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http://www.mevzuat.net/ihracat/parakredi/pk201616_usulesaslar.aspx" TargetMode="External"/><Relationship Id="rId29" Type="http://schemas.openxmlformats.org/officeDocument/2006/relationships/hyperlink" Target="http://www.mevzuat.net/ihracat/parakredi/pk201616_usulesaslar.aspx" TargetMode="External"/><Relationship Id="rId1" Type="http://schemas.openxmlformats.org/officeDocument/2006/relationships/styles" Target="styles.xml"/><Relationship Id="rId6" Type="http://schemas.openxmlformats.org/officeDocument/2006/relationships/hyperlink" Target="http://www.mevzuat.net/ihracat/parakredi/pk201616_usulesaslar.aspx" TargetMode="External"/><Relationship Id="rId11" Type="http://schemas.openxmlformats.org/officeDocument/2006/relationships/hyperlink" Target="http://www.mevzuat.net/ihracat/parakredi/pk201616_usulesaslar.aspx" TargetMode="External"/><Relationship Id="rId24" Type="http://schemas.openxmlformats.org/officeDocument/2006/relationships/hyperlink" Target="http://www.mevzuat.net/ihracat/parakredi/pk201616_usulesaslar.aspx" TargetMode="External"/><Relationship Id="rId32" Type="http://schemas.openxmlformats.org/officeDocument/2006/relationships/hyperlink" Target="http://www.mevzuat.net/ihracat/parakredi/pk201616_usulesaslar.aspx" TargetMode="External"/><Relationship Id="rId37" Type="http://schemas.openxmlformats.org/officeDocument/2006/relationships/hyperlink" Target="http://www.mevzuat.net/ihracat/parakredi/pk201616_usulesaslar.aspx" TargetMode="External"/><Relationship Id="rId40" Type="http://schemas.openxmlformats.org/officeDocument/2006/relationships/hyperlink" Target="http://www.mevzuat.net/ihracat/parakredi/pk201616_usulesaslar.aspx" TargetMode="External"/><Relationship Id="rId45" Type="http://schemas.openxmlformats.org/officeDocument/2006/relationships/hyperlink" Target="http://www.mevzuat.net/ihracat/parakredi/pk201616_usulesaslar.aspx" TargetMode="External"/><Relationship Id="rId53" Type="http://schemas.openxmlformats.org/officeDocument/2006/relationships/hyperlink" Target="http://www.mevzuat.net/gumruk/kanun_6183.aspx" TargetMode="External"/><Relationship Id="rId58" Type="http://schemas.openxmlformats.org/officeDocument/2006/relationships/hyperlink" Target="http://www.mevzuat.net/ihracat/parakredi/pk201616.aspx" TargetMode="External"/><Relationship Id="rId66" Type="http://schemas.openxmlformats.org/officeDocument/2006/relationships/hyperlink" Target="http://www.mevzuat.net/gumruk/kanun_6183.aspx" TargetMode="External"/><Relationship Id="rId5" Type="http://schemas.openxmlformats.org/officeDocument/2006/relationships/hyperlink" Target="http://www.mevzuat.net/ihracat/parakredi/pk201616.aspx" TargetMode="External"/><Relationship Id="rId15" Type="http://schemas.openxmlformats.org/officeDocument/2006/relationships/hyperlink" Target="http://www.mevzuat.net/ihracat/parakredi/pk201616_usulesaslar.aspx" TargetMode="External"/><Relationship Id="rId23" Type="http://schemas.openxmlformats.org/officeDocument/2006/relationships/hyperlink" Target="http://www.mevzuat.net/ihracat/parakredi/pk201616_usulesaslar.aspx" TargetMode="External"/><Relationship Id="rId28" Type="http://schemas.openxmlformats.org/officeDocument/2006/relationships/hyperlink" Target="http://www.mevzuat.net/gumruk/kanun/kanun4458_s20.aspx" TargetMode="External"/><Relationship Id="rId36" Type="http://schemas.openxmlformats.org/officeDocument/2006/relationships/hyperlink" Target="http://www.mevzuat.net/ihracat/parakredi/pk201616_usulesaslar.aspx" TargetMode="External"/><Relationship Id="rId49" Type="http://schemas.openxmlformats.org/officeDocument/2006/relationships/hyperlink" Target="http://www.mevzuat.net/gumruk/kanun_6183.aspx" TargetMode="External"/><Relationship Id="rId57" Type="http://schemas.openxmlformats.org/officeDocument/2006/relationships/hyperlink" Target="http://www.mevzuat.net/gumruk/kanun_6183.aspx" TargetMode="External"/><Relationship Id="rId61" Type="http://schemas.openxmlformats.org/officeDocument/2006/relationships/hyperlink" Target="http://www.mevzuat.net/gumruk/kanun_6183.aspx" TargetMode="External"/><Relationship Id="rId10" Type="http://schemas.openxmlformats.org/officeDocument/2006/relationships/hyperlink" Target="http://www.mevzuat.net/ihracat/parakredi/pk201616_usulesaslar.aspx" TargetMode="External"/><Relationship Id="rId19" Type="http://schemas.openxmlformats.org/officeDocument/2006/relationships/hyperlink" Target="http://www.mevzuat.net/ihracat/parakredi/pk201616.aspx" TargetMode="External"/><Relationship Id="rId31" Type="http://schemas.openxmlformats.org/officeDocument/2006/relationships/hyperlink" Target="http://www.mevzuat.net/ihracat/parakredi/pk201616_usulesaslar.aspx" TargetMode="External"/><Relationship Id="rId44" Type="http://schemas.openxmlformats.org/officeDocument/2006/relationships/hyperlink" Target="http://www.mevzuat.net/ihracat/parakredi/pk201616_usulesaslar.aspx" TargetMode="External"/><Relationship Id="rId52" Type="http://schemas.openxmlformats.org/officeDocument/2006/relationships/hyperlink" Target="http://www.mevzuat.net/ihracat/parakredi/pk201616.aspx" TargetMode="External"/><Relationship Id="rId60" Type="http://schemas.openxmlformats.org/officeDocument/2006/relationships/hyperlink" Target="http://www.mevzuat.net/gumruk/kanun_6183.aspx" TargetMode="External"/><Relationship Id="rId65" Type="http://schemas.openxmlformats.org/officeDocument/2006/relationships/hyperlink" Target="http://www.mevzuat.net/ihracat/parakredi/pk201616.aspx" TargetMode="External"/><Relationship Id="rId4" Type="http://schemas.openxmlformats.org/officeDocument/2006/relationships/webSettings" Target="webSettings.xml"/><Relationship Id="rId9" Type="http://schemas.openxmlformats.org/officeDocument/2006/relationships/hyperlink" Target="http://www.mevzuat.net/ihracat/parakredi/pk201616_usulesaslar.aspx" TargetMode="External"/><Relationship Id="rId14" Type="http://schemas.openxmlformats.org/officeDocument/2006/relationships/hyperlink" Target="http://www.mevzuat.net/ihracat/parakredi/pk201616_usulesaslar.aspx" TargetMode="External"/><Relationship Id="rId22" Type="http://schemas.openxmlformats.org/officeDocument/2006/relationships/hyperlink" Target="http://www.mevzuat.net/ihracat/parakredi/pk201616_usulesaslar.aspx" TargetMode="External"/><Relationship Id="rId27" Type="http://schemas.openxmlformats.org/officeDocument/2006/relationships/hyperlink" Target="http://www.mevzuat.net/ihracat/parakredi/pk201616_usulesaslar.aspx" TargetMode="External"/><Relationship Id="rId30" Type="http://schemas.openxmlformats.org/officeDocument/2006/relationships/hyperlink" Target="http://www.mevzuat.net/ihracat/parakredi/pk201616_usulesaslar.aspx" TargetMode="External"/><Relationship Id="rId35" Type="http://schemas.openxmlformats.org/officeDocument/2006/relationships/hyperlink" Target="http://www.mevzuat.net/ihracat/parakredi/pk201616_usulesaslar.aspx" TargetMode="External"/><Relationship Id="rId43" Type="http://schemas.openxmlformats.org/officeDocument/2006/relationships/hyperlink" Target="http://www.mevzuat.net/ihracat/parakredi/pk201616_usulesaslar.aspx" TargetMode="External"/><Relationship Id="rId48" Type="http://schemas.openxmlformats.org/officeDocument/2006/relationships/hyperlink" Target="http://www.mevzuat.net/ihracat/parakredi/pk201616.aspx" TargetMode="External"/><Relationship Id="rId56" Type="http://schemas.openxmlformats.org/officeDocument/2006/relationships/hyperlink" Target="http://www.mevzuat.net/ihracat/parakredi/pk201616.aspx" TargetMode="External"/><Relationship Id="rId64" Type="http://schemas.openxmlformats.org/officeDocument/2006/relationships/hyperlink" Target="http://www.mevzuat.net/ihracat/parakredi/pk201616.aspx" TargetMode="External"/><Relationship Id="rId69" Type="http://schemas.openxmlformats.org/officeDocument/2006/relationships/hyperlink" Target="http://www.mevzuat.net/gumruk/kanunlar/kanun7201.aspx" TargetMode="External"/><Relationship Id="rId8" Type="http://schemas.openxmlformats.org/officeDocument/2006/relationships/hyperlink" Target="http://www.mevzuat.net/ihracat/parakredi/pk201616_usulesaslar.aspx" TargetMode="External"/><Relationship Id="rId51" Type="http://schemas.openxmlformats.org/officeDocument/2006/relationships/hyperlink" Target="http://www.mevzuat.net/gumruk/kanun_6183.aspx" TargetMode="External"/><Relationship Id="rId3" Type="http://schemas.openxmlformats.org/officeDocument/2006/relationships/settings" Target="settings.xml"/><Relationship Id="rId12" Type="http://schemas.openxmlformats.org/officeDocument/2006/relationships/hyperlink" Target="http://www.mevzuat.net/ihracat/parakredi/pk201616_usulesaslar.aspx" TargetMode="External"/><Relationship Id="rId17" Type="http://schemas.openxmlformats.org/officeDocument/2006/relationships/hyperlink" Target="http://www.mevzuat.net/ihracat/parakredi/pk201616_usulesaslar.aspx" TargetMode="External"/><Relationship Id="rId25" Type="http://schemas.openxmlformats.org/officeDocument/2006/relationships/hyperlink" Target="http://www.mevzuat.net/ihracat/parakredi/pk201616_usulesaslar.aspx" TargetMode="External"/><Relationship Id="rId33" Type="http://schemas.openxmlformats.org/officeDocument/2006/relationships/hyperlink" Target="http://www.mevzuat.net/ihracat/parakredi/pk201616_usulesaslar.aspx" TargetMode="External"/><Relationship Id="rId38" Type="http://schemas.openxmlformats.org/officeDocument/2006/relationships/hyperlink" Target="http://www.mevzuat.net/ihracat/parakredi/pk201616_usulesaslar.aspx" TargetMode="External"/><Relationship Id="rId46" Type="http://schemas.openxmlformats.org/officeDocument/2006/relationships/hyperlink" Target="http://www.mevzuat.net/ihracat/parakredi/pk201616_usulesaslar.aspx" TargetMode="External"/><Relationship Id="rId59" Type="http://schemas.openxmlformats.org/officeDocument/2006/relationships/hyperlink" Target="http://www.mevzuat.net/ihracat/parakredi/pk201616.aspx" TargetMode="External"/><Relationship Id="rId67" Type="http://schemas.openxmlformats.org/officeDocument/2006/relationships/hyperlink" Target="http://www.mevzuat.net/gumruk/kanun_6183.aspx" TargetMode="External"/><Relationship Id="rId20" Type="http://schemas.openxmlformats.org/officeDocument/2006/relationships/hyperlink" Target="http://www.mevzuat.net/ihracat/parakredi/pk201616_usulesaslar.aspx" TargetMode="External"/><Relationship Id="rId41" Type="http://schemas.openxmlformats.org/officeDocument/2006/relationships/hyperlink" Target="http://www.mevzuat.net/ihracat/parakredi/pk201616_usulesaslar.aspx" TargetMode="External"/><Relationship Id="rId54" Type="http://schemas.openxmlformats.org/officeDocument/2006/relationships/hyperlink" Target="http://www.mevzuat.net/ihracat/parakredi/pk201616.aspx" TargetMode="External"/><Relationship Id="rId62" Type="http://schemas.openxmlformats.org/officeDocument/2006/relationships/hyperlink" Target="http://www.mevzuat.net/ihracat/parakredi/pk201616.aspx" TargetMode="External"/><Relationship Id="rId70"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10393</Words>
  <Characters>59241</Characters>
  <Application>Microsoft Office Word</Application>
  <DocSecurity>0</DocSecurity>
  <Lines>493</Lines>
  <Paragraphs>138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69496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Önal YILMAZ – ASSET GÜMRÜK MÜŞAVİRLİĞİ / İSTANBUL</dc:creator>
  <cp:lastModifiedBy>Önal YILMAZ – ASSET GÜMRÜK MÜŞAVİRLİĞİ / İSTANBUL</cp:lastModifiedBy>
  <cp:revision>2</cp:revision>
  <dcterms:created xsi:type="dcterms:W3CDTF">2017-03-21T11:52:00Z</dcterms:created>
  <dcterms:modified xsi:type="dcterms:W3CDTF">2017-03-21T11:52:00Z</dcterms:modified>
</cp:coreProperties>
</file>