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C1489D" w:rsidRPr="00C1489D" w:rsidTr="00C1489D">
        <w:trPr>
          <w:tblCellSpacing w:w="0" w:type="dxa"/>
        </w:trPr>
        <w:tc>
          <w:tcPr>
            <w:tcW w:w="0" w:type="auto"/>
            <w:shd w:val="clear" w:color="auto" w:fill="FFCC00"/>
            <w:vAlign w:val="center"/>
            <w:hideMark/>
          </w:tcPr>
          <w:p w:rsidR="00C1489D" w:rsidRPr="00C1489D" w:rsidRDefault="00C1489D" w:rsidP="00C1489D">
            <w:pPr>
              <w:shd w:val="clear" w:color="auto" w:fill="F2F2F2"/>
              <w:spacing w:before="225" w:after="0" w:line="240" w:lineRule="auto"/>
              <w:jc w:val="center"/>
              <w:rPr>
                <w:rFonts w:ascii="Arial" w:eastAsia="Times New Roman" w:hAnsi="Arial" w:cs="Arial"/>
                <w:b/>
                <w:bCs/>
                <w:color w:val="000000"/>
                <w:sz w:val="20"/>
                <w:szCs w:val="20"/>
                <w:lang w:eastAsia="tr-TR"/>
              </w:rPr>
            </w:pPr>
            <w:r w:rsidRPr="00C1489D">
              <w:rPr>
                <w:rFonts w:ascii="Arial" w:eastAsia="Times New Roman" w:hAnsi="Arial" w:cs="Arial"/>
                <w:b/>
                <w:bCs/>
                <w:color w:val="000000"/>
                <w:sz w:val="20"/>
                <w:szCs w:val="20"/>
                <w:lang w:eastAsia="tr-TR"/>
              </w:rPr>
              <w:t xml:space="preserve">Risk Yönetimi ve Kontrol Genel Müdürlüğünün 09.10.2017 tarihli ve </w:t>
            </w:r>
            <w:proofErr w:type="gramStart"/>
            <w:r w:rsidRPr="00C1489D">
              <w:rPr>
                <w:rFonts w:ascii="Arial" w:eastAsia="Times New Roman" w:hAnsi="Arial" w:cs="Arial"/>
                <w:b/>
                <w:bCs/>
                <w:color w:val="000000"/>
                <w:sz w:val="20"/>
                <w:szCs w:val="20"/>
                <w:lang w:eastAsia="tr-TR"/>
              </w:rPr>
              <w:t>28504099</w:t>
            </w:r>
            <w:proofErr w:type="gramEnd"/>
            <w:r w:rsidRPr="00C1489D">
              <w:rPr>
                <w:rFonts w:ascii="Arial" w:eastAsia="Times New Roman" w:hAnsi="Arial" w:cs="Arial"/>
                <w:b/>
                <w:bCs/>
                <w:color w:val="000000"/>
                <w:sz w:val="20"/>
                <w:szCs w:val="20"/>
                <w:lang w:eastAsia="tr-TR"/>
              </w:rPr>
              <w:t xml:space="preserve"> sayılı yazısı (Tek Pencere Sistemi-Kağıt Belge </w:t>
            </w:r>
            <w:proofErr w:type="spellStart"/>
            <w:r w:rsidRPr="00C1489D">
              <w:rPr>
                <w:rFonts w:ascii="Arial" w:eastAsia="Times New Roman" w:hAnsi="Arial" w:cs="Arial"/>
                <w:b/>
                <w:bCs/>
                <w:color w:val="000000"/>
                <w:sz w:val="20"/>
                <w:szCs w:val="20"/>
                <w:lang w:eastAsia="tr-TR"/>
              </w:rPr>
              <w:t>hk</w:t>
            </w:r>
            <w:proofErr w:type="spellEnd"/>
            <w:r w:rsidRPr="00C1489D">
              <w:rPr>
                <w:rFonts w:ascii="Arial" w:eastAsia="Times New Roman" w:hAnsi="Arial" w:cs="Arial"/>
                <w:b/>
                <w:bCs/>
                <w:color w:val="000000"/>
                <w:sz w:val="20"/>
                <w:szCs w:val="20"/>
                <w:lang w:eastAsia="tr-TR"/>
              </w:rPr>
              <w:t>.)</w:t>
            </w:r>
          </w:p>
        </w:tc>
      </w:tr>
    </w:tbl>
    <w:p w:rsidR="00C1489D" w:rsidRPr="00C1489D" w:rsidRDefault="00C1489D" w:rsidP="00C1489D">
      <w:pPr>
        <w:spacing w:before="100" w:beforeAutospacing="1" w:after="100" w:afterAutospacing="1" w:line="240" w:lineRule="auto"/>
        <w:rPr>
          <w:rFonts w:ascii="Arial" w:eastAsia="Times New Roman" w:hAnsi="Arial" w:cs="Arial"/>
          <w:color w:val="000000"/>
          <w:sz w:val="21"/>
          <w:szCs w:val="21"/>
          <w:lang w:eastAsia="tr-TR"/>
        </w:rPr>
      </w:pPr>
      <w:r w:rsidRPr="00C1489D">
        <w:rPr>
          <w:rFonts w:ascii="Arial" w:eastAsia="Times New Roman" w:hAnsi="Arial" w:cs="Arial"/>
          <w:color w:val="000000"/>
          <w:sz w:val="21"/>
          <w:szCs w:val="21"/>
          <w:lang w:eastAsia="tr-TR"/>
        </w:rPr>
        <w:t> </w:t>
      </w:r>
    </w:p>
    <w:p w:rsidR="00C1489D" w:rsidRPr="00C1489D" w:rsidRDefault="00C1489D" w:rsidP="00C1489D">
      <w:pPr>
        <w:spacing w:before="100" w:beforeAutospacing="1" w:after="100" w:afterAutospacing="1" w:line="240" w:lineRule="auto"/>
        <w:jc w:val="center"/>
        <w:rPr>
          <w:rFonts w:ascii="Arial" w:eastAsia="Times New Roman" w:hAnsi="Arial" w:cs="Arial"/>
          <w:color w:val="000000"/>
          <w:sz w:val="21"/>
          <w:szCs w:val="21"/>
          <w:lang w:eastAsia="tr-TR"/>
        </w:rPr>
      </w:pPr>
      <w:r w:rsidRPr="00C1489D">
        <w:rPr>
          <w:rFonts w:ascii="Arial" w:eastAsia="Times New Roman" w:hAnsi="Arial" w:cs="Arial"/>
          <w:color w:val="FF0000"/>
          <w:sz w:val="21"/>
          <w:szCs w:val="21"/>
          <w:lang w:eastAsia="tr-TR"/>
        </w:rPr>
        <w:t>T.C.</w:t>
      </w:r>
    </w:p>
    <w:p w:rsidR="00C1489D" w:rsidRPr="00C1489D" w:rsidRDefault="00C1489D" w:rsidP="00C1489D">
      <w:pPr>
        <w:spacing w:before="100" w:beforeAutospacing="1" w:after="100" w:afterAutospacing="1" w:line="240" w:lineRule="auto"/>
        <w:jc w:val="center"/>
        <w:rPr>
          <w:rFonts w:ascii="Arial" w:eastAsia="Times New Roman" w:hAnsi="Arial" w:cs="Arial"/>
          <w:color w:val="000000"/>
          <w:sz w:val="21"/>
          <w:szCs w:val="21"/>
          <w:lang w:eastAsia="tr-TR"/>
        </w:rPr>
      </w:pPr>
      <w:r w:rsidRPr="00C1489D">
        <w:rPr>
          <w:rFonts w:ascii="Arial" w:eastAsia="Times New Roman" w:hAnsi="Arial" w:cs="Arial"/>
          <w:color w:val="FF0000"/>
          <w:sz w:val="21"/>
          <w:szCs w:val="21"/>
          <w:lang w:eastAsia="tr-TR"/>
        </w:rPr>
        <w:t>GÜMRÜK VE TİCARET BAKANLIĞI</w:t>
      </w:r>
    </w:p>
    <w:p w:rsidR="00C1489D" w:rsidRPr="00C1489D" w:rsidRDefault="00C1489D" w:rsidP="00C1489D">
      <w:pPr>
        <w:spacing w:before="100" w:beforeAutospacing="1" w:after="100" w:afterAutospacing="1" w:line="240" w:lineRule="auto"/>
        <w:jc w:val="center"/>
        <w:rPr>
          <w:rFonts w:ascii="Arial" w:eastAsia="Times New Roman" w:hAnsi="Arial" w:cs="Arial"/>
          <w:color w:val="000000"/>
          <w:sz w:val="21"/>
          <w:szCs w:val="21"/>
          <w:lang w:eastAsia="tr-TR"/>
        </w:rPr>
      </w:pPr>
      <w:r w:rsidRPr="00C1489D">
        <w:rPr>
          <w:rFonts w:ascii="Arial" w:eastAsia="Times New Roman" w:hAnsi="Arial" w:cs="Arial"/>
          <w:color w:val="FF0000"/>
          <w:sz w:val="21"/>
          <w:szCs w:val="21"/>
          <w:lang w:eastAsia="tr-TR"/>
        </w:rPr>
        <w:t>Risk Yönetimi ve Kontrol Genel Müdürlüğü</w:t>
      </w:r>
    </w:p>
    <w:p w:rsidR="00C1489D" w:rsidRPr="00C1489D" w:rsidRDefault="00C1489D" w:rsidP="00C1489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C1489D">
        <w:rPr>
          <w:rFonts w:ascii="Arial" w:eastAsia="Times New Roman" w:hAnsi="Arial" w:cs="Arial"/>
          <w:b/>
          <w:bCs/>
          <w:color w:val="000000"/>
          <w:sz w:val="21"/>
          <w:szCs w:val="21"/>
          <w:lang w:eastAsia="tr-TR"/>
        </w:rPr>
        <w:t>Sayı :</w:t>
      </w:r>
      <w:r w:rsidRPr="00C1489D">
        <w:rPr>
          <w:rFonts w:ascii="Arial" w:eastAsia="Times New Roman" w:hAnsi="Arial" w:cs="Arial"/>
          <w:color w:val="000000"/>
          <w:sz w:val="21"/>
          <w:szCs w:val="21"/>
          <w:lang w:eastAsia="tr-TR"/>
        </w:rPr>
        <w:t>73421605</w:t>
      </w:r>
      <w:proofErr w:type="gramEnd"/>
      <w:r w:rsidRPr="00C1489D">
        <w:rPr>
          <w:rFonts w:ascii="Arial" w:eastAsia="Times New Roman" w:hAnsi="Arial" w:cs="Arial"/>
          <w:color w:val="000000"/>
          <w:sz w:val="21"/>
          <w:szCs w:val="21"/>
          <w:lang w:eastAsia="tr-TR"/>
        </w:rPr>
        <w:t>-106.05</w:t>
      </w:r>
    </w:p>
    <w:p w:rsidR="00C1489D" w:rsidRPr="00C1489D" w:rsidRDefault="00C1489D" w:rsidP="00C1489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C1489D">
        <w:rPr>
          <w:rFonts w:ascii="Arial" w:eastAsia="Times New Roman" w:hAnsi="Arial" w:cs="Arial"/>
          <w:b/>
          <w:bCs/>
          <w:color w:val="000000"/>
          <w:sz w:val="21"/>
          <w:szCs w:val="21"/>
          <w:lang w:eastAsia="tr-TR"/>
        </w:rPr>
        <w:t>Konu :</w:t>
      </w:r>
      <w:r w:rsidRPr="00C1489D">
        <w:rPr>
          <w:rFonts w:ascii="Arial" w:eastAsia="Times New Roman" w:hAnsi="Arial" w:cs="Arial"/>
          <w:color w:val="000000"/>
          <w:sz w:val="21"/>
          <w:szCs w:val="21"/>
          <w:lang w:eastAsia="tr-TR"/>
        </w:rPr>
        <w:t>Tek</w:t>
      </w:r>
      <w:proofErr w:type="gramEnd"/>
      <w:r w:rsidRPr="00C1489D">
        <w:rPr>
          <w:rFonts w:ascii="Arial" w:eastAsia="Times New Roman" w:hAnsi="Arial" w:cs="Arial"/>
          <w:color w:val="000000"/>
          <w:sz w:val="21"/>
          <w:szCs w:val="21"/>
          <w:lang w:eastAsia="tr-TR"/>
        </w:rPr>
        <w:t xml:space="preserve"> Pencere Sistemi-Kağıt Belge</w:t>
      </w:r>
    </w:p>
    <w:p w:rsidR="00C1489D" w:rsidRPr="00C1489D" w:rsidRDefault="00C1489D" w:rsidP="00C1489D">
      <w:pPr>
        <w:spacing w:before="100" w:beforeAutospacing="1" w:after="100" w:afterAutospacing="1" w:line="240" w:lineRule="auto"/>
        <w:jc w:val="center"/>
        <w:rPr>
          <w:rFonts w:ascii="Arial" w:eastAsia="Times New Roman" w:hAnsi="Arial" w:cs="Arial"/>
          <w:color w:val="000000"/>
          <w:sz w:val="21"/>
          <w:szCs w:val="21"/>
          <w:lang w:eastAsia="tr-TR"/>
        </w:rPr>
      </w:pPr>
      <w:r w:rsidRPr="00C1489D">
        <w:rPr>
          <w:rFonts w:ascii="Arial" w:eastAsia="Times New Roman" w:hAnsi="Arial" w:cs="Arial"/>
          <w:color w:val="FF0000"/>
          <w:sz w:val="21"/>
          <w:szCs w:val="21"/>
          <w:lang w:eastAsia="tr-TR"/>
        </w:rPr>
        <w:t xml:space="preserve">09.10.2017 / </w:t>
      </w:r>
      <w:proofErr w:type="gramStart"/>
      <w:r w:rsidRPr="00C1489D">
        <w:rPr>
          <w:rFonts w:ascii="Arial" w:eastAsia="Times New Roman" w:hAnsi="Arial" w:cs="Arial"/>
          <w:color w:val="FF0000"/>
          <w:sz w:val="21"/>
          <w:szCs w:val="21"/>
          <w:lang w:eastAsia="tr-TR"/>
        </w:rPr>
        <w:t>28504099</w:t>
      </w:r>
      <w:proofErr w:type="gramEnd"/>
    </w:p>
    <w:p w:rsidR="00C1489D" w:rsidRPr="00C1489D" w:rsidRDefault="00C1489D" w:rsidP="00C1489D">
      <w:pPr>
        <w:spacing w:before="100" w:beforeAutospacing="1" w:after="100" w:afterAutospacing="1" w:line="240" w:lineRule="auto"/>
        <w:jc w:val="center"/>
        <w:rPr>
          <w:rFonts w:ascii="Arial" w:eastAsia="Times New Roman" w:hAnsi="Arial" w:cs="Arial"/>
          <w:color w:val="000000"/>
          <w:sz w:val="21"/>
          <w:szCs w:val="21"/>
          <w:lang w:eastAsia="tr-TR"/>
        </w:rPr>
      </w:pPr>
      <w:r w:rsidRPr="00C1489D">
        <w:rPr>
          <w:rFonts w:ascii="Arial" w:eastAsia="Times New Roman" w:hAnsi="Arial" w:cs="Arial"/>
          <w:color w:val="FF0000"/>
          <w:sz w:val="21"/>
          <w:szCs w:val="21"/>
          <w:lang w:eastAsia="tr-TR"/>
        </w:rPr>
        <w:t>DAĞITIM YERLERİNE</w:t>
      </w:r>
    </w:p>
    <w:p w:rsidR="00C1489D" w:rsidRPr="00C1489D" w:rsidRDefault="00C1489D" w:rsidP="00C1489D">
      <w:pPr>
        <w:spacing w:before="100" w:beforeAutospacing="1" w:after="100" w:afterAutospacing="1" w:line="240" w:lineRule="auto"/>
        <w:rPr>
          <w:rFonts w:ascii="Arial" w:eastAsia="Times New Roman" w:hAnsi="Arial" w:cs="Arial"/>
          <w:color w:val="000000"/>
          <w:sz w:val="21"/>
          <w:szCs w:val="21"/>
          <w:lang w:eastAsia="tr-TR"/>
        </w:rPr>
      </w:pPr>
      <w:proofErr w:type="gramStart"/>
      <w:r w:rsidRPr="00C1489D">
        <w:rPr>
          <w:rFonts w:ascii="Arial" w:eastAsia="Times New Roman" w:hAnsi="Arial" w:cs="Arial"/>
          <w:color w:val="000000"/>
          <w:sz w:val="21"/>
          <w:szCs w:val="21"/>
          <w:lang w:eastAsia="tr-TR"/>
        </w:rPr>
        <w:t xml:space="preserve">Bilindiği üzere; 20 Mart 2012 tarihli ve 28239 sayılı Resmi Gazetede yayımlanan Gümrük hizmetlerinde “Tek Pencere Sistemi" hakkında </w:t>
      </w:r>
      <w:hyperlink r:id="rId4" w:history="1">
        <w:r w:rsidRPr="00C1489D">
          <w:rPr>
            <w:rFonts w:ascii="Arial" w:eastAsia="Times New Roman" w:hAnsi="Arial" w:cs="Arial"/>
            <w:color w:val="000080"/>
            <w:sz w:val="21"/>
            <w:szCs w:val="21"/>
            <w:u w:val="single"/>
            <w:lang w:eastAsia="tr-TR"/>
          </w:rPr>
          <w:t>2012/6 sayılı Başbakanlık Genelgesinde</w:t>
        </w:r>
      </w:hyperlink>
      <w:r w:rsidRPr="00C1489D">
        <w:rPr>
          <w:rFonts w:ascii="Arial" w:eastAsia="Times New Roman" w:hAnsi="Arial" w:cs="Arial"/>
          <w:color w:val="000000"/>
          <w:sz w:val="21"/>
          <w:szCs w:val="21"/>
          <w:lang w:eastAsia="tr-TR"/>
        </w:rPr>
        <w:t xml:space="preserve"> “Tek Pencere </w:t>
      </w:r>
      <w:proofErr w:type="spellStart"/>
      <w:r w:rsidRPr="00C1489D">
        <w:rPr>
          <w:rFonts w:ascii="Arial" w:eastAsia="Times New Roman" w:hAnsi="Arial" w:cs="Arial"/>
          <w:color w:val="000000"/>
          <w:sz w:val="21"/>
          <w:szCs w:val="21"/>
          <w:lang w:eastAsia="tr-TR"/>
        </w:rPr>
        <w:t>Sistemi"nin</w:t>
      </w:r>
      <w:proofErr w:type="spellEnd"/>
      <w:r w:rsidRPr="00C1489D">
        <w:rPr>
          <w:rFonts w:ascii="Arial" w:eastAsia="Times New Roman" w:hAnsi="Arial" w:cs="Arial"/>
          <w:color w:val="000000"/>
          <w:sz w:val="21"/>
          <w:szCs w:val="21"/>
          <w:lang w:eastAsia="tr-TR"/>
        </w:rPr>
        <w:t xml:space="preserve"> ülkemizde de uygulamaya konulması için yapılacak çalışmaların, sistemin kurulması ve işletilmesine ilişkin iş ve işlemlerin Bakanlığımız koordinasyonunda yürütülmesinin uygun görüldüğü belirtilmekte olup bu doğrultuda Tek Pencere Sistemi uygulanmaktadır.</w:t>
      </w:r>
      <w:proofErr w:type="gramEnd"/>
    </w:p>
    <w:p w:rsidR="00C1489D" w:rsidRPr="00C1489D" w:rsidRDefault="00C1489D" w:rsidP="00C1489D">
      <w:pPr>
        <w:spacing w:before="100" w:beforeAutospacing="1" w:after="100" w:afterAutospacing="1" w:line="240" w:lineRule="auto"/>
        <w:rPr>
          <w:rFonts w:ascii="Arial" w:eastAsia="Times New Roman" w:hAnsi="Arial" w:cs="Arial"/>
          <w:color w:val="000000"/>
          <w:sz w:val="21"/>
          <w:szCs w:val="21"/>
          <w:lang w:eastAsia="tr-TR"/>
        </w:rPr>
      </w:pPr>
      <w:r w:rsidRPr="00C1489D">
        <w:rPr>
          <w:rFonts w:ascii="Arial" w:eastAsia="Times New Roman" w:hAnsi="Arial" w:cs="Arial"/>
          <w:color w:val="000000"/>
          <w:sz w:val="21"/>
          <w:szCs w:val="21"/>
          <w:lang w:eastAsia="tr-TR"/>
        </w:rPr>
        <w:t>Ayrıca, Tek Pencere Sistemi kapsamındaki gümrük beyannamesi ekinde aranan belgelere ilişkin, ilgili kurumlar tarafından düzenlenen ve onaylanan belge ve izinlerin başvurusu, iznin verilmesi ve kullanılması işlemleri hususunda muhtelif tarihlerde Genelgeler çıkartılmış olup tüm Gümrük ve Ticaret Bölge Müdürlüklerine dağıtılmıştır.</w:t>
      </w:r>
    </w:p>
    <w:p w:rsidR="00C1489D" w:rsidRPr="00C1489D" w:rsidRDefault="00C1489D" w:rsidP="00C1489D">
      <w:pPr>
        <w:spacing w:before="100" w:beforeAutospacing="1" w:after="100" w:afterAutospacing="1" w:line="240" w:lineRule="auto"/>
        <w:rPr>
          <w:rFonts w:ascii="Arial" w:eastAsia="Times New Roman" w:hAnsi="Arial" w:cs="Arial"/>
          <w:color w:val="000000"/>
          <w:sz w:val="21"/>
          <w:szCs w:val="21"/>
          <w:lang w:eastAsia="tr-TR"/>
        </w:rPr>
      </w:pPr>
      <w:r w:rsidRPr="00C1489D">
        <w:rPr>
          <w:rFonts w:ascii="Arial" w:eastAsia="Times New Roman" w:hAnsi="Arial" w:cs="Arial"/>
          <w:color w:val="000000"/>
          <w:sz w:val="21"/>
          <w:szCs w:val="21"/>
          <w:lang w:eastAsia="tr-TR"/>
        </w:rPr>
        <w:t>Tek Pencere Sistemi kapsamında dağıtımı yapılan tüm Genelgelerde, söz konusu belgelere ilişkin bilgilerin elektronik ortamda yer alacağından bahisle beyanname ekinde ayrıca kâğıt ortamında ıslak imzalı belge aranmayacağı ve gümrük işlemleri sırasında ihtiyaç duyulması durumunda belge içeriğinin Tek Pencere Sistemi üzerinden sorgulanmasının mümkün bulunduğu belirtilmiştir.</w:t>
      </w:r>
    </w:p>
    <w:p w:rsidR="00C1489D" w:rsidRPr="00C1489D" w:rsidRDefault="00C1489D" w:rsidP="00C1489D">
      <w:pPr>
        <w:spacing w:before="100" w:beforeAutospacing="1" w:after="100" w:afterAutospacing="1" w:line="240" w:lineRule="auto"/>
        <w:rPr>
          <w:rFonts w:ascii="Arial" w:eastAsia="Times New Roman" w:hAnsi="Arial" w:cs="Arial"/>
          <w:color w:val="000000"/>
          <w:sz w:val="21"/>
          <w:szCs w:val="21"/>
          <w:lang w:eastAsia="tr-TR"/>
        </w:rPr>
      </w:pPr>
      <w:r w:rsidRPr="00C1489D">
        <w:rPr>
          <w:rFonts w:ascii="Arial" w:eastAsia="Times New Roman" w:hAnsi="Arial" w:cs="Arial"/>
          <w:color w:val="000000"/>
          <w:sz w:val="21"/>
          <w:szCs w:val="21"/>
          <w:lang w:eastAsia="tr-TR"/>
        </w:rPr>
        <w:t xml:space="preserve">Konu ile ilgili olarak, bazı gümrük idarelerinde söz konusu Genelge hükümlerine aykırı olarak </w:t>
      </w:r>
      <w:proofErr w:type="gramStart"/>
      <w:r w:rsidRPr="00C1489D">
        <w:rPr>
          <w:rFonts w:ascii="Arial" w:eastAsia="Times New Roman" w:hAnsi="Arial" w:cs="Arial"/>
          <w:color w:val="000000"/>
          <w:sz w:val="21"/>
          <w:szCs w:val="21"/>
          <w:lang w:eastAsia="tr-TR"/>
        </w:rPr>
        <w:t>kağıt</w:t>
      </w:r>
      <w:proofErr w:type="gramEnd"/>
      <w:r w:rsidRPr="00C1489D">
        <w:rPr>
          <w:rFonts w:ascii="Arial" w:eastAsia="Times New Roman" w:hAnsi="Arial" w:cs="Arial"/>
          <w:color w:val="000000"/>
          <w:sz w:val="21"/>
          <w:szCs w:val="21"/>
          <w:lang w:eastAsia="tr-TR"/>
        </w:rPr>
        <w:t xml:space="preserve"> ortamında ve ıslak imzalı belgeler arandığı bilgisi edinilmekte olup uygulamada birlikteliğin sağlanması ve Genelge hükümlerinin uygulanması bakımından gümrük beyannamesi ekinde aranan Tek Pencere Sistemi kapsamındaki belgelerde kağıt ortamında ve ıslak imzalı belge aranmaması gerekmektedir.</w:t>
      </w:r>
    </w:p>
    <w:p w:rsidR="00C1489D" w:rsidRPr="00C1489D" w:rsidRDefault="00C1489D" w:rsidP="00C1489D">
      <w:pPr>
        <w:spacing w:before="100" w:beforeAutospacing="1" w:after="100" w:afterAutospacing="1" w:line="240" w:lineRule="auto"/>
        <w:rPr>
          <w:rFonts w:ascii="Arial" w:eastAsia="Times New Roman" w:hAnsi="Arial" w:cs="Arial"/>
          <w:color w:val="000000"/>
          <w:sz w:val="21"/>
          <w:szCs w:val="21"/>
          <w:lang w:eastAsia="tr-TR"/>
        </w:rPr>
      </w:pPr>
      <w:r w:rsidRPr="00C1489D">
        <w:rPr>
          <w:rFonts w:ascii="Arial" w:eastAsia="Times New Roman" w:hAnsi="Arial" w:cs="Arial"/>
          <w:color w:val="000000"/>
          <w:sz w:val="21"/>
          <w:szCs w:val="21"/>
          <w:lang w:eastAsia="tr-TR"/>
        </w:rPr>
        <w:t>Bilgi ve gereğini rica ederim.</w:t>
      </w:r>
    </w:p>
    <w:p w:rsidR="00C1489D" w:rsidRPr="00C1489D" w:rsidRDefault="00C1489D" w:rsidP="00C1489D">
      <w:pPr>
        <w:spacing w:before="100" w:beforeAutospacing="1" w:after="100" w:afterAutospacing="1" w:line="240" w:lineRule="auto"/>
        <w:rPr>
          <w:rFonts w:ascii="Arial" w:eastAsia="Times New Roman" w:hAnsi="Arial" w:cs="Arial"/>
          <w:color w:val="000000"/>
          <w:sz w:val="21"/>
          <w:szCs w:val="21"/>
          <w:lang w:eastAsia="tr-TR"/>
        </w:rPr>
      </w:pPr>
      <w:r w:rsidRPr="00C1489D">
        <w:rPr>
          <w:rFonts w:ascii="Arial" w:eastAsia="Times New Roman" w:hAnsi="Arial" w:cs="Arial"/>
          <w:color w:val="000000"/>
          <w:sz w:val="21"/>
          <w:szCs w:val="21"/>
          <w:lang w:eastAsia="tr-TR"/>
        </w:rPr>
        <w:t>H. Hasan Murat ÖZSOY</w:t>
      </w:r>
      <w:r w:rsidRPr="00C1489D">
        <w:rPr>
          <w:rFonts w:ascii="Arial" w:eastAsia="Times New Roman" w:hAnsi="Arial" w:cs="Arial"/>
          <w:color w:val="000000"/>
          <w:sz w:val="21"/>
          <w:szCs w:val="21"/>
          <w:lang w:eastAsia="tr-TR"/>
        </w:rPr>
        <w:br/>
        <w:t>Bakan a.</w:t>
      </w:r>
      <w:r w:rsidRPr="00C1489D">
        <w:rPr>
          <w:rFonts w:ascii="Arial" w:eastAsia="Times New Roman" w:hAnsi="Arial" w:cs="Arial"/>
          <w:color w:val="000000"/>
          <w:sz w:val="21"/>
          <w:szCs w:val="21"/>
          <w:lang w:eastAsia="tr-TR"/>
        </w:rPr>
        <w:br/>
        <w:t>Genel Müdür</w:t>
      </w:r>
    </w:p>
    <w:p w:rsidR="00277CF2" w:rsidRDefault="00277CF2">
      <w:bookmarkStart w:id="0" w:name="_GoBack"/>
      <w:bookmarkEnd w:id="0"/>
    </w:p>
    <w:sectPr w:rsidR="00277C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C8A"/>
    <w:rsid w:val="00277CF2"/>
    <w:rsid w:val="005F5C8A"/>
    <w:rsid w:val="00C148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68001-0BAA-42BF-8689-A4640EC1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62935">
      <w:bodyDiv w:val="1"/>
      <w:marLeft w:val="0"/>
      <w:marRight w:val="0"/>
      <w:marTop w:val="0"/>
      <w:marBottom w:val="0"/>
      <w:divBdr>
        <w:top w:val="none" w:sz="0" w:space="0" w:color="auto"/>
        <w:left w:val="none" w:sz="0" w:space="0" w:color="auto"/>
        <w:bottom w:val="none" w:sz="0" w:space="0" w:color="auto"/>
        <w:right w:val="none" w:sz="0" w:space="0" w:color="auto"/>
      </w:divBdr>
      <w:divsChild>
        <w:div w:id="2138404980">
          <w:marLeft w:val="0"/>
          <w:marRight w:val="0"/>
          <w:marTop w:val="0"/>
          <w:marBottom w:val="0"/>
          <w:divBdr>
            <w:top w:val="none" w:sz="0" w:space="0" w:color="auto"/>
            <w:left w:val="none" w:sz="0" w:space="0" w:color="auto"/>
            <w:bottom w:val="none" w:sz="0" w:space="0" w:color="auto"/>
            <w:right w:val="none" w:sz="0" w:space="0" w:color="auto"/>
          </w:divBdr>
          <w:divsChild>
            <w:div w:id="195555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vzuat.net/gumruk/genelge/2012/basbakanlikgnlg201206.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2017-10-12T10:47:00Z</dcterms:created>
  <dcterms:modified xsi:type="dcterms:W3CDTF">2017-10-12T10:47:00Z</dcterms:modified>
</cp:coreProperties>
</file>